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fontTable.xml" ContentType="application/vnd.openxmlformats-officedocument.wordprocessingml.fontTable+xml"/>
  <Override PartName="/word/document.xml" ContentType="application/vnd.openxmlformats-officedocument.wordprocessingml.document.main+xml"/>
  <Override PartName="/word/_rels/document.xml.rels" ContentType="application/vnd.openxmlformats-package.relationships+xml"/>
  <Override PartName="/word/media/image1.jpeg" ContentType="image/jpeg"/>
  <Override PartName="/word/media/image2.jpeg" ContentType="image/jpeg"/>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FFFFFF"/>
        <w:spacing w:lineRule="auto" w:line="240" w:before="30" w:after="30"/>
        <w:jc w:val="both"/>
        <w:rPr>
          <w:rFonts w:ascii="Cambria" w:hAnsi="Cambria" w:eastAsia="Times New Roman" w:cs="Times New Roman" w:asciiTheme="majorHAnsi" w:hAnsiTheme="majorHAnsi"/>
          <w:color w:val="FFFF80"/>
          <w:sz w:val="20"/>
          <w:szCs w:val="20"/>
          <w:lang w:eastAsia="ru-RU"/>
        </w:rPr>
      </w:pPr>
      <w:r>
        <w:rPr>
          <w:rFonts w:eastAsia="Times New Roman" w:cs="Times New Roman" w:ascii="Cambria" w:hAnsi="Cambria"/>
          <w:color w:val="FFFF80"/>
          <w:sz w:val="20"/>
          <w:szCs w:val="20"/>
          <w:lang w:eastAsia="ru-RU"/>
        </w:rPr>
      </w:r>
    </w:p>
    <w:p>
      <w:pPr>
        <w:sectPr>
          <w:type w:val="nextPage"/>
          <w:pgSz w:orient="landscape" w:w="16838" w:h="11906"/>
          <w:pgMar w:left="1134" w:right="1134" w:header="0" w:top="142" w:footer="0" w:bottom="850" w:gutter="0"/>
          <w:pgNumType w:fmt="decimal"/>
          <w:formProt w:val="false"/>
          <w:textDirection w:val="lrTb"/>
          <w:docGrid w:type="default" w:linePitch="360" w:charSpace="4096"/>
        </w:sectPr>
      </w:pPr>
    </w:p>
    <w:p>
      <w:pPr>
        <w:pStyle w:val="Normal"/>
        <w:shd w:val="clear" w:color="auto" w:fill="FFFFFF"/>
        <w:spacing w:lineRule="auto" w:line="240" w:before="30" w:after="30"/>
        <w:jc w:val="both"/>
        <w:rPr>
          <w:rFonts w:ascii="Cambria" w:hAnsi="Cambria" w:eastAsia="Times New Roman" w:cs="Times New Roman" w:asciiTheme="majorHAnsi" w:hAnsiTheme="majorHAnsi"/>
          <w:color w:val="3F3F3F"/>
          <w:sz w:val="20"/>
          <w:szCs w:val="20"/>
          <w:lang w:eastAsia="ru-RU"/>
        </w:rPr>
      </w:pPr>
      <w:r>
        <w:rPr>
          <w:rFonts w:eastAsia="Times New Roman" w:cs="Times New Roman" w:ascii="Cambria" w:hAnsi="Cambria"/>
          <w:color w:val="3F3F3F"/>
          <w:sz w:val="20"/>
          <w:szCs w:val="20"/>
          <w:lang w:eastAsia="ru-RU"/>
        </w:rPr>
      </w:r>
    </w:p>
    <w:p>
      <w:pPr>
        <w:pStyle w:val="NoSpacing"/>
        <w:jc w:val="both"/>
        <w:rPr>
          <w:rFonts w:ascii="Arial" w:hAnsi="Arial" w:cs="Arial"/>
          <w:b/>
          <w:b/>
          <w:sz w:val="20"/>
          <w:szCs w:val="20"/>
          <w:lang w:eastAsia="ru-RU"/>
        </w:rPr>
      </w:pPr>
      <w:r>
        <w:rPr>
          <w:rFonts w:cs="Arial" w:ascii="Arial" w:hAnsi="Arial"/>
          <w:b/>
          <w:sz w:val="20"/>
          <w:szCs w:val="20"/>
          <w:lang w:eastAsia="ru-RU"/>
        </w:rPr>
      </w:r>
    </w:p>
    <w:p>
      <w:pPr>
        <w:pStyle w:val="NoSpacing"/>
        <w:jc w:val="both"/>
        <w:rPr>
          <w:rFonts w:ascii="Arial" w:hAnsi="Arial" w:cs="Arial"/>
          <w:b/>
          <w:b/>
          <w:sz w:val="20"/>
          <w:szCs w:val="20"/>
          <w:lang w:eastAsia="ru-RU"/>
        </w:rPr>
      </w:pPr>
      <w:r>
        <w:rPr>
          <w:rFonts w:cs="Arial" w:ascii="Arial" w:hAnsi="Arial"/>
          <w:b/>
          <w:sz w:val="20"/>
          <w:szCs w:val="20"/>
          <w:lang w:eastAsia="ru-RU"/>
        </w:rPr>
      </w:r>
    </w:p>
    <w:p>
      <w:pPr>
        <w:pStyle w:val="Normal"/>
        <w:pBdr/>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8.При выполнении следующего задания старайтесь отвлечься от предыдущих </w:t>
      </w:r>
      <w:bookmarkStart w:id="0" w:name="_GoBack"/>
      <w:bookmarkEnd w:id="0"/>
      <w:r>
        <w:rPr>
          <w:rFonts w:cs="Times New Roman" w:ascii="Times New Roman" w:hAnsi="Times New Roman"/>
          <w:color w:val="000000"/>
          <w:sz w:val="28"/>
          <w:szCs w:val="28"/>
        </w:rPr>
        <w:t xml:space="preserve">и сосредоточиться только на новом задании, даже если в прошлых заданиях вы, как вам кажется, испытали неудачу. </w:t>
      </w:r>
    </w:p>
    <w:p>
      <w:pPr>
        <w:pStyle w:val="Normal"/>
        <w:pBdr/>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9.Обязательно рассчитайте приблизительное время на выполнение каждого задания, оставив достаточно времени на проверку всех заданий. </w:t>
      </w:r>
    </w:p>
    <w:p>
      <w:pPr>
        <w:pStyle w:val="Normal"/>
        <w:pBdr/>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10.Если вы испытываете серьезные затруднения по поводу решения тех или иных заданий, примените все свои ресурсы, связанные с предыдущим опытом освоения предмета и помните, что тестовые задания рассчитаны на максимальный уровень. Поэтому постарайся набрать максимальное количество баллов по всем легким заданиям, и, наверняка, количество решенных вами заданий окажется достаточным для хорошей оценки. </w:t>
      </w:r>
    </w:p>
    <w:p>
      <w:pPr>
        <w:pStyle w:val="NoSpacing"/>
        <w:jc w:val="both"/>
        <w:rPr>
          <w:rFonts w:ascii="Arial" w:hAnsi="Arial" w:cs="Arial"/>
          <w:b/>
          <w:b/>
          <w:sz w:val="20"/>
          <w:szCs w:val="20"/>
          <w:lang w:eastAsia="ru-RU"/>
        </w:rPr>
      </w:pPr>
      <w:r>
        <w:rPr>
          <w:rFonts w:cs="Arial" w:ascii="Arial" w:hAnsi="Arial"/>
          <w:b/>
          <w:sz w:val="20"/>
          <w:szCs w:val="20"/>
          <w:lang w:eastAsia="ru-RU"/>
        </w:rPr>
      </w:r>
    </w:p>
    <w:p>
      <w:pPr>
        <w:pStyle w:val="NoSpacing"/>
        <w:jc w:val="both"/>
        <w:rPr>
          <w:rFonts w:ascii="Arial" w:hAnsi="Arial" w:cs="Arial"/>
          <w:b/>
          <w:b/>
          <w:sz w:val="20"/>
          <w:szCs w:val="20"/>
          <w:lang w:eastAsia="ru-RU"/>
        </w:rPr>
      </w:pPr>
      <w:r>
        <w:rPr>
          <w:rFonts w:cs="Arial" w:ascii="Arial" w:hAnsi="Arial"/>
          <w:b/>
          <w:sz w:val="20"/>
          <w:szCs w:val="20"/>
          <w:lang w:eastAsia="ru-RU"/>
        </w:rPr>
      </w:r>
    </w:p>
    <w:p>
      <w:pPr>
        <w:pStyle w:val="NoSpacing"/>
        <w:jc w:val="both"/>
        <w:rPr>
          <w:rFonts w:ascii="Arial" w:hAnsi="Arial" w:cs="Arial"/>
          <w:b/>
          <w:b/>
          <w:sz w:val="20"/>
          <w:szCs w:val="20"/>
          <w:lang w:eastAsia="ru-RU"/>
        </w:rPr>
      </w:pPr>
      <w:r>
        <w:rPr>
          <w:rFonts w:cs="Arial" w:ascii="Arial" w:hAnsi="Arial"/>
          <w:b/>
          <w:sz w:val="20"/>
          <w:szCs w:val="20"/>
          <w:lang w:eastAsia="ru-RU"/>
        </w:rPr>
        <w:drawing>
          <wp:anchor behindDoc="0" distT="0" distB="0" distL="114300" distR="114300" simplePos="0" locked="0" layoutInCell="1" allowOverlap="1" relativeHeight="2">
            <wp:simplePos x="0" y="0"/>
            <wp:positionH relativeFrom="column">
              <wp:posOffset>861060</wp:posOffset>
            </wp:positionH>
            <wp:positionV relativeFrom="paragraph">
              <wp:posOffset>24130</wp:posOffset>
            </wp:positionV>
            <wp:extent cx="3081655" cy="2323465"/>
            <wp:effectExtent l="0" t="0" r="0" b="0"/>
            <wp:wrapSquare wrapText="bothSides"/>
            <wp:docPr id="1" name="Рисунок 2" descr="C:\Users\5324\Desktop\хо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C:\Users\5324\Desktop\хор.jpg"/>
                    <pic:cNvPicPr>
                      <a:picLocks noChangeAspect="1" noChangeArrowheads="1"/>
                    </pic:cNvPicPr>
                  </pic:nvPicPr>
                  <pic:blipFill>
                    <a:blip r:embed="rId2"/>
                    <a:stretch>
                      <a:fillRect/>
                    </a:stretch>
                  </pic:blipFill>
                  <pic:spPr bwMode="auto">
                    <a:xfrm>
                      <a:off x="0" y="0"/>
                      <a:ext cx="3081655" cy="2323465"/>
                    </a:xfrm>
                    <a:prstGeom prst="rect">
                      <a:avLst/>
                    </a:prstGeom>
                  </pic:spPr>
                </pic:pic>
              </a:graphicData>
            </a:graphic>
          </wp:anchor>
        </w:drawing>
      </w:r>
    </w:p>
    <w:p>
      <w:pPr>
        <w:pStyle w:val="NoSpacing"/>
        <w:jc w:val="both"/>
        <w:rPr>
          <w:rFonts w:ascii="Arial" w:hAnsi="Arial" w:cs="Arial"/>
          <w:b/>
          <w:b/>
          <w:sz w:val="20"/>
          <w:szCs w:val="20"/>
          <w:lang w:eastAsia="ru-RU"/>
        </w:rPr>
      </w:pPr>
      <w:r>
        <w:rPr>
          <w:rFonts w:cs="Arial" w:ascii="Arial" w:hAnsi="Arial"/>
          <w:b/>
          <w:sz w:val="20"/>
          <w:szCs w:val="20"/>
          <w:lang w:eastAsia="ru-RU"/>
        </w:rPr>
      </w:r>
    </w:p>
    <w:p>
      <w:pPr>
        <w:pStyle w:val="NoSpacing"/>
        <w:jc w:val="both"/>
        <w:rPr>
          <w:rFonts w:ascii="Arial" w:hAnsi="Arial" w:cs="Arial"/>
          <w:b/>
          <w:b/>
          <w:sz w:val="20"/>
          <w:szCs w:val="20"/>
          <w:lang w:eastAsia="ru-RU"/>
        </w:rPr>
      </w:pPr>
      <w:r>
        <w:rPr>
          <w:rFonts w:cs="Arial" w:ascii="Arial" w:hAnsi="Arial"/>
          <w:b/>
          <w:sz w:val="20"/>
          <w:szCs w:val="20"/>
          <w:lang w:eastAsia="ru-RU"/>
        </w:rPr>
      </w:r>
    </w:p>
    <w:p>
      <w:pPr>
        <w:pStyle w:val="NoSpacing"/>
        <w:jc w:val="both"/>
        <w:rPr>
          <w:rFonts w:ascii="Arial" w:hAnsi="Arial" w:cs="Arial"/>
          <w:b/>
          <w:b/>
          <w:sz w:val="20"/>
          <w:szCs w:val="20"/>
          <w:lang w:eastAsia="ru-RU"/>
        </w:rPr>
      </w:pPr>
      <w:r>
        <w:rPr>
          <w:rFonts w:cs="Arial" w:ascii="Arial" w:hAnsi="Arial"/>
          <w:b/>
          <w:sz w:val="20"/>
          <w:szCs w:val="20"/>
          <w:lang w:eastAsia="ru-RU"/>
        </w:rPr>
      </w:r>
    </w:p>
    <w:p>
      <w:pPr>
        <w:pStyle w:val="NoSpacing"/>
        <w:jc w:val="both"/>
        <w:rPr>
          <w:rFonts w:ascii="Arial" w:hAnsi="Arial" w:cs="Arial"/>
          <w:b/>
          <w:b/>
          <w:sz w:val="20"/>
          <w:szCs w:val="20"/>
          <w:lang w:eastAsia="ru-RU"/>
        </w:rPr>
      </w:pPr>
      <w:r>
        <w:rPr>
          <w:rFonts w:cs="Arial" w:ascii="Arial" w:hAnsi="Arial"/>
          <w:b/>
          <w:sz w:val="20"/>
          <w:szCs w:val="20"/>
          <w:lang w:eastAsia="ru-RU"/>
        </w:rPr>
      </w:r>
    </w:p>
    <w:p>
      <w:pPr>
        <w:pStyle w:val="NoSpacing"/>
        <w:jc w:val="both"/>
        <w:rPr>
          <w:rFonts w:ascii="Arial" w:hAnsi="Arial" w:cs="Arial"/>
          <w:b/>
          <w:b/>
          <w:sz w:val="20"/>
          <w:szCs w:val="20"/>
          <w:lang w:eastAsia="ru-RU"/>
        </w:rPr>
      </w:pPr>
      <w:r>
        <w:rPr>
          <w:rFonts w:cs="Arial" w:ascii="Arial" w:hAnsi="Arial"/>
          <w:b/>
          <w:sz w:val="20"/>
          <w:szCs w:val="20"/>
          <w:lang w:eastAsia="ru-RU"/>
        </w:rPr>
      </w:r>
    </w:p>
    <w:p>
      <w:pPr>
        <w:pStyle w:val="NoSpacing"/>
        <w:jc w:val="both"/>
        <w:rPr>
          <w:rFonts w:ascii="Arial" w:hAnsi="Arial" w:cs="Arial"/>
          <w:b/>
          <w:b/>
          <w:sz w:val="20"/>
          <w:szCs w:val="20"/>
          <w:lang w:eastAsia="ru-RU"/>
        </w:rPr>
      </w:pPr>
      <w:r>
        <w:rPr>
          <w:rFonts w:cs="Arial" w:ascii="Arial" w:hAnsi="Arial"/>
          <w:b/>
          <w:sz w:val="20"/>
          <w:szCs w:val="20"/>
          <w:lang w:eastAsia="ru-RU"/>
        </w:rPr>
      </w:r>
    </w:p>
    <w:p>
      <w:pPr>
        <w:pStyle w:val="NoSpacing"/>
        <w:jc w:val="both"/>
        <w:rPr>
          <w:rFonts w:ascii="Arial" w:hAnsi="Arial" w:cs="Arial"/>
          <w:b/>
          <w:b/>
          <w:sz w:val="20"/>
          <w:szCs w:val="20"/>
          <w:lang w:eastAsia="ru-RU"/>
        </w:rPr>
      </w:pPr>
      <w:r>
        <w:rPr>
          <w:rFonts w:cs="Arial" w:ascii="Arial" w:hAnsi="Arial"/>
          <w:b/>
          <w:sz w:val="20"/>
          <w:szCs w:val="20"/>
          <w:lang w:eastAsia="ru-RU"/>
        </w:rPr>
      </w:r>
    </w:p>
    <w:p>
      <w:pPr>
        <w:pStyle w:val="NoSpacing"/>
        <w:jc w:val="both"/>
        <w:rPr>
          <w:rFonts w:ascii="Arial" w:hAnsi="Arial" w:cs="Arial"/>
          <w:b/>
          <w:b/>
          <w:sz w:val="20"/>
          <w:szCs w:val="20"/>
          <w:lang w:eastAsia="ru-RU"/>
        </w:rPr>
      </w:pPr>
      <w:r>
        <w:rPr>
          <w:rFonts w:cs="Arial" w:ascii="Arial" w:hAnsi="Arial"/>
          <w:b/>
          <w:sz w:val="20"/>
          <w:szCs w:val="20"/>
          <w:lang w:eastAsia="ru-RU"/>
        </w:rPr>
      </w:r>
    </w:p>
    <w:p>
      <w:pPr>
        <w:pStyle w:val="NoSpacing"/>
        <w:jc w:val="both"/>
        <w:rPr>
          <w:rFonts w:ascii="Arial" w:hAnsi="Arial" w:cs="Arial"/>
          <w:b/>
          <w:b/>
          <w:sz w:val="20"/>
          <w:szCs w:val="20"/>
          <w:lang w:eastAsia="ru-RU"/>
        </w:rPr>
      </w:pPr>
      <w:r>
        <w:rPr>
          <w:rFonts w:cs="Arial" w:ascii="Arial" w:hAnsi="Arial"/>
          <w:b/>
          <w:sz w:val="20"/>
          <w:szCs w:val="20"/>
          <w:lang w:eastAsia="ru-RU"/>
        </w:rPr>
      </w:r>
    </w:p>
    <w:p>
      <w:pPr>
        <w:pStyle w:val="NoSpacing"/>
        <w:jc w:val="both"/>
        <w:rPr>
          <w:rFonts w:ascii="Arial" w:hAnsi="Arial" w:cs="Arial"/>
          <w:b/>
          <w:b/>
          <w:sz w:val="20"/>
          <w:szCs w:val="20"/>
          <w:lang w:eastAsia="ru-RU"/>
        </w:rPr>
      </w:pPr>
      <w:r>
        <w:rPr>
          <w:rFonts w:cs="Arial" w:ascii="Arial" w:hAnsi="Arial"/>
          <w:b/>
          <w:sz w:val="20"/>
          <w:szCs w:val="20"/>
          <w:lang w:eastAsia="ru-RU"/>
        </w:rPr>
      </w:r>
    </w:p>
    <w:p>
      <w:pPr>
        <w:pStyle w:val="NoSpacing"/>
        <w:jc w:val="both"/>
        <w:rPr>
          <w:rFonts w:ascii="Arial" w:hAnsi="Arial" w:cs="Arial"/>
          <w:b/>
          <w:b/>
          <w:sz w:val="20"/>
          <w:szCs w:val="20"/>
          <w:lang w:eastAsia="ru-RU"/>
        </w:rPr>
      </w:pPr>
      <w:r>
        <w:rPr>
          <w:rFonts w:cs="Arial" w:ascii="Arial" w:hAnsi="Arial"/>
          <w:b/>
          <w:sz w:val="20"/>
          <w:szCs w:val="20"/>
          <w:lang w:eastAsia="ru-RU"/>
        </w:rPr>
      </w:r>
    </w:p>
    <w:p>
      <w:pPr>
        <w:pStyle w:val="NoSpacing"/>
        <w:jc w:val="both"/>
        <w:rPr>
          <w:rFonts w:ascii="Arial" w:hAnsi="Arial" w:cs="Arial"/>
          <w:b/>
          <w:b/>
          <w:sz w:val="20"/>
          <w:szCs w:val="20"/>
          <w:lang w:eastAsia="ru-RU"/>
        </w:rPr>
      </w:pPr>
      <w:r>
        <w:rPr>
          <w:rFonts w:cs="Arial" w:ascii="Arial" w:hAnsi="Arial"/>
          <w:b/>
          <w:sz w:val="20"/>
          <w:szCs w:val="20"/>
          <w:lang w:eastAsia="ru-RU"/>
        </w:rPr>
      </w:r>
    </w:p>
    <w:p>
      <w:pPr>
        <w:pStyle w:val="NoSpacing"/>
        <w:jc w:val="both"/>
        <w:rPr>
          <w:rFonts w:ascii="Arial" w:hAnsi="Arial" w:cs="Arial"/>
          <w:b/>
          <w:b/>
          <w:sz w:val="20"/>
          <w:szCs w:val="20"/>
          <w:lang w:eastAsia="ru-RU"/>
        </w:rPr>
      </w:pPr>
      <w:r>
        <w:rPr>
          <w:rFonts w:cs="Arial" w:ascii="Arial" w:hAnsi="Arial"/>
          <w:b/>
          <w:sz w:val="20"/>
          <w:szCs w:val="20"/>
          <w:lang w:eastAsia="ru-RU"/>
        </w:rPr>
      </w:r>
    </w:p>
    <w:p>
      <w:pPr>
        <w:pStyle w:val="NoSpacing"/>
        <w:jc w:val="both"/>
        <w:rPr>
          <w:rFonts w:ascii="Arial" w:hAnsi="Arial" w:cs="Arial"/>
          <w:b/>
          <w:b/>
          <w:sz w:val="20"/>
          <w:szCs w:val="20"/>
          <w:lang w:eastAsia="ru-RU"/>
        </w:rPr>
      </w:pPr>
      <w:r>
        <w:rPr>
          <w:rFonts w:cs="Arial" w:ascii="Arial" w:hAnsi="Arial"/>
          <w:b/>
          <w:sz w:val="20"/>
          <w:szCs w:val="20"/>
          <w:lang w:eastAsia="ru-RU"/>
        </w:rPr>
      </w:r>
    </w:p>
    <w:p>
      <w:pPr>
        <w:pStyle w:val="NoSpacing"/>
        <w:jc w:val="both"/>
        <w:rPr>
          <w:rFonts w:ascii="Arial" w:hAnsi="Arial" w:cs="Arial"/>
          <w:b/>
          <w:b/>
          <w:sz w:val="20"/>
          <w:szCs w:val="20"/>
          <w:lang w:eastAsia="ru-RU"/>
        </w:rPr>
      </w:pPr>
      <w:r>
        <w:rPr>
          <w:rFonts w:cs="Arial" w:ascii="Arial" w:hAnsi="Arial"/>
          <w:b/>
          <w:sz w:val="20"/>
          <w:szCs w:val="20"/>
          <w:lang w:eastAsia="ru-RU"/>
        </w:rPr>
      </w:r>
    </w:p>
    <w:p>
      <w:pPr>
        <w:pStyle w:val="NoSpacing"/>
        <w:jc w:val="both"/>
        <w:rPr>
          <w:rFonts w:ascii="Arial" w:hAnsi="Arial" w:cs="Arial"/>
          <w:b/>
          <w:b/>
          <w:sz w:val="20"/>
          <w:szCs w:val="20"/>
          <w:lang w:eastAsia="ru-RU"/>
        </w:rPr>
      </w:pPr>
      <w:r>
        <w:rPr>
          <w:rFonts w:cs="Arial" w:ascii="Arial" w:hAnsi="Arial"/>
          <w:b/>
          <w:sz w:val="20"/>
          <w:szCs w:val="20"/>
          <w:lang w:eastAsia="ru-RU"/>
        </w:rPr>
      </w:r>
    </w:p>
    <w:p>
      <w:pPr>
        <w:pStyle w:val="NoSpacing"/>
        <w:jc w:val="both"/>
        <w:rPr>
          <w:rFonts w:ascii="Arial" w:hAnsi="Arial" w:cs="Arial"/>
          <w:b/>
          <w:b/>
          <w:sz w:val="20"/>
          <w:szCs w:val="20"/>
          <w:lang w:eastAsia="ru-RU"/>
        </w:rPr>
      </w:pPr>
      <w:r>
        <w:rPr>
          <w:rFonts w:cs="Arial" w:ascii="Arial" w:hAnsi="Arial"/>
          <w:b/>
          <w:sz w:val="20"/>
          <w:szCs w:val="20"/>
          <w:lang w:eastAsia="ru-RU"/>
        </w:rPr>
      </w:r>
    </w:p>
    <w:p>
      <w:pPr>
        <w:pStyle w:val="NoSpacing"/>
        <w:jc w:val="both"/>
        <w:rPr>
          <w:rFonts w:ascii="Arial" w:hAnsi="Arial" w:cs="Arial"/>
          <w:b/>
          <w:b/>
          <w:sz w:val="20"/>
          <w:szCs w:val="20"/>
          <w:lang w:eastAsia="ru-RU"/>
        </w:rPr>
      </w:pPr>
      <w:r>
        <w:rPr>
          <w:rFonts w:cs="Arial" w:ascii="Arial" w:hAnsi="Arial"/>
          <w:b/>
          <w:sz w:val="20"/>
          <w:szCs w:val="20"/>
          <w:lang w:eastAsia="ru-RU"/>
        </w:rPr>
      </w:r>
    </w:p>
    <w:p>
      <w:pPr>
        <w:pStyle w:val="NoSpacing"/>
        <w:jc w:val="both"/>
        <w:rPr>
          <w:rFonts w:ascii="Arial" w:hAnsi="Arial" w:cs="Arial"/>
          <w:b/>
          <w:b/>
          <w:sz w:val="20"/>
          <w:szCs w:val="20"/>
          <w:lang w:eastAsia="ru-RU"/>
        </w:rPr>
      </w:pPr>
      <w:r>
        <w:rPr>
          <w:rFonts w:cs="Arial" w:ascii="Arial" w:hAnsi="Arial"/>
          <w:b/>
          <w:sz w:val="20"/>
          <w:szCs w:val="20"/>
          <w:lang w:eastAsia="ru-RU"/>
        </w:rPr>
      </w:r>
    </w:p>
    <w:p>
      <w:pPr>
        <w:pStyle w:val="Normal"/>
        <w:shd w:val="clear" w:color="auto" w:fill="FFFFFF"/>
        <w:spacing w:lineRule="auto" w:line="240" w:before="30" w:after="30"/>
        <w:jc w:val="center"/>
        <w:rPr>
          <w:rFonts w:ascii="Arial" w:hAnsi="Arial" w:eastAsia="Times New Roman" w:cs="Arial"/>
          <w:b/>
          <w:b/>
          <w:bCs/>
          <w:iCs/>
          <w:sz w:val="28"/>
          <w:szCs w:val="28"/>
          <w:lang w:eastAsia="ru-RU"/>
        </w:rPr>
      </w:pPr>
      <w:r>
        <w:rPr/>
      </w:r>
    </w:p>
    <w:p>
      <w:pPr>
        <w:pStyle w:val="Normal"/>
        <w:shd w:val="clear" w:color="auto" w:fill="FFFFFF"/>
        <w:spacing w:lineRule="auto" w:line="240" w:before="30" w:after="30"/>
        <w:jc w:val="center"/>
        <w:rPr>
          <w:rFonts w:ascii="Arial" w:hAnsi="Arial" w:eastAsia="Times New Roman" w:cs="Arial"/>
          <w:b/>
          <w:b/>
          <w:bCs/>
          <w:iCs/>
          <w:color w:val="3F3F3F"/>
          <w:lang w:eastAsia="ru-RU"/>
        </w:rPr>
      </w:pPr>
      <w:r>
        <w:rPr>
          <w:rFonts w:eastAsia="Times New Roman" w:cs="Arial" w:ascii="Arial" w:hAnsi="Arial"/>
          <w:b/>
          <w:bCs/>
          <w:iCs/>
          <w:color w:val="3F3F3F"/>
          <w:lang w:eastAsia="ru-RU"/>
        </w:rPr>
      </w:r>
    </w:p>
    <w:p>
      <w:pPr>
        <w:pStyle w:val="Normal"/>
        <w:shd w:val="clear" w:color="auto" w:fill="FFFFFF"/>
        <w:spacing w:lineRule="auto" w:line="240" w:before="30" w:after="30"/>
        <w:jc w:val="center"/>
        <w:rPr>
          <w:rFonts w:ascii="Arial" w:hAnsi="Arial" w:eastAsia="Times New Roman" w:cs="Arial"/>
          <w:b/>
          <w:b/>
          <w:bCs/>
          <w:iCs/>
          <w:color w:val="3F3F3F"/>
          <w:sz w:val="20"/>
          <w:szCs w:val="20"/>
          <w:lang w:eastAsia="ru-RU"/>
        </w:rPr>
      </w:pPr>
      <w:r>
        <w:rPr>
          <w:rFonts w:eastAsia="Times New Roman" w:cs="Arial" w:ascii="Arial" w:hAnsi="Arial"/>
          <w:b/>
          <w:bCs/>
          <w:iCs/>
          <w:color w:val="3F3F3F"/>
          <w:sz w:val="20"/>
          <w:szCs w:val="20"/>
          <w:lang w:eastAsia="ru-RU"/>
        </w:rPr>
      </w:r>
    </w:p>
    <w:p>
      <w:pPr>
        <w:pStyle w:val="Normal"/>
        <w:shd w:val="clear" w:color="auto" w:fill="FFFFFF"/>
        <w:spacing w:lineRule="auto" w:line="240" w:before="30" w:after="30"/>
        <w:jc w:val="both"/>
        <w:rPr>
          <w:rFonts w:ascii="Arial" w:hAnsi="Arial" w:eastAsia="Times New Roman" w:cs="Arial"/>
          <w:color w:val="3F3F3F"/>
          <w:sz w:val="20"/>
          <w:szCs w:val="20"/>
          <w:lang w:eastAsia="ru-RU"/>
        </w:rPr>
      </w:pPr>
      <w:r>
        <w:rPr>
          <w:rFonts w:eastAsia="Times New Roman" w:cs="Arial" w:ascii="Arial" w:hAnsi="Arial"/>
          <w:color w:val="3F3F3F"/>
          <w:sz w:val="20"/>
          <w:szCs w:val="20"/>
          <w:lang w:eastAsia="ru-RU"/>
        </w:rPr>
      </w:r>
    </w:p>
    <w:p>
      <w:pPr>
        <w:pStyle w:val="Normal"/>
        <w:shd w:val="clear" w:color="auto" w:fill="FFFFFF"/>
        <w:spacing w:lineRule="auto" w:line="240" w:before="30" w:after="30"/>
        <w:jc w:val="both"/>
        <w:rPr>
          <w:rFonts w:ascii="Arial" w:hAnsi="Arial" w:eastAsia="Times New Roman" w:cs="Arial"/>
          <w:color w:val="3F3F3F"/>
          <w:sz w:val="20"/>
          <w:szCs w:val="20"/>
          <w:lang w:eastAsia="ru-RU"/>
        </w:rPr>
      </w:pPr>
      <w:r>
        <w:rPr>
          <w:rFonts w:eastAsia="Times New Roman" w:cs="Arial" w:ascii="Arial" w:hAnsi="Arial"/>
          <w:color w:val="3F3F3F"/>
          <w:sz w:val="20"/>
          <w:szCs w:val="20"/>
          <w:lang w:eastAsia="ru-RU"/>
        </w:rPr>
      </w:r>
    </w:p>
    <w:p>
      <w:pPr>
        <w:pStyle w:val="Normal"/>
        <w:shd w:val="clear" w:color="auto" w:fill="FFFFFF"/>
        <w:spacing w:lineRule="auto" w:line="240" w:before="30" w:after="30"/>
        <w:jc w:val="both"/>
        <w:rPr>
          <w:rFonts w:ascii="Arial" w:hAnsi="Arial" w:eastAsia="Times New Roman" w:cs="Arial"/>
          <w:color w:val="3F3F3F"/>
          <w:sz w:val="20"/>
          <w:szCs w:val="20"/>
          <w:lang w:eastAsia="ru-RU"/>
        </w:rPr>
      </w:pPr>
      <w:r>
        <w:rPr>
          <w:rFonts w:eastAsia="Times New Roman" w:cs="Arial" w:ascii="Arial" w:hAnsi="Arial"/>
          <w:color w:val="3F3F3F"/>
          <w:sz w:val="20"/>
          <w:szCs w:val="20"/>
          <w:lang w:eastAsia="ru-RU"/>
        </w:rPr>
      </w:r>
    </w:p>
    <w:p>
      <w:pPr>
        <w:pStyle w:val="Normal"/>
        <w:shd w:val="clear" w:color="auto" w:fill="FFFFFF"/>
        <w:spacing w:lineRule="auto" w:line="240" w:before="30" w:after="30"/>
        <w:jc w:val="both"/>
        <w:rPr>
          <w:rFonts w:ascii="Arial" w:hAnsi="Arial" w:eastAsia="Times New Roman" w:cs="Arial"/>
          <w:color w:val="3F3F3F"/>
          <w:sz w:val="20"/>
          <w:szCs w:val="20"/>
          <w:lang w:eastAsia="ru-RU"/>
        </w:rPr>
      </w:pPr>
      <w:r>
        <w:rPr>
          <w:rFonts w:eastAsia="Times New Roman" w:cs="Arial" w:ascii="Arial" w:hAnsi="Arial"/>
          <w:color w:val="3F3F3F"/>
          <w:sz w:val="20"/>
          <w:szCs w:val="20"/>
          <w:lang w:eastAsia="ru-RU"/>
        </w:rPr>
      </w:r>
    </w:p>
    <w:p>
      <w:pPr>
        <w:pStyle w:val="Normal"/>
        <w:shd w:val="clear" w:color="auto" w:fill="FFFFFF"/>
        <w:spacing w:lineRule="auto" w:line="240" w:before="30" w:after="30"/>
        <w:jc w:val="center"/>
        <w:rPr>
          <w:rFonts w:ascii="Arial" w:hAnsi="Arial" w:eastAsia="Times New Roman" w:cs="Arial"/>
          <w:b/>
          <w:b/>
          <w:i/>
          <w:i/>
          <w:color w:val="3F3F3F"/>
          <w:sz w:val="40"/>
          <w:szCs w:val="40"/>
          <w:lang w:eastAsia="ru-RU"/>
        </w:rPr>
      </w:pPr>
      <w:r>
        <w:rPr>
          <w:rFonts w:eastAsia="Times New Roman" w:cs="Arial" w:ascii="Arial" w:hAnsi="Arial"/>
          <w:b/>
          <w:i/>
          <w:color w:val="3F3F3F"/>
          <w:sz w:val="36"/>
          <w:szCs w:val="36"/>
          <w:lang w:eastAsia="ru-RU"/>
        </w:rPr>
        <w:t xml:space="preserve"> </w:t>
      </w:r>
      <w:r>
        <w:rPr>
          <w:rFonts w:eastAsia="Times New Roman" w:cs="Arial" w:ascii="Arial" w:hAnsi="Arial"/>
          <w:b/>
          <w:i/>
          <w:color w:val="3F3F3F"/>
          <w:sz w:val="36"/>
          <w:szCs w:val="36"/>
          <w:lang w:eastAsia="ru-RU"/>
        </w:rPr>
        <w:t>«Как подготовиться к</w:t>
      </w:r>
      <w:r>
        <w:rPr>
          <w:rFonts w:eastAsia="Times New Roman" w:cs="Arial" w:ascii="Arial" w:hAnsi="Arial"/>
          <w:b/>
          <w:i/>
          <w:color w:val="3F3F3F"/>
          <w:sz w:val="40"/>
          <w:szCs w:val="40"/>
          <w:lang w:eastAsia="ru-RU"/>
        </w:rPr>
        <w:t xml:space="preserve"> </w:t>
      </w:r>
      <w:r>
        <w:rPr>
          <w:rFonts w:eastAsia="Times New Roman" w:cs="Arial" w:ascii="Arial" w:hAnsi="Arial"/>
          <w:b/>
          <w:i/>
          <w:color w:val="3F3F3F"/>
          <w:sz w:val="36"/>
          <w:szCs w:val="36"/>
          <w:lang w:eastAsia="ru-RU"/>
        </w:rPr>
        <w:t>государственному выпускному экзамену (ГВЭ)</w:t>
      </w:r>
      <w:r>
        <w:rPr>
          <w:rFonts w:eastAsia="Times New Roman" w:cs="Arial" w:ascii="Arial" w:hAnsi="Arial"/>
          <w:b/>
          <w:i/>
          <w:color w:val="3F3F3F"/>
          <w:sz w:val="40"/>
          <w:szCs w:val="40"/>
          <w:lang w:eastAsia="ru-RU"/>
        </w:rPr>
        <w:t>»</w:t>
      </w:r>
    </w:p>
    <w:p>
      <w:pPr>
        <w:pStyle w:val="Normal"/>
        <w:shd w:val="clear" w:color="auto" w:fill="FFFFFF"/>
        <w:spacing w:lineRule="auto" w:line="240" w:before="30" w:after="30"/>
        <w:jc w:val="center"/>
        <w:rPr>
          <w:rFonts w:ascii="Arial" w:hAnsi="Arial" w:eastAsia="Times New Roman" w:cs="Arial"/>
          <w:b/>
          <w:b/>
          <w:i/>
          <w:i/>
          <w:color w:val="3F3F3F"/>
          <w:sz w:val="28"/>
          <w:szCs w:val="28"/>
          <w:lang w:eastAsia="ru-RU"/>
        </w:rPr>
      </w:pPr>
      <w:r>
        <w:rPr>
          <w:rFonts w:eastAsia="Times New Roman" w:cs="Arial" w:ascii="Arial" w:hAnsi="Arial"/>
          <w:b/>
          <w:i/>
          <w:color w:val="3F3F3F"/>
          <w:sz w:val="28"/>
          <w:szCs w:val="28"/>
          <w:lang w:eastAsia="ru-RU"/>
        </w:rPr>
        <w:t xml:space="preserve">(памятка для выпускников 9 </w:t>
      </w:r>
      <w:r>
        <w:rPr>
          <w:rFonts w:eastAsia="Times New Roman" w:cs="Arial" w:ascii="Arial" w:hAnsi="Arial"/>
          <w:b/>
          <w:i/>
          <w:color w:val="3F3F3F"/>
          <w:sz w:val="28"/>
          <w:szCs w:val="28"/>
          <w:lang w:eastAsia="ru-RU"/>
        </w:rPr>
        <w:t>класса</w:t>
      </w:r>
      <w:r>
        <w:rPr>
          <w:rFonts w:eastAsia="Times New Roman" w:cs="Arial" w:ascii="Arial" w:hAnsi="Arial"/>
          <w:b/>
          <w:i/>
          <w:color w:val="3F3F3F"/>
          <w:sz w:val="28"/>
          <w:szCs w:val="28"/>
          <w:lang w:eastAsia="ru-RU"/>
        </w:rPr>
        <w:t>)</w:t>
      </w:r>
    </w:p>
    <w:p>
      <w:pPr>
        <w:pStyle w:val="Normal"/>
        <w:shd w:val="clear" w:color="auto" w:fill="FFFFFF"/>
        <w:spacing w:lineRule="auto" w:line="240" w:before="30" w:after="30"/>
        <w:jc w:val="center"/>
        <w:rPr>
          <w:rFonts w:ascii="Arial" w:hAnsi="Arial" w:eastAsia="Times New Roman" w:cs="Arial"/>
          <w:b/>
          <w:b/>
          <w:i/>
          <w:i/>
          <w:color w:val="3F3F3F"/>
          <w:sz w:val="40"/>
          <w:szCs w:val="40"/>
          <w:lang w:eastAsia="ru-RU"/>
        </w:rPr>
      </w:pPr>
      <w:r>
        <w:rPr>
          <w:rFonts w:eastAsia="Times New Roman" w:cs="Arial" w:ascii="Arial" w:hAnsi="Arial"/>
          <w:b/>
          <w:i/>
          <w:color w:val="3F3F3F"/>
          <w:sz w:val="40"/>
          <w:szCs w:val="40"/>
          <w:lang w:eastAsia="ru-RU"/>
        </w:rPr>
      </w:r>
    </w:p>
    <w:p>
      <w:pPr>
        <w:pStyle w:val="Normal"/>
        <w:shd w:val="clear" w:color="auto" w:fill="FFFFFF"/>
        <w:tabs>
          <w:tab w:val="clear" w:pos="708"/>
          <w:tab w:val="left" w:pos="993" w:leader="none"/>
        </w:tabs>
        <w:spacing w:lineRule="auto" w:line="240" w:before="30" w:after="30"/>
        <w:ind w:firstLine="567"/>
        <w:jc w:val="center"/>
        <w:rPr>
          <w:rFonts w:ascii="Arial" w:hAnsi="Arial" w:eastAsia="Times New Roman" w:cs="Arial"/>
          <w:color w:val="3F3F3F"/>
          <w:sz w:val="20"/>
          <w:szCs w:val="20"/>
          <w:lang w:eastAsia="ru-RU"/>
        </w:rPr>
      </w:pPr>
      <w:r>
        <w:rPr/>
        <w:drawing>
          <wp:inline distT="0" distB="0" distL="0" distR="0">
            <wp:extent cx="2999105" cy="2249170"/>
            <wp:effectExtent l="0" t="0" r="0" b="0"/>
            <wp:docPr id="2" name="Рисунок 3" descr="C:\Users\5324\Desktop\ГИА-9-класс-768x5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3" descr="C:\Users\5324\Desktop\ГИА-9-класс-768x576.jpg"/>
                    <pic:cNvPicPr>
                      <a:picLocks noChangeAspect="1" noChangeArrowheads="1"/>
                    </pic:cNvPicPr>
                  </pic:nvPicPr>
                  <pic:blipFill>
                    <a:blip r:embed="rId3"/>
                    <a:stretch>
                      <a:fillRect/>
                    </a:stretch>
                  </pic:blipFill>
                  <pic:spPr bwMode="auto">
                    <a:xfrm>
                      <a:off x="0" y="0"/>
                      <a:ext cx="2999105" cy="2249170"/>
                    </a:xfrm>
                    <a:prstGeom prst="rect">
                      <a:avLst/>
                    </a:prstGeom>
                  </pic:spPr>
                </pic:pic>
              </a:graphicData>
            </a:graphic>
          </wp:inline>
        </w:drawing>
      </w:r>
    </w:p>
    <w:p>
      <w:pPr>
        <w:pStyle w:val="Normal"/>
        <w:shd w:val="clear" w:color="auto" w:fill="FFFFFF"/>
        <w:spacing w:lineRule="auto" w:line="240" w:before="30" w:after="3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hd w:val="clear" w:color="auto" w:fill="FFFFFF"/>
        <w:spacing w:lineRule="auto" w:line="240" w:before="30" w:after="30"/>
        <w:jc w:val="center"/>
        <w:rPr>
          <w:rFonts w:ascii="Arial" w:hAnsi="Arial" w:eastAsia="Times New Roman" w:cs="Arial"/>
          <w:b/>
          <w:b/>
          <w:bCs/>
          <w:iCs/>
          <w:sz w:val="28"/>
          <w:szCs w:val="28"/>
          <w:lang w:eastAsia="ru-RU"/>
        </w:rPr>
      </w:pPr>
      <w:r>
        <w:rPr/>
      </w:r>
    </w:p>
    <w:p>
      <w:pPr>
        <w:pStyle w:val="Normal"/>
        <w:shd w:val="clear" w:color="auto" w:fill="FFFFFF"/>
        <w:spacing w:lineRule="auto" w:line="240" w:before="30" w:after="30"/>
        <w:jc w:val="center"/>
        <w:rPr>
          <w:rFonts w:ascii="Arial" w:hAnsi="Arial" w:eastAsia="Times New Roman" w:cs="Arial"/>
          <w:b/>
          <w:b/>
          <w:bCs/>
          <w:iCs/>
          <w:sz w:val="28"/>
          <w:szCs w:val="28"/>
          <w:lang w:eastAsia="ru-RU"/>
        </w:rPr>
      </w:pPr>
      <w:r>
        <w:rPr>
          <w:rFonts w:eastAsia="Times New Roman" w:cs="Arial" w:ascii="Arial" w:hAnsi="Arial"/>
          <w:b/>
          <w:bCs/>
          <w:iCs/>
          <w:sz w:val="28"/>
          <w:szCs w:val="28"/>
          <w:lang w:eastAsia="ru-RU"/>
        </w:rPr>
      </w:r>
    </w:p>
    <w:p>
      <w:pPr>
        <w:pStyle w:val="Normal"/>
        <w:shd w:val="clear" w:color="auto" w:fill="FFFFFF"/>
        <w:spacing w:lineRule="auto" w:line="240" w:before="30" w:after="30"/>
        <w:jc w:val="center"/>
        <w:rPr>
          <w:rFonts w:ascii="Arial" w:hAnsi="Arial" w:eastAsia="Times New Roman" w:cs="Arial"/>
          <w:b/>
          <w:b/>
          <w:bCs/>
          <w:iCs/>
          <w:sz w:val="28"/>
          <w:szCs w:val="28"/>
          <w:lang w:eastAsia="ru-RU"/>
        </w:rPr>
      </w:pPr>
      <w:r>
        <w:rPr>
          <w:rFonts w:eastAsia="Times New Roman" w:cs="Arial" w:ascii="Arial" w:hAnsi="Arial"/>
          <w:b/>
          <w:bCs/>
          <w:iCs/>
          <w:sz w:val="28"/>
          <w:szCs w:val="28"/>
          <w:lang w:eastAsia="ru-RU"/>
        </w:rPr>
      </w:r>
    </w:p>
    <w:p>
      <w:pPr>
        <w:pStyle w:val="Normal"/>
        <w:shd w:val="clear" w:color="auto" w:fill="FFFFFF"/>
        <w:spacing w:lineRule="auto" w:line="240" w:before="30" w:after="30"/>
        <w:jc w:val="center"/>
        <w:rPr>
          <w:rFonts w:ascii="Arial" w:hAnsi="Arial" w:eastAsia="Times New Roman" w:cs="Arial"/>
          <w:b/>
          <w:b/>
          <w:bCs/>
          <w:iCs/>
          <w:sz w:val="28"/>
          <w:szCs w:val="28"/>
          <w:lang w:eastAsia="ru-RU"/>
        </w:rPr>
      </w:pPr>
      <w:r>
        <w:rPr>
          <w:rFonts w:eastAsia="Times New Roman" w:cs="Arial" w:ascii="Arial" w:hAnsi="Arial"/>
          <w:b/>
          <w:bCs/>
          <w:iCs/>
          <w:sz w:val="28"/>
          <w:szCs w:val="28"/>
          <w:lang w:eastAsia="ru-RU"/>
        </w:rPr>
      </w:r>
    </w:p>
    <w:p>
      <w:pPr>
        <w:pStyle w:val="Normal"/>
        <w:shd w:val="clear" w:color="auto" w:fill="FFFFFF"/>
        <w:spacing w:lineRule="auto" w:line="240" w:before="30" w:after="30"/>
        <w:jc w:val="center"/>
        <w:rPr>
          <w:rFonts w:ascii="Arial" w:hAnsi="Arial" w:eastAsia="Times New Roman" w:cs="Arial"/>
          <w:b/>
          <w:b/>
          <w:bCs/>
          <w:iCs/>
          <w:sz w:val="28"/>
          <w:szCs w:val="28"/>
          <w:lang w:eastAsia="ru-RU"/>
        </w:rPr>
      </w:pPr>
      <w:r>
        <w:rPr/>
      </w:r>
    </w:p>
    <w:p>
      <w:pPr>
        <w:sectPr>
          <w:type w:val="continuous"/>
          <w:pgSz w:orient="landscape" w:w="16838" w:h="11906"/>
          <w:pgMar w:left="1134" w:right="1134" w:header="0" w:top="142" w:footer="0" w:bottom="850" w:gutter="0"/>
          <w:cols w:num="2" w:space="708" w:equalWidth="true" w:sep="false"/>
          <w:formProt w:val="false"/>
          <w:textDirection w:val="lrTb"/>
          <w:docGrid w:type="default" w:linePitch="360" w:charSpace="4096"/>
        </w:sectPr>
      </w:pPr>
    </w:p>
    <w:p>
      <w:pPr>
        <w:pStyle w:val="Normal"/>
        <w:pBdr/>
        <w:spacing w:lineRule="auto" w:line="240" w:before="0" w:after="0"/>
        <w:jc w:val="center"/>
        <w:rPr>
          <w:rFonts w:ascii="Times New Roman" w:hAnsi="Times New Roman" w:cs="Times New Roman"/>
          <w:b/>
          <w:b/>
          <w:bCs/>
          <w:color w:val="000000"/>
          <w:sz w:val="28"/>
          <w:szCs w:val="28"/>
        </w:rPr>
      </w:pPr>
      <w:r>
        <w:rPr>
          <w:rFonts w:cs="Times New Roman" w:ascii="Times New Roman" w:hAnsi="Times New Roman"/>
          <w:b/>
          <w:bCs/>
          <w:color w:val="000000"/>
          <w:sz w:val="28"/>
          <w:szCs w:val="28"/>
        </w:rPr>
        <w:t xml:space="preserve">Как же настроить себя на успех, </w:t>
      </w:r>
    </w:p>
    <w:p>
      <w:pPr>
        <w:pStyle w:val="Normal"/>
        <w:pBdr/>
        <w:spacing w:lineRule="auto" w:line="240" w:before="0" w:after="0"/>
        <w:jc w:val="center"/>
        <w:rPr>
          <w:rFonts w:ascii="Times New Roman" w:hAnsi="Times New Roman" w:cs="Times New Roman"/>
          <w:b/>
          <w:b/>
          <w:bCs/>
          <w:color w:val="000000"/>
          <w:sz w:val="28"/>
          <w:szCs w:val="28"/>
        </w:rPr>
      </w:pPr>
      <w:r>
        <w:rPr>
          <w:rFonts w:cs="Times New Roman" w:ascii="Times New Roman" w:hAnsi="Times New Roman"/>
          <w:b/>
          <w:bCs/>
          <w:color w:val="000000"/>
          <w:sz w:val="28"/>
          <w:szCs w:val="28"/>
        </w:rPr>
        <w:t xml:space="preserve">быть более собранным и внимательным на государственном выпускном  экзамене </w:t>
      </w:r>
    </w:p>
    <w:p>
      <w:pPr>
        <w:pStyle w:val="Normal"/>
        <w:pBdr/>
        <w:spacing w:lineRule="auto" w:line="240"/>
        <w:jc w:val="center"/>
        <w:rPr>
          <w:rFonts w:ascii="Times New Roman" w:hAnsi="Times New Roman" w:cs="Times New Roman"/>
          <w:b/>
          <w:b/>
          <w:bCs/>
          <w:color w:val="000000"/>
          <w:sz w:val="28"/>
          <w:szCs w:val="28"/>
        </w:rPr>
      </w:pPr>
      <w:r>
        <w:rPr>
          <w:rFonts w:cs="Times New Roman" w:ascii="Times New Roman" w:hAnsi="Times New Roman"/>
          <w:b/>
          <w:bCs/>
          <w:color w:val="000000"/>
          <w:sz w:val="28"/>
          <w:szCs w:val="28"/>
        </w:rPr>
        <w:t>(ГВЭ)?</w:t>
      </w:r>
    </w:p>
    <w:p>
      <w:pPr>
        <w:pStyle w:val="Normal"/>
        <w:pBdr/>
        <w:spacing w:lineRule="auto" w:line="240" w:before="0" w:after="0"/>
        <w:jc w:val="center"/>
        <w:rPr>
          <w:rFonts w:ascii="Times New Roman" w:hAnsi="Times New Roman" w:cs="Times New Roman"/>
          <w:b/>
          <w:b/>
          <w:bCs/>
          <w:color w:val="000000"/>
          <w:sz w:val="28"/>
          <w:szCs w:val="28"/>
          <w:u w:val="single"/>
        </w:rPr>
      </w:pPr>
      <w:r>
        <w:rPr>
          <w:rFonts w:cs="Times New Roman" w:ascii="Times New Roman" w:hAnsi="Times New Roman"/>
          <w:b/>
          <w:bCs/>
          <w:color w:val="000000"/>
          <w:sz w:val="28"/>
          <w:szCs w:val="28"/>
          <w:u w:val="single"/>
        </w:rPr>
        <w:t>Накануне  экзамена</w:t>
      </w:r>
    </w:p>
    <w:p>
      <w:pPr>
        <w:pStyle w:val="Normal"/>
        <w:pBdr/>
        <w:spacing w:lineRule="auto" w:line="240" w:before="0" w:after="0"/>
        <w:jc w:val="center"/>
        <w:rPr>
          <w:rFonts w:ascii="Times New Roman" w:hAnsi="Times New Roman" w:cs="Times New Roman"/>
          <w:b/>
          <w:b/>
          <w:bCs/>
          <w:color w:val="000000"/>
          <w:sz w:val="28"/>
          <w:szCs w:val="28"/>
          <w:u w:val="single"/>
        </w:rPr>
      </w:pPr>
      <w:r>
        <w:rPr>
          <w:rFonts w:cs="Times New Roman" w:ascii="Times New Roman" w:hAnsi="Times New Roman"/>
          <w:b/>
          <w:bCs/>
          <w:color w:val="000000"/>
          <w:sz w:val="28"/>
          <w:szCs w:val="28"/>
          <w:u w:val="single"/>
        </w:rPr>
      </w:r>
    </w:p>
    <w:p>
      <w:pPr>
        <w:pStyle w:val="Normal"/>
        <w:pBdr/>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1.Займитесь любимым и приятным делом.</w:t>
      </w:r>
    </w:p>
    <w:p>
      <w:pPr>
        <w:pStyle w:val="Normal"/>
        <w:pBdr/>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2.Сходите перед сном на прогулку.</w:t>
      </w:r>
    </w:p>
    <w:p>
      <w:pPr>
        <w:pStyle w:val="Normal"/>
        <w:pBdr/>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3.Выспитесь, постарайтесь поспать минимум 8 часов. </w:t>
      </w:r>
    </w:p>
    <w:p>
      <w:pPr>
        <w:pStyle w:val="Normal"/>
        <w:pBdr/>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4.Если вы испытываете боязнь или страх по поводу возможной отметки, которая могла бы вас не удовлетворить, то постарайтесь понять, что сама по себе эта тревожность может иметь положительный результат, так как помогает повысить активность и саморегуляцию (</w:t>
      </w:r>
      <w:r>
        <w:rPr>
          <w:rFonts w:cs="Times New Roman" w:ascii="Times New Roman" w:hAnsi="Times New Roman"/>
          <w:color w:val="333333"/>
          <w:sz w:val="28"/>
          <w:szCs w:val="28"/>
          <w:shd w:fill="FFFFFF" w:val="clear"/>
        </w:rPr>
        <w:t>способность управлять своим состоянием, эмоциями)</w:t>
      </w:r>
      <w:r>
        <w:rPr>
          <w:rFonts w:cs="Times New Roman" w:ascii="Times New Roman" w:hAnsi="Times New Roman"/>
          <w:color w:val="000000"/>
          <w:sz w:val="28"/>
          <w:szCs w:val="28"/>
        </w:rPr>
        <w:t>.</w:t>
      </w:r>
    </w:p>
    <w:p>
      <w:pPr>
        <w:pStyle w:val="Normal"/>
        <w:pBdr/>
        <w:spacing w:lineRule="auto" w:line="240" w:before="0" w:after="0"/>
        <w:ind w:left="16"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5.Вспомните перед экзаменом все свои достижения в учебе и в любых самостоятельных делах. Похвалите себя за каждое из них. </w:t>
      </w:r>
    </w:p>
    <w:p>
      <w:pPr>
        <w:pStyle w:val="Normal"/>
        <w:pBdr/>
        <w:spacing w:lineRule="auto" w:line="240" w:before="0" w:after="0"/>
        <w:ind w:left="16"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6.Перед экзаменом представляйте себя в состоянии «Я победитель!». </w:t>
      </w:r>
    </w:p>
    <w:p>
      <w:pPr>
        <w:pStyle w:val="Normal"/>
        <w:pBdr/>
        <w:spacing w:lineRule="auto" w:line="240" w:before="0" w:after="0"/>
        <w:ind w:left="16"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Для этого выберите  для себя и используйте следующие утвердительные суждения (аффирмации): </w:t>
      </w:r>
    </w:p>
    <w:p>
      <w:pPr>
        <w:pStyle w:val="Normal"/>
        <w:pBdr/>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-Я уверенно сдам государственный выпускной экзамен. </w:t>
      </w:r>
    </w:p>
    <w:p>
      <w:pPr>
        <w:pStyle w:val="Normal"/>
        <w:pBdr/>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-Я уверенно и спокойно справлюсь со всеми заданиями. </w:t>
      </w:r>
    </w:p>
    <w:p>
      <w:pPr>
        <w:pStyle w:val="Normal"/>
        <w:pBdr/>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-Я с хорошим результатом пройду все испытания. </w:t>
      </w:r>
    </w:p>
    <w:p>
      <w:pPr>
        <w:pStyle w:val="Normal"/>
        <w:pBdr/>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-Я спокойный и выдержанный человек. </w:t>
      </w:r>
    </w:p>
    <w:p>
      <w:pPr>
        <w:pStyle w:val="Normal"/>
        <w:pBdr/>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-Я смогу справиться со всеми заданиями. </w:t>
      </w:r>
    </w:p>
    <w:p>
      <w:pPr>
        <w:pStyle w:val="Normal"/>
        <w:pBdr/>
        <w:spacing w:lineRule="auto" w:line="240"/>
        <w:ind w:firstLine="567"/>
        <w:jc w:val="both"/>
        <w:rPr>
          <w:rFonts w:ascii="Times New Roman" w:hAnsi="Times New Roman" w:cs="Times New Roman"/>
          <w:color w:val="000000"/>
          <w:sz w:val="28"/>
          <w:szCs w:val="28"/>
          <w:u w:val="single"/>
        </w:rPr>
      </w:pPr>
      <w:r>
        <w:rPr>
          <w:rFonts w:cs="Times New Roman" w:ascii="Times New Roman" w:hAnsi="Times New Roman"/>
          <w:color w:val="000000"/>
          <w:sz w:val="28"/>
          <w:szCs w:val="28"/>
        </w:rPr>
        <w:t>Эти утвердительные суждения, повторенные в медленном темпе несколько раз, помогут вам быть более спокойными и уверенными.</w:t>
      </w:r>
      <w:r>
        <w:rPr>
          <w:rFonts w:cs="Times New Roman" w:ascii="Times New Roman" w:hAnsi="Times New Roman"/>
          <w:color w:val="000000"/>
          <w:sz w:val="28"/>
          <w:szCs w:val="28"/>
          <w:u w:val="single"/>
        </w:rPr>
        <w:t xml:space="preserve"> </w:t>
      </w:r>
    </w:p>
    <w:p>
      <w:pPr>
        <w:pStyle w:val="Normal"/>
        <w:pBdr/>
        <w:spacing w:lineRule="auto" w:line="240" w:before="0" w:after="0"/>
        <w:ind w:firstLine="567"/>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pBdr/>
        <w:spacing w:lineRule="auto" w:line="240" w:before="0" w:after="0"/>
        <w:jc w:val="center"/>
        <w:rPr>
          <w:rFonts w:ascii="Times New Roman" w:hAnsi="Times New Roman" w:cs="Times New Roman"/>
          <w:b/>
          <w:b/>
          <w:bCs/>
          <w:color w:val="000000"/>
          <w:sz w:val="28"/>
          <w:szCs w:val="28"/>
          <w:u w:val="single"/>
        </w:rPr>
      </w:pPr>
      <w:r>
        <w:rPr>
          <w:rFonts w:cs="Times New Roman" w:ascii="Times New Roman" w:hAnsi="Times New Roman"/>
          <w:b/>
          <w:bCs/>
          <w:color w:val="000000"/>
          <w:sz w:val="28"/>
          <w:szCs w:val="28"/>
          <w:u w:val="single"/>
        </w:rPr>
        <w:t>В день экзамена</w:t>
      </w:r>
    </w:p>
    <w:p>
      <w:pPr>
        <w:pStyle w:val="Normal"/>
        <w:pBdr/>
        <w:spacing w:lineRule="auto" w:line="240" w:before="0" w:after="0"/>
        <w:ind w:firstLine="567"/>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pBdr/>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1.Сделайте легкую зарядку, даже если раньше никогда ее не делали, примите контрастный душ и вкусно позавтракайте.</w:t>
      </w:r>
    </w:p>
    <w:p>
      <w:pPr>
        <w:pStyle w:val="Normal"/>
        <w:pBdr/>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2. Помните о том, что вы прошли достаточную подготовку к государственному выпускному экзамену.</w:t>
      </w:r>
    </w:p>
    <w:p>
      <w:pPr>
        <w:pStyle w:val="Normal"/>
        <w:pBdr/>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3.Сконцентрируйтесь на успешном выполнении всех заданий - это поможет справиться с ситуацией. </w:t>
      </w:r>
    </w:p>
    <w:p>
      <w:pPr>
        <w:pStyle w:val="Normal"/>
        <w:pBdr/>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4.Постарайтесь сразу сосредоточиться после того, как получили текст заданий. Не отвлекайтесь на посторонние раздражители (шорохи, звуки). Перечитывайте каждый вопрос дважды, убеждаясь, что вы правильно поняли то, что от вас требуется.</w:t>
      </w:r>
    </w:p>
    <w:p>
      <w:pPr>
        <w:pStyle w:val="Normal"/>
        <w:pBdr/>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5.Если вам не сразу удается сосредоточить внимание, вы отвлекаетесь и испытываете тревожность по поводу ситуации. Успокойтесь. Глубоко вдохните, не поднимая плеч. Направьте воздух в живот. При выдохе губы слегка приоткрыты. Ваше дыхание струится как будто вы собираетесь растопить узоры на стекле или губами рассеять семена растений. Вы чувствуете, как ваше теплое дыхание струится через губы. Повторите упражнение несколько раз. Сосредоточьтесь на мысли, как вместе с выдохом уходит напряжение и тревога. И приступайте к заданиям. </w:t>
      </w:r>
    </w:p>
    <w:p>
      <w:pPr>
        <w:pStyle w:val="Normal"/>
        <w:pBdr/>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6.Сначала пробегись глазами по всем заданиям и начинайте с более легких, а сложные оставьте на потом. Это поможет вам быстро включиться в работу и приобрести уверенность в своих возможностях на все время работы. </w:t>
      </w:r>
    </w:p>
    <w:p>
      <w:pPr>
        <w:pStyle w:val="Normal"/>
        <w:pBdr/>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7.Не спешите сразу вписывать правильный ответ, еще раз перечитайте задание до конца. Это поможет избежать досадной ошибки. </w:t>
      </w:r>
    </w:p>
    <w:sectPr>
      <w:type w:val="continuous"/>
      <w:pgSz w:orient="landscape" w:w="16838" w:h="11906"/>
      <w:pgMar w:left="1134" w:right="1134" w:header="0" w:top="142" w:footer="0" w:bottom="850" w:gutter="0"/>
      <w:cols w:num="2" w:space="708"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ahoma">
    <w:charset w:val="01"/>
    <w:family w:val="roman"/>
    <w:pitch w:val="default"/>
  </w:font>
  <w:font w:name="PT Astra Serif">
    <w:charset w:val="01"/>
    <w:family w:val="roman"/>
    <w:pitch w:val="default"/>
  </w:font>
  <w:font w:name="Cambria">
    <w:charset w:val="01"/>
    <w:family w:val="roman"/>
    <w:pitch w:val="default"/>
  </w:font>
  <w:font w:name="Arial">
    <w:charset w:val="01"/>
    <w:family w:val="roman"/>
    <w:pitch w:val="default"/>
  </w:font>
  <w:font w:name="Times New Roman">
    <w:charset w:val="01"/>
    <w:family w:val="roman"/>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a4"/>
    <w:uiPriority w:val="99"/>
    <w:semiHidden/>
    <w:qFormat/>
    <w:rsid w:val="00f222e6"/>
    <w:rPr>
      <w:rFonts w:ascii="Tahoma" w:hAnsi="Tahoma" w:cs="Tahoma"/>
      <w:sz w:val="16"/>
      <w:szCs w:val="16"/>
    </w:rPr>
  </w:style>
  <w:style w:type="character" w:styleId="Appleconvertedspace" w:customStyle="1">
    <w:name w:val="apple-converted-space"/>
    <w:basedOn w:val="DefaultParagraphFont"/>
    <w:qFormat/>
    <w:rsid w:val="00115d2e"/>
    <w:rPr/>
  </w:style>
  <w:style w:type="character" w:styleId="Style15">
    <w:name w:val="Интернет-ссылка"/>
    <w:basedOn w:val="DefaultParagraphFont"/>
    <w:uiPriority w:val="99"/>
    <w:semiHidden/>
    <w:unhideWhenUsed/>
    <w:rsid w:val="00115d2e"/>
    <w:rPr>
      <w:color w:val="0000FF"/>
      <w:u w:val="single"/>
    </w:rPr>
  </w:style>
  <w:style w:type="paragraph" w:styleId="Style16">
    <w:name w:val="Заголовок"/>
    <w:basedOn w:val="Normal"/>
    <w:next w:val="Style17"/>
    <w:qFormat/>
    <w:pPr>
      <w:keepNext w:val="true"/>
      <w:spacing w:before="240" w:after="120"/>
    </w:pPr>
    <w:rPr>
      <w:rFonts w:ascii="PT Astra Serif" w:hAnsi="PT Astra Serif" w:eastAsia="Tahoma" w:cs="Noto Sans Devanagari"/>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ascii="PT Astra Serif" w:hAnsi="PT Astra Serif" w:cs="Noto Sans Devanagari"/>
    </w:rPr>
  </w:style>
  <w:style w:type="paragraph" w:styleId="Style19">
    <w:name w:val="Caption"/>
    <w:basedOn w:val="Normal"/>
    <w:qFormat/>
    <w:pPr>
      <w:suppressLineNumbers/>
      <w:spacing w:before="120" w:after="120"/>
    </w:pPr>
    <w:rPr>
      <w:rFonts w:ascii="PT Astra Serif" w:hAnsi="PT Astra Serif" w:cs="Noto Sans Devanagari"/>
      <w:i/>
      <w:iCs/>
      <w:sz w:val="24"/>
      <w:szCs w:val="24"/>
    </w:rPr>
  </w:style>
  <w:style w:type="paragraph" w:styleId="Style20">
    <w:name w:val="Указатель"/>
    <w:basedOn w:val="Normal"/>
    <w:qFormat/>
    <w:pPr>
      <w:suppressLineNumbers/>
    </w:pPr>
    <w:rPr>
      <w:rFonts w:ascii="PT Astra Serif" w:hAnsi="PT Astra Serif" w:cs="Noto Sans Devanagari"/>
    </w:rPr>
  </w:style>
  <w:style w:type="paragraph" w:styleId="ListParagraph">
    <w:name w:val="List Paragraph"/>
    <w:basedOn w:val="Normal"/>
    <w:uiPriority w:val="34"/>
    <w:qFormat/>
    <w:rsid w:val="00214af0"/>
    <w:pPr>
      <w:spacing w:before="0" w:after="200"/>
      <w:ind w:left="720" w:hanging="0"/>
      <w:contextualSpacing/>
    </w:pPr>
    <w:rPr/>
  </w:style>
  <w:style w:type="paragraph" w:styleId="BalloonText">
    <w:name w:val="Balloon Text"/>
    <w:basedOn w:val="Normal"/>
    <w:link w:val="a5"/>
    <w:uiPriority w:val="99"/>
    <w:semiHidden/>
    <w:unhideWhenUsed/>
    <w:qFormat/>
    <w:rsid w:val="00f222e6"/>
    <w:pPr>
      <w:spacing w:lineRule="auto" w:line="240" w:before="0" w:after="0"/>
    </w:pPr>
    <w:rPr>
      <w:rFonts w:ascii="Tahoma" w:hAnsi="Tahoma" w:cs="Tahoma"/>
      <w:sz w:val="16"/>
      <w:szCs w:val="16"/>
    </w:rPr>
  </w:style>
  <w:style w:type="paragraph" w:styleId="NoSpacing">
    <w:name w:val="No Spacing"/>
    <w:uiPriority w:val="1"/>
    <w:qFormat/>
    <w:rsid w:val="003656a9"/>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2615F-0D3A-434C-8BA4-D1CD846C4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Application>LibreOffice/6.4.6.2$Linux_X86_64 LibreOffice_project/40$Build-2</Application>
  <Pages>3</Pages>
  <Words>463</Words>
  <Characters>2960</Characters>
  <CharactersWithSpaces>3416</CharactersWithSpaces>
  <Paragraphs>31</Paragraphs>
  <Company>Krokoz™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2014-04-18T04:14:00Z</dcterms:created>
  <dc:creator>Ольга Геннадьевна</dc:creator>
  <dc:description/>
  <dc:language>ru-RU</dc:language>
  <cp:lastModifiedBy/>
  <cp:lastPrinted>2022-12-25T14:47:00Z</cp:lastPrinted>
  <dcterms:modified xsi:type="dcterms:W3CDTF">2026-01-26T14:20:52Z</dcterms:modified>
  <cp:revision>56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Krokoz™</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