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Calibri" w:cs="Times New Roman"/>
          <w:lang w:val="en-US" w:eastAsia="en-US"/>
        </w:rPr>
      </w:pPr>
      <w:r>
        <w:rPr>
          <w:rFonts w:eastAsia="Calibri" w:cs="Times New Roman" w:ascii="Times New Roman" w:hAnsi="Times New Roman"/>
          <w:lang w:eastAsia="en-US"/>
        </w:rPr>
        <w:t>МУНИЦИПАЛЬНОЕ БЮДЖЕТНОЕ ОБЩЕОБРАЗОВАТЕЛЬНОЕ УЧРЕЖДЕНИЕ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Малоархангельского района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«Костинская основная общеобразовательная школа»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280" w:after="0"/>
        <w:rPr>
          <w:rFonts w:ascii="Times New Roman" w:hAnsi="Times New Roman" w:cs="Times New Roman"/>
          <w:b/>
          <w:b/>
          <w:bCs/>
          <w:color w:val="555555"/>
          <w:sz w:val="36"/>
          <w:szCs w:val="40"/>
        </w:rPr>
      </w:pPr>
      <w:r>
        <w:rPr>
          <w:rFonts w:cs="Times New Roman" w:ascii="Times New Roman" w:hAnsi="Times New Roman"/>
          <w:b/>
          <w:bCs/>
          <w:color w:val="555555"/>
          <w:sz w:val="36"/>
          <w:szCs w:val="40"/>
        </w:rPr>
        <w:t xml:space="preserve">                             </w:t>
      </w:r>
      <w:r>
        <w:rPr>
          <w:rFonts w:cs="Times New Roman" w:ascii="Times New Roman" w:hAnsi="Times New Roman"/>
          <w:b/>
          <w:bCs/>
          <w:i/>
          <w:color w:val="FF0000"/>
          <w:sz w:val="72"/>
          <w:szCs w:val="40"/>
        </w:rPr>
        <w:t>Программа</w:t>
      </w:r>
    </w:p>
    <w:p>
      <w:pPr>
        <w:pStyle w:val="Normal"/>
        <w:spacing w:lineRule="auto" w:line="240" w:before="280" w:after="0"/>
        <w:jc w:val="center"/>
        <w:rPr>
          <w:rFonts w:ascii="Times New Roman" w:hAnsi="Times New Roman" w:cs="Times New Roman"/>
          <w:b/>
          <w:b/>
          <w:bCs/>
          <w:i/>
          <w:i/>
          <w:color w:val="555555"/>
          <w:sz w:val="56"/>
          <w:szCs w:val="40"/>
        </w:rPr>
      </w:pPr>
      <w:r>
        <w:rPr>
          <w:rFonts w:cs="Times New Roman" w:ascii="Times New Roman" w:hAnsi="Times New Roman"/>
          <w:b/>
          <w:bCs/>
          <w:i/>
          <w:color w:val="555555"/>
          <w:sz w:val="56"/>
          <w:szCs w:val="40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555555"/>
          <w:sz w:val="56"/>
          <w:szCs w:val="40"/>
          <w:highlight w:val="yellow"/>
        </w:rPr>
        <w:t>отряда ЮИД</w:t>
      </w:r>
      <w:r>
        <w:rPr>
          <w:rFonts w:cs="Times New Roman" w:ascii="Times New Roman" w:hAnsi="Times New Roman"/>
          <w:b/>
          <w:bCs/>
          <w:i/>
          <w:color w:val="555555"/>
          <w:sz w:val="56"/>
          <w:szCs w:val="40"/>
        </w:rPr>
        <w:t xml:space="preserve">          </w:t>
      </w:r>
    </w:p>
    <w:p>
      <w:pPr>
        <w:pStyle w:val="Normal"/>
        <w:spacing w:lineRule="auto" w:line="240" w:before="280" w:after="0"/>
        <w:jc w:val="center"/>
        <w:rPr>
          <w:rFonts w:ascii="Times New Roman" w:hAnsi="Times New Roman" w:cs="Times New Roman"/>
          <w:b/>
          <w:b/>
          <w:bCs/>
          <w:i/>
          <w:i/>
          <w:color w:val="00B050"/>
          <w:sz w:val="56"/>
          <w:szCs w:val="40"/>
        </w:rPr>
      </w:pPr>
      <w:r>
        <w:rPr>
          <w:rFonts w:cs="Times New Roman" w:ascii="Times New Roman" w:hAnsi="Times New Roman"/>
          <w:b/>
          <w:bCs/>
          <w:i/>
          <w:color w:val="00B050"/>
          <w:sz w:val="56"/>
          <w:szCs w:val="40"/>
        </w:rPr>
        <w:t xml:space="preserve">«СВЕТОФОР»    </w:t>
      </w:r>
    </w:p>
    <w:p>
      <w:pPr>
        <w:pStyle w:val="Normal"/>
        <w:spacing w:lineRule="auto" w:line="240" w:before="280" w:after="0"/>
        <w:rPr>
          <w:rFonts w:ascii="Times New Roman" w:hAnsi="Times New Roman" w:cs="Times New Roman"/>
          <w:b/>
          <w:b/>
          <w:bCs/>
          <w:i/>
          <w:i/>
          <w:color w:val="FF0000"/>
          <w:sz w:val="56"/>
          <w:szCs w:val="40"/>
        </w:rPr>
      </w:pPr>
      <w:r>
        <w:rPr>
          <w:rFonts w:cs="Times New Roman" w:ascii="Times New Roman" w:hAnsi="Times New Roman"/>
          <w:b/>
          <w:bCs/>
          <w:i/>
          <w:color w:val="FF0000"/>
          <w:sz w:val="56"/>
          <w:szCs w:val="40"/>
        </w:rPr>
        <w:t xml:space="preserve"> </w:t>
      </w:r>
    </w:p>
    <w:p>
      <w:pPr>
        <w:pStyle w:val="Normal"/>
        <w:spacing w:lineRule="auto" w:line="240" w:before="280" w:after="0"/>
        <w:rPr>
          <w:rFonts w:ascii="Times New Roman" w:hAnsi="Times New Roman" w:cs="Times New Roman"/>
          <w:b/>
          <w:b/>
          <w:bCs/>
          <w:i/>
          <w:i/>
          <w:color w:val="FF0000"/>
          <w:sz w:val="56"/>
          <w:szCs w:val="40"/>
        </w:rPr>
      </w:pPr>
      <w:r>
        <w:rPr>
          <w:rFonts w:cs="Times New Roman" w:ascii="Times New Roman" w:hAnsi="Times New Roman"/>
          <w:b/>
          <w:bCs/>
          <w:i/>
          <w:color w:val="FF0000"/>
          <w:sz w:val="56"/>
          <w:szCs w:val="40"/>
        </w:rPr>
        <w:t xml:space="preserve">                 </w:t>
      </w:r>
      <w:r>
        <w:rPr>
          <w:rFonts w:cs="Times New Roman" w:ascii="Times New Roman" w:hAnsi="Times New Roman"/>
          <w:b/>
          <w:i/>
          <w:color w:val="FF0000"/>
          <w:sz w:val="56"/>
          <w:szCs w:val="40"/>
          <w:lang w:val="ru-RU" w:eastAsia="ru-RU"/>
        </w:rPr>
        <w:drawing>
          <wp:inline distT="0" distB="0" distL="0" distR="0">
            <wp:extent cx="3505200" cy="306641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" t="-30" r="-26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280" w:after="0"/>
        <w:jc w:val="center"/>
        <w:rPr>
          <w:rFonts w:ascii="Times New Roman" w:hAnsi="Times New Roman" w:cs="Times New Roman"/>
          <w:b/>
          <w:b/>
          <w:bCs/>
          <w:i/>
          <w:i/>
          <w:color w:val="555555"/>
          <w:sz w:val="36"/>
          <w:szCs w:val="40"/>
        </w:rPr>
      </w:pPr>
      <w:r>
        <w:rPr>
          <w:rFonts w:cs="Times New Roman" w:ascii="Times New Roman" w:hAnsi="Times New Roman"/>
          <w:b/>
          <w:bCs/>
          <w:i/>
          <w:color w:val="555555"/>
          <w:sz w:val="36"/>
          <w:szCs w:val="40"/>
        </w:rPr>
      </w:r>
    </w:p>
    <w:p>
      <w:pPr>
        <w:pStyle w:val="Normal"/>
        <w:spacing w:lineRule="auto" w:line="240" w:before="280" w:after="0"/>
        <w:jc w:val="center"/>
        <w:rPr>
          <w:rFonts w:ascii="Times New Roman" w:hAnsi="Times New Roman" w:cs="Times New Roman"/>
          <w:b/>
          <w:b/>
          <w:bCs/>
          <w:color w:val="555555"/>
          <w:sz w:val="36"/>
          <w:szCs w:val="40"/>
        </w:rPr>
      </w:pPr>
      <w:r>
        <w:rPr>
          <w:rFonts w:cs="Times New Roman" w:ascii="Times New Roman" w:hAnsi="Times New Roman"/>
          <w:b/>
          <w:bCs/>
          <w:color w:val="555555"/>
          <w:sz w:val="36"/>
          <w:szCs w:val="40"/>
        </w:rPr>
        <w:t>Срок реализации – 2года</w:t>
      </w:r>
    </w:p>
    <w:p>
      <w:pPr>
        <w:pStyle w:val="Normal"/>
        <w:spacing w:lineRule="auto" w:line="240" w:before="280" w:after="0"/>
        <w:jc w:val="center"/>
        <w:rPr>
          <w:rFonts w:ascii="Times New Roman" w:hAnsi="Times New Roman" w:cs="Times New Roman"/>
          <w:b/>
          <w:b/>
          <w:bCs/>
          <w:color w:val="555555"/>
          <w:sz w:val="36"/>
          <w:szCs w:val="40"/>
          <w:lang w:val="en-US"/>
        </w:rPr>
      </w:pPr>
      <w:r>
        <w:rPr>
          <w:rFonts w:cs="Times New Roman" w:ascii="Times New Roman" w:hAnsi="Times New Roman"/>
          <w:b/>
          <w:bCs/>
          <w:color w:val="555555"/>
          <w:sz w:val="36"/>
          <w:szCs w:val="40"/>
          <w:lang w:val="en-US"/>
        </w:rPr>
      </w:r>
    </w:p>
    <w:p>
      <w:pPr>
        <w:pStyle w:val="Normal"/>
        <w:spacing w:lineRule="auto" w:line="240" w:before="280" w:after="0"/>
        <w:jc w:val="center"/>
        <w:rPr>
          <w:rFonts w:ascii="Times New Roman" w:hAnsi="Times New Roman" w:cs="Times New Roman"/>
          <w:b/>
          <w:b/>
          <w:bCs/>
          <w:color w:val="555555"/>
          <w:sz w:val="36"/>
          <w:szCs w:val="40"/>
          <w:lang w:val="en-US"/>
        </w:rPr>
      </w:pPr>
      <w:r>
        <w:rPr>
          <w:rFonts w:cs="Times New Roman" w:ascii="Times New Roman" w:hAnsi="Times New Roman"/>
          <w:b/>
          <w:bCs/>
          <w:color w:val="555555"/>
          <w:sz w:val="36"/>
          <w:szCs w:val="40"/>
          <w:lang w:val="en-US"/>
        </w:rPr>
      </w:r>
    </w:p>
    <w:p>
      <w:pPr>
        <w:pStyle w:val="Normal"/>
        <w:spacing w:lineRule="auto" w:line="240" w:before="280" w:after="0"/>
        <w:jc w:val="center"/>
        <w:rPr>
          <w:rFonts w:ascii="Times New Roman" w:hAnsi="Times New Roman" w:cs="Times New Roman"/>
          <w:b/>
          <w:b/>
          <w:bCs/>
          <w:color w:val="555555"/>
          <w:sz w:val="36"/>
          <w:szCs w:val="40"/>
        </w:rPr>
      </w:pPr>
      <w:r>
        <w:rPr>
          <w:rFonts w:cs="Times New Roman" w:ascii="Times New Roman" w:hAnsi="Times New Roman"/>
          <w:b/>
          <w:bCs/>
          <w:color w:val="555555"/>
          <w:sz w:val="36"/>
          <w:szCs w:val="40"/>
        </w:rPr>
        <w:t>20</w:t>
      </w:r>
      <w:r>
        <w:rPr>
          <w:rFonts w:cs="Times New Roman" w:ascii="Times New Roman" w:hAnsi="Times New Roman"/>
          <w:b/>
          <w:bCs/>
          <w:color w:val="555555"/>
          <w:sz w:val="36"/>
          <w:szCs w:val="40"/>
          <w:lang w:val="en-US"/>
        </w:rPr>
        <w:t>2</w:t>
      </w:r>
      <w:r>
        <w:rPr>
          <w:rFonts w:cs="Times New Roman" w:ascii="Times New Roman" w:hAnsi="Times New Roman"/>
          <w:b/>
          <w:bCs/>
          <w:color w:val="555555"/>
          <w:sz w:val="36"/>
          <w:szCs w:val="40"/>
        </w:rPr>
        <w:t>4</w:t>
      </w:r>
    </w:p>
    <w:p>
      <w:pPr>
        <w:pStyle w:val="Normal"/>
        <w:spacing w:lineRule="auto" w:line="240" w:before="280" w:after="0"/>
        <w:rPr>
          <w:rFonts w:ascii="Segoe Script" w:hAnsi="Segoe Script" w:cs="Times New Roman"/>
          <w:b/>
          <w:b/>
          <w:bCs/>
          <w:i/>
          <w:i/>
          <w:color w:val="FF0000"/>
          <w:sz w:val="72"/>
          <w:szCs w:val="40"/>
        </w:rPr>
      </w:pPr>
      <w:r>
        <w:rPr>
          <w:rFonts w:cs="Times New Roman" w:ascii="Times New Roman" w:hAnsi="Times New Roman"/>
          <w:b/>
          <w:bCs/>
          <w:color w:val="555555"/>
          <w:sz w:val="36"/>
          <w:szCs w:val="40"/>
        </w:rPr>
        <w:t xml:space="preserve"> </w:t>
      </w:r>
      <w:r>
        <w:rPr>
          <w:rFonts w:eastAsia="Segoe Script" w:cs="Segoe Script" w:ascii="Segoe Script" w:hAnsi="Segoe Script"/>
          <w:b/>
          <w:bCs/>
          <w:i/>
          <w:color w:val="FF0000"/>
          <w:sz w:val="72"/>
          <w:szCs w:val="40"/>
        </w:rPr>
        <w:t xml:space="preserve">     </w:t>
      </w:r>
      <w:r>
        <w:rPr>
          <w:rFonts w:cs="Times New Roman" w:ascii="Segoe Script" w:hAnsi="Segoe Script"/>
          <w:b/>
          <w:bCs/>
          <w:i/>
          <w:color w:val="FF0000"/>
          <w:sz w:val="72"/>
          <w:szCs w:val="40"/>
        </w:rPr>
        <w:t>ОТРЯД ЮИД</w:t>
      </w:r>
      <w:r>
        <w:rPr>
          <w:rFonts w:cs="Times New Roman" w:ascii="Times New Roman" w:hAnsi="Times New Roman"/>
          <w:b/>
          <w:bCs/>
          <w:i/>
          <w:color w:val="FF0000"/>
          <w:sz w:val="72"/>
          <w:szCs w:val="40"/>
        </w:rPr>
        <w:t xml:space="preserve">    </w:t>
      </w:r>
      <w:r>
        <w:rPr>
          <w:rFonts w:cs="Times New Roman" w:ascii="Times New Roman" w:hAnsi="Times New Roman"/>
          <w:b/>
          <w:bCs/>
          <w:color w:val="555555"/>
          <w:sz w:val="52"/>
          <w:szCs w:val="52"/>
        </w:rPr>
        <w:t> </w:t>
      </w:r>
      <w:r>
        <w:rPr>
          <w:rFonts w:cs="Times New Roman" w:ascii="Times New Roman" w:hAnsi="Times New Roman"/>
          <w:sz w:val="40"/>
          <w:szCs w:val="40"/>
        </w:rPr>
        <w:t xml:space="preserve">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sz w:val="24"/>
          <w:szCs w:val="24"/>
          <w:lang w:val="en-US"/>
        </w:rPr>
        <w:drawing>
          <wp:inline distT="0" distB="0" distL="0" distR="0">
            <wp:extent cx="15875" cy="15875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846" t="-3846" r="-3846" b="-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sz w:val="24"/>
          <w:szCs w:val="24"/>
        </w:rPr>
        <w:t xml:space="preserve">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17365D"/>
          <w:sz w:val="28"/>
          <w:szCs w:val="28"/>
        </w:rPr>
      </w:pPr>
      <w:r>
        <w:rPr>
          <w:rFonts w:cs="Times New Roman" w:ascii="Times New Roman" w:hAnsi="Times New Roman"/>
          <w:b/>
          <w:color w:val="17365D"/>
          <w:sz w:val="28"/>
          <w:szCs w:val="28"/>
        </w:rPr>
        <w:t xml:space="preserve">Командир Отряда ЮИД : </w:t>
      </w:r>
    </w:p>
    <w:p>
      <w:pPr>
        <w:pStyle w:val="Normal"/>
        <w:spacing w:before="0" w:after="0"/>
        <w:rPr>
          <w:rFonts w:ascii="Times New Roman" w:hAnsi="Times New Roman" w:cs="Times New Roman"/>
          <w:color w:val="17365D"/>
          <w:sz w:val="28"/>
          <w:szCs w:val="28"/>
        </w:rPr>
      </w:pPr>
      <w:r>
        <w:rPr>
          <w:rFonts w:cs="Times New Roman" w:ascii="Times New Roman" w:hAnsi="Times New Roman"/>
          <w:color w:val="17365D"/>
          <w:sz w:val="28"/>
          <w:szCs w:val="28"/>
        </w:rPr>
        <w:t>Устиновский Иван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17365D"/>
          <w:sz w:val="28"/>
          <w:szCs w:val="28"/>
        </w:rPr>
      </w:pPr>
      <w:r>
        <w:rPr>
          <w:rFonts w:cs="Times New Roman" w:ascii="Times New Roman" w:hAnsi="Times New Roman"/>
          <w:b/>
          <w:color w:val="17365D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i/>
          <w:i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Состав отряда ЮИД</w:t>
      </w:r>
      <w:r>
        <w:rPr>
          <w:rFonts w:cs="Times New Roman" w:ascii="Times New Roman" w:hAnsi="Times New Roman"/>
          <w:b/>
          <w:bCs/>
          <w:i/>
          <w:color w:val="002060"/>
          <w:sz w:val="28"/>
          <w:szCs w:val="28"/>
        </w:rPr>
        <w:t xml:space="preserve"> :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1.Евсиков Дмитрий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2.Епифанов Дмитрий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3.Лунина Анастасия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4.Шапоров Денис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5.Лялина Анастасия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6. Ильина Диана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7.Сафонов Федор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  <w:t>8.Горелов Ярослав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Cs/>
          <w:color w:val="002060"/>
          <w:sz w:val="28"/>
          <w:szCs w:val="28"/>
        </w:rPr>
      </w:r>
    </w:p>
    <w:p>
      <w:pPr>
        <w:pStyle w:val="Style29"/>
        <w:spacing w:before="280" w:after="0"/>
        <w:rPr>
          <w:rFonts w:ascii="Times New Roman" w:hAnsi="Times New Roman" w:cs="Times New Roman"/>
          <w:b/>
          <w:b/>
          <w:bCs/>
          <w:color w:val="000000"/>
          <w:sz w:val="32"/>
          <w:szCs w:val="24"/>
        </w:rPr>
      </w:pPr>
      <w:r>
        <w:rPr>
          <w:rFonts w:cs="Times New Roman"/>
          <w:b/>
          <w:bCs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</w:r>
    </w:p>
    <w:p>
      <w:pPr>
        <w:pStyle w:val="Style29"/>
        <w:spacing w:before="280" w:after="0"/>
        <w:jc w:val="center"/>
        <w:rPr>
          <w:b/>
          <w:b/>
          <w:color w:val="000000"/>
          <w:sz w:val="32"/>
          <w:szCs w:val="24"/>
        </w:rPr>
      </w:pPr>
      <w:r>
        <w:rPr>
          <w:rFonts w:cs="Times New Roman" w:ascii="Segoe Script" w:hAnsi="Segoe Script"/>
          <w:b/>
          <w:bCs/>
          <w:i/>
          <w:color w:val="FF0000"/>
          <w:sz w:val="72"/>
          <w:szCs w:val="40"/>
        </w:rPr>
        <w:t>ОТРЯД ЮИД</w:t>
      </w:r>
      <w:r>
        <w:rPr>
          <w:b/>
          <w:bCs/>
          <w:i/>
          <w:color w:val="FF0000"/>
          <w:sz w:val="72"/>
          <w:szCs w:val="40"/>
        </w:rPr>
        <w:t xml:space="preserve">    </w:t>
      </w:r>
      <w:r>
        <w:rPr>
          <w:b/>
          <w:bCs/>
          <w:color w:val="555555"/>
          <w:sz w:val="52"/>
          <w:szCs w:val="52"/>
        </w:rPr>
        <w:t> </w:t>
      </w:r>
      <w:r>
        <w:rPr>
          <w:sz w:val="40"/>
          <w:szCs w:val="40"/>
        </w:rPr>
        <w:t xml:space="preserve">  </w:t>
      </w:r>
    </w:p>
    <w:p>
      <w:pPr>
        <w:pStyle w:val="Style29"/>
        <w:spacing w:before="280" w:after="0"/>
        <w:rPr>
          <w:b/>
          <w:b/>
          <w:color w:val="000000"/>
          <w:sz w:val="32"/>
          <w:szCs w:val="24"/>
        </w:rPr>
      </w:pPr>
      <w:r>
        <w:rPr>
          <w:b/>
          <w:color w:val="000000"/>
          <w:sz w:val="32"/>
          <w:szCs w:val="24"/>
        </w:rPr>
        <w:t>Наша речевка.</w:t>
      </w:r>
      <w:r>
        <w:rPr>
          <w:rFonts w:cs="Arial" w:ascii="Arial" w:hAnsi="Arial"/>
          <w:b/>
          <w:color w:val="000000"/>
          <w:sz w:val="52"/>
          <w:szCs w:val="44"/>
        </w:rPr>
        <w:br/>
      </w:r>
      <w:r>
        <w:rPr>
          <w:color w:val="0000FF"/>
          <w:sz w:val="36"/>
          <w:szCs w:val="28"/>
        </w:rPr>
        <w:t>- Раз, два!    - Три, четыре!-    Три, четыре!-    Раз, два!-   Кто шагает дружно в ряд?   - Это мы – ЮИД отряд!   ПДД мы изучаем и ребятам объясняем,  Что такое переход,     Знать что должен пешеход.    К знаньям всех мы призываем, Никогда не унываем!</w:t>
      </w:r>
      <w:r>
        <w:rPr>
          <w:rFonts w:cs="Arial" w:ascii="Arial" w:hAnsi="Arial"/>
          <w:color w:val="000000"/>
          <w:sz w:val="24"/>
        </w:rPr>
        <w:br/>
      </w:r>
    </w:p>
    <w:p>
      <w:pPr>
        <w:pStyle w:val="Style29"/>
        <w:spacing w:before="280" w:after="280"/>
        <w:rPr>
          <w:b/>
          <w:b/>
          <w:color w:val="000000"/>
          <w:sz w:val="36"/>
          <w:szCs w:val="24"/>
        </w:rPr>
      </w:pPr>
      <w:r>
        <w:rPr>
          <w:b/>
          <w:color w:val="000000"/>
          <w:sz w:val="36"/>
          <w:szCs w:val="24"/>
        </w:rPr>
        <w:t>Наш девиз.</w:t>
      </w:r>
      <w:r>
        <w:rPr>
          <w:color w:val="000000"/>
          <w:sz w:val="36"/>
          <w:szCs w:val="24"/>
        </w:rPr>
        <w:br/>
        <w:t> </w:t>
      </w:r>
      <w:r>
        <w:rPr>
          <w:i/>
          <w:color w:val="0000FF"/>
          <w:sz w:val="40"/>
          <w:szCs w:val="28"/>
        </w:rPr>
        <w:t>До всех мальчишек и девчонок</w:t>
      </w:r>
    </w:p>
    <w:p>
      <w:pPr>
        <w:pStyle w:val="Style29"/>
        <w:spacing w:before="280" w:after="280"/>
        <w:rPr>
          <w:i/>
          <w:i/>
          <w:color w:val="0000FF"/>
          <w:sz w:val="40"/>
          <w:szCs w:val="28"/>
        </w:rPr>
      </w:pPr>
      <w:r>
        <w:rPr>
          <w:i/>
          <w:color w:val="0000FF"/>
          <w:sz w:val="40"/>
          <w:szCs w:val="28"/>
        </w:rPr>
        <w:t xml:space="preserve"> </w:t>
      </w:r>
      <w:r>
        <w:rPr>
          <w:i/>
          <w:color w:val="0000FF"/>
          <w:sz w:val="40"/>
          <w:szCs w:val="28"/>
        </w:rPr>
        <w:t xml:space="preserve">По ПДД мы знания донесем!                        </w:t>
      </w:r>
    </w:p>
    <w:p>
      <w:pPr>
        <w:pStyle w:val="Style29"/>
        <w:spacing w:before="280" w:after="280"/>
        <w:rPr>
          <w:i/>
          <w:i/>
          <w:color w:val="0000FF"/>
          <w:sz w:val="40"/>
          <w:szCs w:val="28"/>
        </w:rPr>
      </w:pPr>
      <w:r>
        <w:rPr>
          <w:i/>
          <w:color w:val="0000FF"/>
          <w:sz w:val="40"/>
          <w:szCs w:val="28"/>
        </w:rPr>
        <w:t xml:space="preserve"> </w:t>
      </w:r>
      <w:r>
        <w:rPr>
          <w:i/>
          <w:color w:val="0000FF"/>
          <w:sz w:val="40"/>
          <w:szCs w:val="28"/>
        </w:rPr>
        <w:t>Мы – за безопасное движение</w:t>
      </w:r>
    </w:p>
    <w:p>
      <w:pPr>
        <w:pStyle w:val="Style29"/>
        <w:spacing w:before="280" w:after="280"/>
        <w:rPr>
          <w:rStyle w:val="Style17"/>
          <w:iCs w:val="false"/>
          <w:color w:val="0000FF"/>
          <w:sz w:val="40"/>
          <w:szCs w:val="28"/>
        </w:rPr>
      </w:pPr>
      <w:r>
        <w:rPr>
          <w:i/>
          <w:color w:val="0000FF"/>
          <w:sz w:val="40"/>
          <w:szCs w:val="28"/>
        </w:rPr>
        <w:t xml:space="preserve"> </w:t>
      </w:r>
      <w:r>
        <w:rPr>
          <w:i/>
          <w:color w:val="0000FF"/>
          <w:sz w:val="40"/>
          <w:szCs w:val="28"/>
        </w:rPr>
        <w:t>И школу мы не подведем!</w:t>
      </w:r>
    </w:p>
    <w:p>
      <w:pPr>
        <w:pStyle w:val="Style29"/>
        <w:rPr/>
      </w:pPr>
      <w:r>
        <w:rPr>
          <w:rStyle w:val="Style17"/>
          <w:b/>
          <w:color w:val="400040"/>
          <w:sz w:val="36"/>
          <w:szCs w:val="24"/>
        </w:rPr>
        <w:t xml:space="preserve"> </w:t>
      </w:r>
      <w:r>
        <w:rPr>
          <w:rStyle w:val="Style17"/>
          <w:b/>
          <w:color w:val="400040"/>
          <w:sz w:val="36"/>
          <w:szCs w:val="24"/>
        </w:rPr>
        <w:t>Наша песня.</w:t>
      </w:r>
      <w:r>
        <w:rPr>
          <w:b/>
          <w:color w:val="400040"/>
          <w:sz w:val="36"/>
          <w:szCs w:val="24"/>
        </w:rPr>
        <w:t> </w:t>
      </w:r>
    </w:p>
    <w:p>
      <w:pPr>
        <w:pStyle w:val="Style29"/>
        <w:rPr>
          <w:color w:val="FF0000"/>
          <w:sz w:val="36"/>
          <w:szCs w:val="24"/>
        </w:rPr>
      </w:pPr>
      <w:r>
        <w:rPr>
          <w:color w:val="FF0000"/>
          <w:sz w:val="36"/>
          <w:szCs w:val="24"/>
        </w:rPr>
        <w:t>I. В нашей школе есть ЮИД, </w:t>
      </w:r>
    </w:p>
    <w:p>
      <w:pPr>
        <w:pStyle w:val="Style29"/>
        <w:rPr>
          <w:color w:val="FF0000"/>
          <w:sz w:val="36"/>
          <w:szCs w:val="24"/>
        </w:rPr>
      </w:pPr>
      <w:r>
        <w:rPr>
          <w:color w:val="FF0000"/>
          <w:sz w:val="36"/>
          <w:szCs w:val="24"/>
        </w:rPr>
        <w:t>В нашей школе есть ЮИД,</w:t>
      </w:r>
    </w:p>
    <w:p>
      <w:pPr>
        <w:pStyle w:val="Style29"/>
        <w:rPr>
          <w:color w:val="FF0000"/>
          <w:sz w:val="36"/>
          <w:szCs w:val="24"/>
        </w:rPr>
      </w:pPr>
      <w:r>
        <w:rPr>
          <w:color w:val="FF0000"/>
          <w:sz w:val="36"/>
          <w:szCs w:val="24"/>
        </w:rPr>
        <w:t>Мы гордимся этим.</w:t>
      </w:r>
    </w:p>
    <w:p>
      <w:pPr>
        <w:pStyle w:val="Style29"/>
        <w:rPr>
          <w:color w:val="FF0000"/>
          <w:sz w:val="36"/>
          <w:szCs w:val="24"/>
        </w:rPr>
      </w:pPr>
      <w:r>
        <w:rPr>
          <w:color w:val="FF0000"/>
          <w:sz w:val="36"/>
          <w:szCs w:val="24"/>
        </w:rPr>
        <w:t>Изучаем ПДД,</w:t>
        <w:br/>
        <w:t>Изучаем ПДД,</w:t>
        <w:br/>
        <w:t>И зимой, и летом.</w:t>
      </w:r>
    </w:p>
    <w:p>
      <w:pPr>
        <w:pStyle w:val="Style29"/>
        <w:rPr>
          <w:color w:val="FFC000"/>
          <w:sz w:val="36"/>
          <w:szCs w:val="24"/>
        </w:rPr>
      </w:pPr>
      <w:r>
        <w:rPr>
          <w:color w:val="FF0000"/>
          <w:kern w:val="2"/>
          <w:sz w:val="72"/>
          <w:szCs w:val="24"/>
        </w:rPr>
        <w:br/>
      </w:r>
      <w:r>
        <w:rPr>
          <w:color w:val="FFC000"/>
          <w:sz w:val="36"/>
          <w:szCs w:val="24"/>
        </w:rPr>
        <w:t>Пр.: Вот увидел светофор,</w:t>
        <w:br/>
        <w:t>И по «зебре» перешел,</w:t>
        <w:br/>
        <w:t>Значит правила учел.</w:t>
        <w:br/>
        <w:t>Близ дороги не играй,</w:t>
        <w:br/>
        <w:t>На неё не выбегай,</w:t>
        <w:br/>
        <w:t>ПДД ты твердо знай!</w:t>
      </w:r>
    </w:p>
    <w:p>
      <w:pPr>
        <w:pStyle w:val="Style29"/>
        <w:rPr>
          <w:sz w:val="28"/>
        </w:rPr>
      </w:pPr>
      <w:r>
        <w:rPr>
          <w:b/>
          <w:color w:val="FF0000"/>
          <w:kern w:val="2"/>
          <w:sz w:val="32"/>
          <w:szCs w:val="24"/>
        </w:rPr>
        <w:t xml:space="preserve"> </w:t>
      </w:r>
      <w:r>
        <w:rPr>
          <w:b/>
          <w:color w:val="FF0000"/>
          <w:kern w:val="2"/>
          <w:sz w:val="32"/>
          <w:szCs w:val="24"/>
        </w:rPr>
        <w:t>КЛЯТВА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Я, (фамилия, имя), вступая в члены юных инспекторов движения, клянусь: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быть достойным членом отряда ЮИД и примером для всех ребят;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непримиримо относиться к нарушителям правил дорожного движения;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всегда приходить на помощь тому, кому трудно;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хорошо знать и выполнять Правила дорожного движения, пропагандировать их среди ребят.</w:t>
      </w:r>
      <w:r>
        <w:rPr>
          <w:rFonts w:cs="Times New Roman" w:ascii="Times New Roman" w:hAnsi="Times New Roman"/>
          <w:b/>
          <w:sz w:val="32"/>
          <w:szCs w:val="24"/>
        </w:rPr>
        <w:tab/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Для выполнения возложенных на меня обязанностей постоянно совершенствовать: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свои знания, посещать школьный клуб ЮИД;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вырабатывать и закалять волю;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активно участвовать в работе отряда ЮИД;</w:t>
      </w:r>
    </w:p>
    <w:p>
      <w:pPr>
        <w:pStyle w:val="Normal"/>
        <w:spacing w:lineRule="auto" w:line="240" w:before="280" w:after="24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>
      <w:pPr>
        <w:pStyle w:val="Normal"/>
        <w:spacing w:lineRule="auto" w:line="240" w:before="280" w:after="200"/>
        <w:rPr/>
      </w:pPr>
      <w:r>
        <w:rPr>
          <w:rFonts w:cs="Times New Roman" w:ascii="Times New Roman" w:hAnsi="Times New Roman"/>
          <w:b/>
          <w:sz w:val="32"/>
          <w:szCs w:val="24"/>
        </w:rPr>
        <w:tab/>
      </w:r>
      <w:r>
        <w:rPr>
          <w:rFonts w:cs="Times New Roman" w:ascii="Times New Roman" w:hAnsi="Times New Roman"/>
          <w:b/>
          <w:color w:val="000000"/>
          <w:sz w:val="32"/>
          <w:szCs w:val="24"/>
        </w:rPr>
        <w:t>Быть верным помощником работников ГИБДД, с честью и достоинством носить звание члена отряда ЮИД.</w:t>
      </w:r>
    </w:p>
    <w:p>
      <w:pPr>
        <w:pStyle w:val="Normal"/>
        <w:spacing w:lineRule="auto" w:line="240" w:before="0" w:after="0"/>
        <w:ind w:firstLine="2278"/>
        <w:rPr>
          <w:rFonts w:ascii="Times New Roman" w:hAnsi="Times New Roman" w:cs="Times New Roman"/>
          <w:color w:val="00009A"/>
          <w:sz w:val="32"/>
          <w:szCs w:val="24"/>
        </w:rPr>
      </w:pPr>
      <w:r>
        <w:rPr>
          <w:rFonts w:cs="Times New Roman" w:ascii="Times New Roman" w:hAnsi="Times New Roman"/>
          <w:color w:val="00009A"/>
          <w:sz w:val="32"/>
          <w:szCs w:val="24"/>
        </w:rPr>
        <w:t> </w:t>
      </w:r>
    </w:p>
    <w:p>
      <w:pPr>
        <w:pStyle w:val="Normal"/>
        <w:rPr>
          <w:rFonts w:ascii="Times New Roman" w:hAnsi="Times New Roman" w:cs="Times New Roman"/>
          <w:b/>
          <w:b/>
          <w:color w:val="00009A"/>
          <w:sz w:val="32"/>
          <w:szCs w:val="24"/>
        </w:rPr>
      </w:pPr>
      <w:r>
        <w:rPr>
          <w:rFonts w:cs="Times New Roman" w:ascii="Times New Roman" w:hAnsi="Times New Roman"/>
          <w:b/>
          <w:color w:val="00009A"/>
          <w:sz w:val="32"/>
          <w:szCs w:val="24"/>
        </w:rPr>
      </w:r>
    </w:p>
    <w:p>
      <w:pPr>
        <w:pStyle w:val="Normal"/>
        <w:rPr>
          <w:sz w:val="32"/>
          <w:szCs w:val="24"/>
        </w:rPr>
      </w:pPr>
      <w:r>
        <w:rPr>
          <w:rFonts w:eastAsia="Calibri"/>
          <w:sz w:val="32"/>
          <w:szCs w:val="24"/>
        </w:rPr>
        <w:t xml:space="preserve">                                                                        </w:t>
      </w:r>
    </w:p>
    <w:p>
      <w:pPr>
        <w:pStyle w:val="Normal"/>
        <w:rPr>
          <w:sz w:val="32"/>
          <w:szCs w:val="24"/>
        </w:rPr>
      </w:pPr>
      <w:r>
        <w:rPr>
          <w:sz w:val="32"/>
          <w:szCs w:val="24"/>
        </w:rPr>
      </w:r>
    </w:p>
    <w:p>
      <w:pPr>
        <w:pStyle w:val="Normal"/>
        <w:rPr>
          <w:sz w:val="32"/>
          <w:szCs w:val="24"/>
        </w:rPr>
      </w:pPr>
      <w:r>
        <w:rPr>
          <w:sz w:val="32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color w:val="555555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555555"/>
          <w:sz w:val="40"/>
          <w:szCs w:val="40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color w:val="000080"/>
          <w:sz w:val="32"/>
          <w:szCs w:val="32"/>
        </w:rPr>
        <w:t xml:space="preserve">                        </w:t>
      </w:r>
      <w:r>
        <w:rPr>
          <w:rFonts w:eastAsia="Calibri" w:cs="Times New Roman" w:ascii="Times New Roman" w:hAnsi="Times New Roman"/>
          <w:b/>
          <w:color w:val="000080"/>
          <w:sz w:val="32"/>
          <w:szCs w:val="32"/>
        </w:rPr>
        <w:t xml:space="preserve"> </w:t>
      </w:r>
      <w:r>
        <w:rPr/>
        <w:t>Паспорт Программы</w:t>
      </w:r>
    </w:p>
    <w:tbl>
      <w:tblPr>
        <w:tblW w:w="942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7036"/>
      </w:tblGrid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555555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555555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6D9A00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6D9A00"/>
                <w:kern w:val="2"/>
                <w:sz w:val="28"/>
                <w:szCs w:val="28"/>
              </w:rPr>
              <w:t xml:space="preserve">Программа профилактики детского дорожно-транспортного травматизма» </w:t>
            </w:r>
          </w:p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color w:val="6D9A00"/>
                <w:kern w:val="2"/>
                <w:sz w:val="28"/>
                <w:szCs w:val="28"/>
              </w:rPr>
              <w:t>МБОУ  «Костинская оош»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200" w:after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Создать условия для непрерывного воспитательного процесса юных участников дорожного движения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numPr>
                <w:ilvl w:val="0"/>
                <w:numId w:val="8"/>
              </w:numPr>
              <w:snapToGrid w:val="false"/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выработка у школьников активной жизненной позиции;</w:t>
            </w:r>
          </w:p>
          <w:p>
            <w:pPr>
              <w:pStyle w:val="Style24"/>
              <w:numPr>
                <w:ilvl w:val="0"/>
                <w:numId w:val="8"/>
              </w:numPr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закрепление знаний ПДД и навыков безопасного поведения на дорогах;</w:t>
            </w:r>
          </w:p>
          <w:p>
            <w:pPr>
              <w:pStyle w:val="Style24"/>
              <w:numPr>
                <w:ilvl w:val="0"/>
                <w:numId w:val="8"/>
              </w:numPr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привлечение школьников к участию в пропаганде БД на улицах и дорогах сверстников;</w:t>
            </w:r>
          </w:p>
          <w:p>
            <w:pPr>
              <w:pStyle w:val="Style24"/>
              <w:numPr>
                <w:ilvl w:val="0"/>
                <w:numId w:val="8"/>
              </w:numPr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расширение технического кругозора детей, реализация их творческих способностей;</w:t>
            </w:r>
          </w:p>
          <w:p>
            <w:pPr>
              <w:pStyle w:val="Style24"/>
              <w:numPr>
                <w:ilvl w:val="0"/>
                <w:numId w:val="8"/>
              </w:numPr>
              <w:tabs>
                <w:tab w:val="clear" w:pos="708"/>
                <w:tab w:val="left" w:pos="1515" w:leader="none"/>
              </w:tabs>
              <w:ind w:left="294" w:right="0" w:hanging="283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отрядов ЮИД в проведении  соревнований «Безопасное колесо»;</w:t>
            </w:r>
          </w:p>
          <w:p>
            <w:pPr>
              <w:pStyle w:val="Style24"/>
              <w:numPr>
                <w:ilvl w:val="0"/>
                <w:numId w:val="8"/>
              </w:numPr>
              <w:tabs>
                <w:tab w:val="clear" w:pos="708"/>
                <w:tab w:val="left" w:pos="1515" w:leader="none"/>
              </w:tabs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      </w:r>
          </w:p>
          <w:p>
            <w:pPr>
              <w:pStyle w:val="Style24"/>
              <w:numPr>
                <w:ilvl w:val="0"/>
                <w:numId w:val="8"/>
              </w:numPr>
              <w:tabs>
                <w:tab w:val="clear" w:pos="708"/>
                <w:tab w:val="left" w:pos="1515" w:leader="none"/>
              </w:tabs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>
            <w:pPr>
              <w:pStyle w:val="Style24"/>
              <w:numPr>
                <w:ilvl w:val="0"/>
                <w:numId w:val="8"/>
              </w:numPr>
              <w:tabs>
                <w:tab w:val="clear" w:pos="708"/>
                <w:tab w:val="left" w:pos="1515" w:leader="none"/>
              </w:tabs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создание системы общешкольных мероприятий по профилактики дорожно-транспортного травматизма среди учащихся;</w:t>
            </w:r>
          </w:p>
          <w:p>
            <w:pPr>
              <w:pStyle w:val="Style24"/>
              <w:numPr>
                <w:ilvl w:val="0"/>
                <w:numId w:val="8"/>
              </w:numPr>
              <w:tabs>
                <w:tab w:val="clear" w:pos="708"/>
                <w:tab w:val="left" w:pos="1515" w:leader="none"/>
              </w:tabs>
              <w:spacing w:lineRule="auto" w:line="240" w:before="280" w:after="0"/>
              <w:ind w:left="294" w:right="0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травматизма.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Два года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разделов программы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проблемы и обоснование необходимости принятия программы.</w:t>
            </w:r>
          </w:p>
          <w:p>
            <w:pPr>
              <w:pStyle w:val="Normal"/>
              <w:spacing w:lineRule="auto" w:line="240" w:before="28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Направления программы.</w:t>
            </w:r>
          </w:p>
          <w:p>
            <w:pPr>
              <w:pStyle w:val="Normal"/>
              <w:spacing w:lineRule="auto" w:line="240" w:before="28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и сроки реализации программы.</w:t>
            </w:r>
          </w:p>
          <w:p>
            <w:pPr>
              <w:pStyle w:val="Normal"/>
              <w:spacing w:lineRule="auto" w:line="240" w:before="28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результаты.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Контроль осуществляется один раз в четверть в соответствии с планом школьного мониторинга (проверка журналов; маршрутных листов «школа – дом»; проведение диагностических работ по теории ПДД; анализ сводок ГИБДД по случаям ДДТТ). Контрольно-диагностические материалы и диаграммы результативности реализации программы 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Увеличение количества обучающихся, входящих в состав отряда ЮИДД .</w:t>
            </w:r>
          </w:p>
          <w:p>
            <w:pPr>
              <w:pStyle w:val="Normal"/>
              <w:spacing w:lineRule="auto" w:line="240" w:before="28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Повышение уровня теоретических знаний по ПДД (100 % выполнение программных требований; увеличение качества диагностических работ).</w:t>
            </w:r>
          </w:p>
          <w:p>
            <w:pPr>
              <w:pStyle w:val="Normal"/>
              <w:spacing w:lineRule="auto" w:line="240" w:before="28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Освещение результатов деятельности в школьных СМИ (постоянно действующий уголок безопасности дорожного движения) </w:t>
            </w:r>
          </w:p>
        </w:tc>
      </w:tr>
    </w:tbl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</w:r>
    </w:p>
    <w:p>
      <w:pPr>
        <w:pStyle w:val="Normal"/>
        <w:spacing w:lineRule="auto" w:line="240" w:before="120" w:after="60"/>
        <w:rPr>
          <w:rFonts w:ascii="Times New Roman" w:hAnsi="Times New Roman" w:cs="Times New Roman"/>
          <w:b/>
          <w:b/>
          <w:bCs/>
          <w:i/>
          <w:i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color w:val="000080"/>
          <w:sz w:val="28"/>
          <w:szCs w:val="28"/>
        </w:rPr>
        <w:t>Приложение № 1 КАДРОВОЕ ОБЕСПЕЧЕНИЕ ПРОГРАММЫ. </w:t>
      </w:r>
    </w:p>
    <w:tbl>
      <w:tblPr>
        <w:tblW w:w="976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3004"/>
        <w:gridCol w:w="6388"/>
      </w:tblGrid>
      <w:tr>
        <w:trPr>
          <w:trHeight w:val="269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Кадровый состав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Основной функционал</w:t>
            </w:r>
          </w:p>
        </w:tc>
      </w:tr>
      <w:tr>
        <w:trPr>
          <w:trHeight w:val="832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МБОУ «Костинская оош»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Осуществляет общее руководство реализацией данной программы (в соответствии с планом мониторинга). </w:t>
            </w:r>
          </w:p>
        </w:tc>
      </w:tr>
      <w:tr>
        <w:trPr>
          <w:trHeight w:val="1384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 директора, курирующий работу классных руководителей в области ПДДТТ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Планирование,  контроль и организация работы по профилактике детского дорожно-транспортного травматизма в соответствии с целью и задачами МБОУ «Костинская оош»</w:t>
            </w:r>
          </w:p>
        </w:tc>
      </w:tr>
      <w:tr>
        <w:trPr>
          <w:trHeight w:val="4818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Классный руководитель выполняет следующие функции: </w:t>
            </w:r>
          </w:p>
          <w:p>
            <w:pPr>
              <w:pStyle w:val="Normal"/>
              <w:spacing w:lineRule="auto" w:line="240" w:before="0" w:after="0"/>
              <w:ind w:left="148" w:hanging="0"/>
              <w:jc w:val="both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Планирование и организация учебно– воспитательного процесса. </w:t>
            </w:r>
          </w:p>
          <w:p>
            <w:pPr>
              <w:pStyle w:val="Normal"/>
              <w:spacing w:lineRule="auto" w:line="240" w:before="0" w:after="0"/>
              <w:ind w:left="148" w:hanging="0"/>
              <w:jc w:val="both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Ведение занятий по ПДД. </w:t>
            </w:r>
          </w:p>
          <w:p>
            <w:pPr>
              <w:pStyle w:val="Normal"/>
              <w:spacing w:lineRule="auto" w:line="240" w:before="0" w:after="0"/>
              <w:ind w:left="148" w:hanging="0"/>
              <w:jc w:val="both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Подготовка и проведение праздников по данному направлению. </w:t>
            </w:r>
          </w:p>
          <w:p>
            <w:pPr>
              <w:pStyle w:val="Normal"/>
              <w:spacing w:lineRule="auto" w:line="240" w:before="0" w:after="0"/>
              <w:ind w:left="148" w:hanging="0"/>
              <w:jc w:val="both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родительских собраний по профилактике дорожно-транспортного травматизма;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Координация воспитательной работы и деятельности учащихся.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Отслеживание положительной динамики по реализации программы.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Привлечение родителей к организации работы по данному направлению.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Ведение необходимой документации. </w:t>
            </w:r>
          </w:p>
        </w:tc>
      </w:tr>
      <w:tr>
        <w:trPr>
          <w:trHeight w:val="25" w:hRule="atLeast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 –учитель ОБЖ, курирующий деятельность отряда ЮИДД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Планирование работы отряда ЮИДД;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Руководство работой отряда ЮИДД;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Координация совместной деятельности с инспектором ГИБДД;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  экскурсий; составление графика экскурсий для учащихся школы;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Ведение занятий по ПДД;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к конкурсам по данному направлению;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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Освещение деятельности отряда ЮИДД в школьных средствах массовой информации.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Ведение необходимой документации;</w:t>
            </w:r>
          </w:p>
          <w:p>
            <w:pPr>
              <w:pStyle w:val="Normal"/>
              <w:spacing w:lineRule="auto" w:line="240" w:before="0" w:after="0"/>
              <w:ind w:left="148" w:hanging="0"/>
              <w:rPr/>
            </w:pPr>
            <w:r>
              <w:rPr>
                <w:rFonts w:cs="Symbol" w:ascii="Symbol" w:hAnsi="Symbol"/>
                <w:sz w:val="24"/>
                <w:szCs w:val="24"/>
              </w:rPr>
              <w:t>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 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Отслеживание положительной динамики по реализации программы.</w:t>
            </w:r>
          </w:p>
        </w:tc>
      </w:tr>
    </w:tbl>
    <w:p>
      <w:pPr>
        <w:pStyle w:val="Normal"/>
        <w:spacing w:lineRule="auto" w:line="240" w:before="280" w:after="0"/>
        <w:rPr/>
      </w:pPr>
      <w:r>
        <w:rPr>
          <w:rFonts w:cs="Times New Roman" w:ascii="Times New Roman" w:hAnsi="Times New Roman"/>
          <w:color w:val="555555"/>
          <w:sz w:val="28"/>
          <w:szCs w:val="28"/>
        </w:rPr>
        <w:t xml:space="preserve">                                                </w:t>
      </w:r>
    </w:p>
    <w:p>
      <w:pPr>
        <w:pStyle w:val="Normal"/>
        <w:spacing w:lineRule="auto" w:line="240" w:before="280" w:after="0"/>
        <w:rPr>
          <w:rFonts w:ascii="Times New Roman" w:hAnsi="Times New Roman" w:cs="Times New Roman"/>
          <w:color w:val="555555"/>
          <w:sz w:val="28"/>
          <w:szCs w:val="28"/>
        </w:rPr>
      </w:pPr>
      <w:r>
        <w:rPr/>
      </w:r>
    </w:p>
    <w:p>
      <w:pPr>
        <w:pStyle w:val="Normal"/>
        <w:spacing w:lineRule="auto" w:line="240" w:before="280" w:after="0"/>
        <w:rPr>
          <w:rFonts w:ascii="Times New Roman" w:hAnsi="Times New Roman" w:cs="Times New Roman"/>
          <w:color w:val="555555"/>
          <w:sz w:val="28"/>
          <w:szCs w:val="28"/>
        </w:rPr>
      </w:pPr>
      <w:r>
        <w:rPr/>
      </w:r>
    </w:p>
    <w:p>
      <w:pPr>
        <w:pStyle w:val="Normal"/>
        <w:spacing w:lineRule="auto" w:line="240" w:before="280" w:after="0"/>
        <w:rPr>
          <w:rFonts w:ascii="Times New Roman" w:hAnsi="Times New Roman" w:cs="Times New Roman"/>
          <w:color w:val="555555"/>
          <w:sz w:val="28"/>
          <w:szCs w:val="28"/>
        </w:rPr>
      </w:pPr>
      <w:r>
        <w:rPr/>
      </w:r>
    </w:p>
    <w:p>
      <w:pPr>
        <w:pStyle w:val="Normal"/>
        <w:spacing w:lineRule="auto" w:line="240" w:before="280" w:after="0"/>
        <w:rPr>
          <w:rFonts w:ascii="Times New Roman" w:hAnsi="Times New Roman" w:cs="Times New Roman"/>
          <w:color w:val="555555"/>
          <w:sz w:val="28"/>
          <w:szCs w:val="28"/>
        </w:rPr>
      </w:pPr>
      <w:r>
        <w:rPr>
          <w:rFonts w:cs="Times New Roman" w:ascii="Times New Roman" w:hAnsi="Times New Roman"/>
          <w:color w:val="555555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Директор школы: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______О.М Шубенкова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80"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80"/>
          <w:sz w:val="28"/>
          <w:szCs w:val="28"/>
        </w:rPr>
        <w:t>ОБ ОТРЯДАХ ЮНЫХ ИНСПЕКТОРОВ ДВИЖЕНИЯ</w:t>
      </w:r>
    </w:p>
    <w:p>
      <w:pPr>
        <w:pStyle w:val="Normal"/>
        <w:tabs>
          <w:tab w:val="clear" w:pos="708"/>
          <w:tab w:val="right" w:pos="9050" w:leader="none"/>
        </w:tabs>
        <w:spacing w:lineRule="auto" w:line="240" w:before="28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 </w:t>
      </w: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b/>
          <w:bCs/>
          <w:sz w:val="14"/>
          <w:szCs w:val="14"/>
        </w:rPr>
        <w:t>   </w:t>
      </w:r>
      <w:r>
        <w:rPr>
          <w:rFonts w:cs="Times New Roman" w:ascii="Times New Roman" w:hAnsi="Times New Roman"/>
          <w:b/>
          <w:bCs/>
          <w:sz w:val="28"/>
          <w:szCs w:val="28"/>
        </w:rPr>
        <w:t>Общие положения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  <w:tab/>
      </w:r>
    </w:p>
    <w:p>
      <w:pPr>
        <w:pStyle w:val="Normal"/>
        <w:spacing w:lineRule="auto" w:line="240" w:before="28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 </w:t>
      </w:r>
    </w:p>
    <w:p>
      <w:pPr>
        <w:pStyle w:val="Normal"/>
        <w:spacing w:lineRule="auto" w:line="240" w:before="28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Основными задачами отрядов юных инспекторов движения являются: </w:t>
      </w:r>
    </w:p>
    <w:p>
      <w:pPr>
        <w:pStyle w:val="Normal"/>
        <w:spacing w:lineRule="auto" w:line="240" w:before="0" w:after="0"/>
        <w:ind w:left="567" w:hanging="567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>активное содействие школе в воспитании учащихся, выработке у школьников активной жизненной позиции.</w:t>
      </w:r>
    </w:p>
    <w:p>
      <w:pPr>
        <w:pStyle w:val="Normal"/>
        <w:spacing w:lineRule="auto" w:line="240" w:before="0" w:after="0"/>
        <w:ind w:left="567" w:hanging="567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</w:t>
      </w:r>
      <w:r>
        <w:rPr>
          <w:rFonts w:cs="Times New Roman" w:ascii="Times New Roman" w:hAnsi="Times New Roman"/>
          <w:color w:val="000000"/>
          <w:sz w:val="28"/>
          <w:szCs w:val="28"/>
        </w:rPr>
        <w:t>овладение умениями оказания первой помощи пострадавшим при дорожно-транспортных происшествиях.</w:t>
      </w:r>
    </w:p>
    <w:p>
      <w:pPr>
        <w:pStyle w:val="Normal"/>
        <w:spacing w:lineRule="auto" w:line="240" w:before="28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Отряд юных инспекторов движения создается из числа школьников в общеобразовательной школе.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2.</w:t>
      </w:r>
      <w:r>
        <w:rPr>
          <w:rFonts w:cs="Times New Roman" w:ascii="Times New Roman" w:hAnsi="Times New Roman"/>
          <w:b/>
          <w:bCs/>
          <w:color w:val="002060"/>
          <w:sz w:val="14"/>
          <w:szCs w:val="14"/>
        </w:rPr>
        <w:t>    </w:t>
      </w: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Основные направления работы юных инспекторов движения.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</w:t>
      </w:r>
      <w:r>
        <w:rPr>
          <w:rFonts w:cs="Times New Roman" w:ascii="Times New Roman" w:hAnsi="Times New Roman"/>
          <w:color w:val="000000"/>
          <w:sz w:val="14"/>
          <w:szCs w:val="14"/>
        </w:rPr>
        <w:t>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 </w:t>
      </w:r>
    </w:p>
    <w:p>
      <w:pPr>
        <w:pStyle w:val="Normal"/>
        <w:spacing w:lineRule="auto" w:line="240" w:before="0" w:after="0"/>
        <w:ind w:left="567" w:hanging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>
      <w:pPr>
        <w:pStyle w:val="Normal"/>
        <w:spacing w:lineRule="auto" w:line="240" w:before="0" w:after="0"/>
        <w:ind w:left="567" w:hanging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</w:t>
      </w:r>
      <w:r>
        <w:rPr>
          <w:rFonts w:cs="Times New Roman" w:ascii="Times New Roman" w:hAnsi="Times New Roman"/>
          <w:color w:val="000000"/>
          <w:sz w:val="14"/>
          <w:szCs w:val="14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Проведение массово-разъяснительной работы по пропаганде Правил дорожного движения в школе.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4.</w:t>
      </w:r>
      <w:r>
        <w:rPr>
          <w:rFonts w:cs="Times New Roman" w:ascii="Times New Roman" w:hAnsi="Times New Roman"/>
          <w:color w:val="000000"/>
          <w:sz w:val="14"/>
          <w:szCs w:val="14"/>
        </w:rPr>
        <w:t>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Участие в смотрах и слетах ЮИД, конкурсах, организация деятельности школьных площадок безопасности движения. </w:t>
      </w:r>
    </w:p>
    <w:p>
      <w:pPr>
        <w:pStyle w:val="Normal"/>
        <w:spacing w:lineRule="auto" w:line="240" w:before="0" w:after="0"/>
        <w:ind w:left="567" w:hanging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5.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>Организация работы с юными велосипедистами.  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3.</w:t>
      </w:r>
      <w:r>
        <w:rPr>
          <w:rFonts w:cs="Times New Roman" w:ascii="Times New Roman" w:hAnsi="Times New Roman"/>
          <w:b/>
          <w:bCs/>
          <w:color w:val="002060"/>
          <w:sz w:val="14"/>
          <w:szCs w:val="14"/>
        </w:rPr>
        <w:t>  </w:t>
      </w: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Структура и организация работы отрядов юных инспекторов движения. </w:t>
      </w:r>
    </w:p>
    <w:p>
      <w:pPr>
        <w:pStyle w:val="Normal"/>
        <w:spacing w:lineRule="auto" w:line="240" w:before="28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Членами отрядов юных инспекторов движения могут быть учащиеся в возрасте от 10-11 лет, изъявившие желание активно участвовать в работе отряда ЮИД. </w:t>
      </w:r>
    </w:p>
    <w:p>
      <w:pPr>
        <w:pStyle w:val="Normal"/>
        <w:spacing w:lineRule="auto" w:line="240" w:before="28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Отряд создается при наличии не менее 6 человек. </w:t>
      </w:r>
    </w:p>
    <w:p>
      <w:pPr>
        <w:pStyle w:val="Normal"/>
        <w:spacing w:lineRule="auto" w:line="240" w:before="28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4.</w:t>
      </w:r>
      <w:r>
        <w:rPr>
          <w:rFonts w:cs="Times New Roman" w:ascii="Times New Roman" w:hAnsi="Times New Roman"/>
          <w:b/>
          <w:bCs/>
          <w:color w:val="002060"/>
          <w:sz w:val="14"/>
          <w:szCs w:val="14"/>
        </w:rPr>
        <w:t>   </w:t>
      </w: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Обязанности и права юного инспектора движения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Юный инспектор движения обязан: </w:t>
      </w:r>
    </w:p>
    <w:p>
      <w:pPr>
        <w:pStyle w:val="Normal"/>
        <w:spacing w:lineRule="auto" w:line="240" w:before="0" w:after="0"/>
        <w:ind w:left="567" w:hanging="567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командира отряда.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Изучать Правила дорожного движения и быть примеров в их исполнении.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Вести разъяснительную работу среди сверстников и детей младшего возраста по пропаганде Правил дорожного движения.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Всемерно беречь и укреплять общественный правопорядок, участвовать в предупреждении нарушений детьми Правил дорожного движения.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Укреплять здоровье, систематически заниматься физической культурой и спортом.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>5.</w:t>
      </w:r>
      <w:r>
        <w:rPr>
          <w:rFonts w:cs="Times New Roman" w:ascii="Times New Roman" w:hAnsi="Times New Roman"/>
          <w:b/>
          <w:bCs/>
          <w:color w:val="002060"/>
          <w:sz w:val="14"/>
          <w:szCs w:val="14"/>
        </w:rPr>
        <w:t> </w:t>
      </w:r>
      <w:r>
        <w:rPr>
          <w:rFonts w:cs="Times New Roman" w:ascii="Times New Roman" w:hAnsi="Times New Roman"/>
          <w:b/>
          <w:bCs/>
          <w:color w:val="002060"/>
          <w:sz w:val="28"/>
          <w:szCs w:val="28"/>
        </w:rPr>
        <w:t xml:space="preserve">Юный инспектор движения имеет право: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206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2060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Участвовать в обсуждении всех вопросов, относящихся к деятельности отряда, и вносить соответствующие предложения. </w:t>
      </w:r>
    </w:p>
    <w:p>
      <w:pPr>
        <w:pStyle w:val="Normal"/>
        <w:spacing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Госинспекции. </w:t>
      </w:r>
    </w:p>
    <w:p>
      <w:pPr>
        <w:pStyle w:val="Normal"/>
        <w:spacing w:before="0" w:after="0"/>
        <w:ind w:left="567" w:hanging="567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Участвовать в патрулировании на улицах, в микрорайоне школы по соблюдению Правил дорожного движения, организации разумного досуга детей и подростков. </w:t>
      </w:r>
    </w:p>
    <w:p>
      <w:pPr>
        <w:pStyle w:val="Normal"/>
        <w:spacing w:before="0" w:after="0"/>
        <w:jc w:val="both"/>
        <w:rPr/>
      </w:pPr>
      <w:r>
        <w:rPr>
          <w:rFonts w:cs="Symbol" w:ascii="Symbol" w:hAnsi="Symbol"/>
          <w:color w:val="000000"/>
          <w:sz w:val="28"/>
          <w:szCs w:val="28"/>
        </w:rPr>
        <w:t></w:t>
      </w:r>
      <w:r>
        <w:rPr>
          <w:rFonts w:cs="Times New Roman" w:ascii="Times New Roman" w:hAnsi="Times New Roman"/>
          <w:color w:val="000000"/>
          <w:sz w:val="14"/>
          <w:szCs w:val="14"/>
        </w:rPr>
        <w:t>  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Юный инспектор движения может награждаться за активную работу в отряде грамотами, направляться на городские, областные слеты юных инспекторов движения. </w:t>
      </w:r>
    </w:p>
    <w:p>
      <w:pPr>
        <w:pStyle w:val="Normal"/>
        <w:spacing w:lineRule="auto" w:line="240" w:before="28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Style21"/>
        <w:jc w:val="both"/>
        <w:rPr>
          <w:lang w:val="en-US"/>
        </w:rPr>
      </w:pPr>
      <w:r>
        <w:rPr/>
        <w:t xml:space="preserve">                     </w:t>
      </w:r>
    </w:p>
    <w:p>
      <w:pPr>
        <w:pStyle w:val="Style21"/>
        <w:spacing w:lineRule="auto" w:line="276"/>
        <w:jc w:val="both"/>
        <w:rPr/>
      </w:pPr>
      <w:r>
        <w:rPr/>
        <w:t xml:space="preserve">                                                     </w:t>
      </w:r>
      <w:r>
        <w:rPr>
          <w:color w:val="333399"/>
        </w:rPr>
        <w:t>Введение</w:t>
      </w:r>
    </w:p>
    <w:p>
      <w:pPr>
        <w:pStyle w:val="Normal"/>
        <w:shd w:fill="FFFFFF" w:val="clear"/>
        <w:spacing w:before="0" w:after="0"/>
        <w:ind w:right="43"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3"/>
        </w:rPr>
        <w:t xml:space="preserve">Вряд ли в настоящее время можно представить себе </w:t>
      </w:r>
      <w:r>
        <w:rPr>
          <w:rFonts w:cs="Times New Roman" w:ascii="Times New Roman" w:hAnsi="Times New Roman"/>
          <w:color w:val="000000"/>
          <w:spacing w:val="1"/>
          <w:sz w:val="28"/>
          <w:szCs w:val="23"/>
        </w:rPr>
        <w:t xml:space="preserve">человека, который так или иначе не сталкивался бы с </w:t>
      </w:r>
      <w:r>
        <w:rPr>
          <w:rFonts w:cs="Times New Roman" w:ascii="Times New Roman" w:hAnsi="Times New Roman"/>
          <w:color w:val="000000"/>
          <w:spacing w:val="-1"/>
          <w:sz w:val="28"/>
          <w:szCs w:val="23"/>
        </w:rPr>
        <w:t>наземным транспортом, будь то автобус, трамвай, трол</w:t>
        <w:softHyphen/>
      </w:r>
      <w:r>
        <w:rPr>
          <w:rFonts w:cs="Times New Roman" w:ascii="Times New Roman" w:hAnsi="Times New Roman"/>
          <w:color w:val="000000"/>
          <w:spacing w:val="-2"/>
          <w:sz w:val="28"/>
          <w:szCs w:val="23"/>
        </w:rPr>
        <w:t>лейбус, мотоцикл или велосипед. Увеличивается количе</w:t>
        <w:softHyphen/>
      </w:r>
      <w:r>
        <w:rPr>
          <w:rFonts w:cs="Times New Roman" w:ascii="Times New Roman" w:hAnsi="Times New Roman"/>
          <w:color w:val="000000"/>
          <w:spacing w:val="-1"/>
          <w:sz w:val="28"/>
          <w:szCs w:val="23"/>
        </w:rPr>
        <w:t xml:space="preserve">ство транспортных средств, повышаются их скоростные </w:t>
      </w:r>
      <w:r>
        <w:rPr>
          <w:rFonts w:cs="Times New Roman" w:ascii="Times New Roman" w:hAnsi="Times New Roman"/>
          <w:color w:val="000000"/>
          <w:spacing w:val="1"/>
          <w:sz w:val="28"/>
          <w:szCs w:val="23"/>
        </w:rPr>
        <w:t xml:space="preserve">характеристики, возрастает интенсивность движения на </w:t>
      </w:r>
      <w:r>
        <w:rPr>
          <w:rFonts w:cs="Times New Roman" w:ascii="Times New Roman" w:hAnsi="Times New Roman"/>
          <w:color w:val="000000"/>
          <w:spacing w:val="-1"/>
          <w:sz w:val="28"/>
          <w:szCs w:val="23"/>
        </w:rPr>
        <w:t>дорогах и, особенно в крупных городах, множится коли</w:t>
        <w:softHyphen/>
        <w:t xml:space="preserve">чество дорожно-транспортных происшествий, связанных </w:t>
      </w:r>
      <w:r>
        <w:rPr>
          <w:rFonts w:cs="Times New Roman" w:ascii="Times New Roman" w:hAnsi="Times New Roman"/>
          <w:color w:val="000000"/>
          <w:spacing w:val="-4"/>
          <w:sz w:val="28"/>
          <w:szCs w:val="23"/>
        </w:rPr>
        <w:t>с гибелью людей.</w:t>
      </w:r>
    </w:p>
    <w:p>
      <w:pPr>
        <w:pStyle w:val="Normal"/>
        <w:shd w:fill="FFFFFF" w:val="clear"/>
        <w:spacing w:before="0" w:after="0"/>
        <w:ind w:left="22" w:right="14" w:firstLine="686"/>
        <w:jc w:val="both"/>
        <w:rPr/>
      </w:pPr>
      <w:r>
        <w:rPr>
          <w:rFonts w:cs="Times New Roman" w:ascii="Times New Roman" w:hAnsi="Times New Roman"/>
          <w:color w:val="000000"/>
          <w:spacing w:val="5"/>
          <w:sz w:val="28"/>
          <w:szCs w:val="23"/>
        </w:rPr>
        <w:t xml:space="preserve">Статистика дорожно-транспортных происшествий </w:t>
      </w:r>
      <w:r>
        <w:rPr>
          <w:rFonts w:cs="Times New Roman" w:ascii="Times New Roman" w:hAnsi="Times New Roman"/>
          <w:color w:val="000000"/>
          <w:sz w:val="28"/>
          <w:szCs w:val="23"/>
        </w:rPr>
        <w:t xml:space="preserve">показывает, что ежегодно на дорогах планеты погибает около 350 тысяч человек и 7 млн. получают ранения. В </w:t>
      </w:r>
      <w:r>
        <w:rPr>
          <w:rFonts w:cs="Times New Roman" w:ascii="Times New Roman" w:hAnsi="Times New Roman"/>
          <w:color w:val="000000"/>
          <w:spacing w:val="5"/>
          <w:sz w:val="28"/>
          <w:szCs w:val="23"/>
        </w:rPr>
        <w:t xml:space="preserve">России эти цифры соответственно — 25—30 тысяч и </w:t>
      </w:r>
      <w:r>
        <w:rPr>
          <w:rFonts w:cs="Times New Roman" w:ascii="Times New Roman" w:hAnsi="Times New Roman"/>
          <w:color w:val="000000"/>
          <w:sz w:val="28"/>
          <w:szCs w:val="23"/>
        </w:rPr>
        <w:t xml:space="preserve">900 тысяч. </w:t>
      </w:r>
    </w:p>
    <w:p>
      <w:pPr>
        <w:pStyle w:val="Normal"/>
        <w:shd w:fill="FFFFFF" w:val="clear"/>
        <w:spacing w:before="0" w:after="0"/>
        <w:ind w:left="50" w:right="14" w:firstLine="658"/>
        <w:jc w:val="both"/>
        <w:rPr/>
      </w:pPr>
      <w:r>
        <w:rPr>
          <w:rFonts w:cs="Times New Roman" w:ascii="Times New Roman" w:hAnsi="Times New Roman"/>
          <w:color w:val="000000"/>
          <w:spacing w:val="-1"/>
          <w:sz w:val="28"/>
          <w:szCs w:val="23"/>
        </w:rPr>
        <w:t>Сложные условия современного дорожного движения предъявляют ко всем его участникам очень высокие тре</w:t>
        <w:softHyphen/>
      </w:r>
      <w:r>
        <w:rPr>
          <w:rFonts w:cs="Times New Roman" w:ascii="Times New Roman" w:hAnsi="Times New Roman"/>
          <w:color w:val="000000"/>
          <w:spacing w:val="1"/>
          <w:sz w:val="28"/>
          <w:szCs w:val="23"/>
        </w:rPr>
        <w:t>бования. Участники дорожного движения должны ори</w:t>
        <w:softHyphen/>
      </w:r>
      <w:r>
        <w:rPr>
          <w:rFonts w:cs="Times New Roman" w:ascii="Times New Roman" w:hAnsi="Times New Roman"/>
          <w:color w:val="000000"/>
          <w:spacing w:val="-1"/>
          <w:sz w:val="28"/>
          <w:szCs w:val="23"/>
        </w:rPr>
        <w:t xml:space="preserve">ентироваться в сложной дорожной обстановке, обладать </w:t>
      </w:r>
      <w:r>
        <w:rPr>
          <w:rFonts w:cs="Times New Roman" w:ascii="Times New Roman" w:hAnsi="Times New Roman"/>
          <w:color w:val="000000"/>
          <w:spacing w:val="-2"/>
          <w:sz w:val="28"/>
          <w:szCs w:val="23"/>
        </w:rPr>
        <w:t>способностью предвидеть развитие транспортных ситуа</w:t>
        <w:softHyphen/>
      </w:r>
      <w:r>
        <w:rPr>
          <w:rFonts w:cs="Times New Roman" w:ascii="Times New Roman" w:hAnsi="Times New Roman"/>
          <w:color w:val="000000"/>
          <w:sz w:val="28"/>
          <w:szCs w:val="23"/>
        </w:rPr>
        <w:t>ций, быть максимально внимательными и предупреди</w:t>
        <w:softHyphen/>
      </w:r>
      <w:r>
        <w:rPr>
          <w:rFonts w:cs="Times New Roman" w:ascii="Times New Roman" w:hAnsi="Times New Roman"/>
          <w:color w:val="000000"/>
          <w:spacing w:val="-1"/>
          <w:sz w:val="28"/>
          <w:szCs w:val="23"/>
        </w:rPr>
        <w:t>тельными друг к другу.</w:t>
      </w:r>
    </w:p>
    <w:p>
      <w:pPr>
        <w:pStyle w:val="Normal"/>
        <w:shd w:fill="FFFFFF" w:val="clear"/>
        <w:spacing w:before="0" w:after="0"/>
        <w:ind w:left="50" w:right="14" w:firstLine="658"/>
        <w:jc w:val="both"/>
        <w:rPr/>
      </w:pPr>
      <w:r>
        <w:rPr>
          <w:rFonts w:cs="Times New Roman" w:ascii="Times New Roman" w:hAnsi="Times New Roman"/>
          <w:color w:val="000000"/>
          <w:spacing w:val="-4"/>
          <w:sz w:val="28"/>
          <w:szCs w:val="23"/>
        </w:rPr>
        <w:t xml:space="preserve">Основу взаимодействия и «мирного сосуществования» </w:t>
      </w:r>
      <w:r>
        <w:rPr>
          <w:rFonts w:cs="Times New Roman" w:ascii="Times New Roman" w:hAnsi="Times New Roman"/>
          <w:color w:val="000000"/>
          <w:sz w:val="28"/>
          <w:szCs w:val="23"/>
        </w:rPr>
        <w:t xml:space="preserve">всех участников движения создают Правила дорожного </w:t>
      </w:r>
      <w:r>
        <w:rPr>
          <w:rFonts w:cs="Times New Roman" w:ascii="Times New Roman" w:hAnsi="Times New Roman"/>
          <w:color w:val="000000"/>
          <w:spacing w:val="-3"/>
          <w:sz w:val="28"/>
          <w:szCs w:val="23"/>
        </w:rPr>
        <w:t>движения, которые необходимо четко знать, а самое глав</w:t>
        <w:softHyphen/>
        <w:t xml:space="preserve">ное — неуклонно выполнять. </w:t>
      </w:r>
    </w:p>
    <w:p>
      <w:pPr>
        <w:pStyle w:val="Normal"/>
        <w:shd w:fill="FFFFFF" w:val="clear"/>
        <w:spacing w:before="0" w:after="0"/>
        <w:ind w:left="50" w:right="14" w:firstLine="658"/>
        <w:jc w:val="both"/>
        <w:rPr/>
      </w:pPr>
      <w:r>
        <w:rPr>
          <w:rFonts w:cs="Times New Roman" w:ascii="Times New Roman" w:hAnsi="Times New Roman"/>
          <w:color w:val="000000"/>
          <w:spacing w:val="-1"/>
          <w:sz w:val="28"/>
          <w:szCs w:val="21"/>
        </w:rPr>
        <w:t xml:space="preserve">Сохранить жизнь и здоровье детей — значит сохранить </w:t>
      </w:r>
      <w:r>
        <w:rPr>
          <w:rFonts w:cs="Times New Roman" w:ascii="Times New Roman" w:hAnsi="Times New Roman"/>
          <w:color w:val="000000"/>
          <w:spacing w:val="-3"/>
          <w:sz w:val="28"/>
          <w:szCs w:val="21"/>
        </w:rPr>
        <w:t>будущее нации. Эта проблема стоит сегодня как никогда ос</w:t>
        <w:softHyphen/>
      </w:r>
      <w:r>
        <w:rPr>
          <w:rFonts w:cs="Times New Roman" w:ascii="Times New Roman" w:hAnsi="Times New Roman"/>
          <w:color w:val="000000"/>
          <w:spacing w:val="-1"/>
          <w:sz w:val="28"/>
          <w:szCs w:val="21"/>
        </w:rPr>
        <w:t xml:space="preserve">тро: с каждым годом растет число дорожно-транспортных </w:t>
      </w:r>
      <w:r>
        <w:rPr>
          <w:rFonts w:cs="Times New Roman" w:ascii="Times New Roman" w:hAnsi="Times New Roman"/>
          <w:color w:val="000000"/>
          <w:spacing w:val="-2"/>
          <w:sz w:val="28"/>
          <w:szCs w:val="21"/>
        </w:rPr>
        <w:t xml:space="preserve">происшествий, в которых гибнут, становятся инвалидами, </w:t>
      </w:r>
      <w:r>
        <w:rPr>
          <w:rFonts w:cs="Times New Roman" w:ascii="Times New Roman" w:hAnsi="Times New Roman"/>
          <w:color w:val="000000"/>
          <w:spacing w:val="-4"/>
          <w:sz w:val="28"/>
          <w:szCs w:val="21"/>
        </w:rPr>
        <w:t>получают тяжелейшие травмы российские дети. Перед фак</w:t>
        <w:softHyphen/>
      </w:r>
      <w:r>
        <w:rPr>
          <w:rFonts w:cs="Times New Roman" w:ascii="Times New Roman" w:hAnsi="Times New Roman"/>
          <w:color w:val="000000"/>
          <w:sz w:val="28"/>
          <w:szCs w:val="21"/>
        </w:rPr>
        <w:t>том продолжающегося увеличения автотранспорта на до</w:t>
        <w:softHyphen/>
      </w:r>
      <w:r>
        <w:rPr>
          <w:rFonts w:cs="Times New Roman" w:ascii="Times New Roman" w:hAnsi="Times New Roman"/>
          <w:color w:val="000000"/>
          <w:spacing w:val="2"/>
          <w:sz w:val="28"/>
          <w:szCs w:val="21"/>
        </w:rPr>
        <w:t>рогах крайне необходимо единение государственных орга</w:t>
        <w:softHyphen/>
      </w:r>
      <w:r>
        <w:rPr>
          <w:rFonts w:cs="Times New Roman" w:ascii="Times New Roman" w:hAnsi="Times New Roman"/>
          <w:color w:val="000000"/>
          <w:sz w:val="28"/>
          <w:szCs w:val="21"/>
        </w:rPr>
        <w:t>нов, общественных институтов, семьи в борьбе с детским дорожно-транспортным травматизмом.</w:t>
      </w:r>
    </w:p>
    <w:p>
      <w:pPr>
        <w:pStyle w:val="Style21"/>
        <w:spacing w:lineRule="auto" w:line="276"/>
        <w:ind w:firstLine="708"/>
        <w:jc w:val="both"/>
        <w:rPr/>
      </w:pPr>
      <w:r>
        <w:rPr>
          <w:b w:val="false"/>
          <w:szCs w:val="21"/>
        </w:rPr>
        <w:t xml:space="preserve">Общеизвестно, что «детей учат в школе». Даже песня такая </w:t>
      </w:r>
      <w:r>
        <w:rPr>
          <w:b w:val="false"/>
          <w:spacing w:val="-5"/>
          <w:szCs w:val="21"/>
        </w:rPr>
        <w:t xml:space="preserve">есть. </w:t>
      </w:r>
      <w:r>
        <w:rPr>
          <w:b w:val="false"/>
          <w:spacing w:val="-3"/>
        </w:rPr>
        <w:t>Школе принадлежит реша</w:t>
      </w:r>
      <w:r>
        <w:rPr>
          <w:b w:val="false"/>
          <w:spacing w:val="-2"/>
        </w:rPr>
        <w:t>ющая роль не только в изучении Правил дорожного дви</w:t>
        <w:softHyphen/>
      </w:r>
      <w:r>
        <w:rPr>
          <w:b w:val="false"/>
          <w:spacing w:val="-1"/>
        </w:rPr>
        <w:t>жения, но и предупреждении детского дорожного трав</w:t>
        <w:softHyphen/>
      </w:r>
      <w:r>
        <w:rPr>
          <w:b w:val="false"/>
          <w:spacing w:val="-4"/>
        </w:rPr>
        <w:t>матизма в соответствии с Законом о дорожном движении.</w:t>
      </w:r>
      <w:r>
        <w:rPr>
          <w:b w:val="false"/>
          <w:spacing w:val="-1"/>
          <w:szCs w:val="21"/>
        </w:rPr>
        <w:t xml:space="preserve"> </w:t>
      </w:r>
    </w:p>
    <w:p>
      <w:pPr>
        <w:pStyle w:val="Style23"/>
        <w:rPr>
          <w:b/>
          <w:b/>
          <w:spacing w:val="-1"/>
          <w:szCs w:val="21"/>
        </w:rPr>
      </w:pPr>
      <w:r>
        <w:rPr>
          <w:b/>
          <w:spacing w:val="-1"/>
          <w:szCs w:val="21"/>
        </w:rPr>
      </w:r>
    </w:p>
    <w:p>
      <w:pPr>
        <w:pStyle w:val="Normal"/>
        <w:tabs>
          <w:tab w:val="clear" w:pos="708"/>
          <w:tab w:val="left" w:pos="1515" w:leader="none"/>
        </w:tabs>
        <w:rPr/>
      </w:pPr>
      <w:r>
        <w:rPr>
          <w:rFonts w:cs="Times New Roman" w:ascii="Times New Roman" w:hAnsi="Times New Roman"/>
          <w:b/>
          <w:color w:val="000080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color w:val="000080"/>
          <w:sz w:val="28"/>
          <w:szCs w:val="28"/>
        </w:rPr>
        <w:t>1.Общие положения программы</w:t>
      </w:r>
    </w:p>
    <w:p>
      <w:pPr>
        <w:pStyle w:val="Normal"/>
        <w:jc w:val="both"/>
        <w:rPr>
          <w:rFonts w:ascii="Times New Roman" w:hAnsi="Times New Roman" w:eastAsia="Tahoma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1.1 Программа рассчитана на проведение мероприятий по профилактики детского дорожно-транспортного травматизма в МБОУ «Костинская оош». Участниками программы являются учащиеся 5– 6 классов, педагоги, родители, работники</w:t>
      </w:r>
      <w:r>
        <w:rPr>
          <w:rFonts w:eastAsia="Tahoma" w:cs="Times New Roman" w:ascii="Times New Roman" w:hAnsi="Times New Roman"/>
          <w:color w:val="000000"/>
          <w:lang w:eastAsia="ru-RU"/>
        </w:rPr>
        <w:t xml:space="preserve"> </w:t>
      </w:r>
      <w:r>
        <w:rPr>
          <w:rFonts w:eastAsia="Tahoma" w:cs="Times New Roman" w:ascii="Times New Roman" w:hAnsi="Times New Roman"/>
          <w:color w:val="000000"/>
          <w:sz w:val="28"/>
          <w:szCs w:val="28"/>
          <w:lang w:eastAsia="ru-RU"/>
        </w:rPr>
        <w:t xml:space="preserve">отделения Госавтоинспекции ОМВД России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 Малоархангельскому району</w:t>
      </w:r>
      <w:r>
        <w:rPr>
          <w:rFonts w:eastAsia="Tahoma" w:cs="Times New Roman" w:ascii="Times New Roman" w:hAnsi="Times New Roman"/>
          <w:sz w:val="28"/>
          <w:szCs w:val="28"/>
          <w:lang w:eastAsia="ru-RU"/>
        </w:rPr>
        <w:t>,</w:t>
      </w:r>
      <w:r>
        <w:rPr>
          <w:rFonts w:cs="Times New Roman" w:ascii="Times New Roman" w:hAnsi="Times New Roman"/>
          <w:sz w:val="28"/>
          <w:szCs w:val="28"/>
        </w:rPr>
        <w:t>медицинский работник.</w:t>
      </w:r>
    </w:p>
    <w:p>
      <w:pPr>
        <w:pStyle w:val="Normal"/>
        <w:tabs>
          <w:tab w:val="clear" w:pos="708"/>
          <w:tab w:val="left" w:pos="1515" w:leader="none"/>
        </w:tabs>
        <w:rPr>
          <w:rFonts w:ascii="Times New Roman" w:hAnsi="Times New Roman" w:cs="Times New Roman"/>
          <w:b/>
          <w:b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color w:val="000080"/>
          <w:sz w:val="28"/>
          <w:szCs w:val="28"/>
        </w:rPr>
        <w:t>2. Цели и задачи программы: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  <w:t xml:space="preserve">Цель: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Создать условия для непрерывного воспитательного процесса юных участников дорожного движения.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color w:val="002060"/>
          <w:sz w:val="28"/>
          <w:szCs w:val="28"/>
        </w:rPr>
        <w:t>Исходя из данной цели, основными задачами  программы являются:</w:t>
      </w:r>
    </w:p>
    <w:p>
      <w:pPr>
        <w:pStyle w:val="Style2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выработка у школьников активной жизненной позиции;</w:t>
      </w:r>
    </w:p>
    <w:p>
      <w:pPr>
        <w:pStyle w:val="Style2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закрепление знаний ПДД и навыков безопасного поведения на дорогах;</w:t>
      </w:r>
    </w:p>
    <w:p>
      <w:pPr>
        <w:pStyle w:val="Style2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привлечение школьников к участию в пропаганде БД на улицах и дорогах сверстников;</w:t>
      </w:r>
    </w:p>
    <w:p>
      <w:pPr>
        <w:pStyle w:val="Style2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расширение технического кругозора детей, реализация их творческих способностей;</w:t>
      </w:r>
    </w:p>
    <w:p>
      <w:pPr>
        <w:pStyle w:val="Style24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8"/>
          <w:szCs w:val="28"/>
        </w:rPr>
        <w:t>участие отрядов ЮИД в проведении соревнований «Безопасное колесо».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активизация деятельности школы по обучению детей правилам безопасного поведения на дорогах и профилактики детского дорожно-транспортного травматизма;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обобщение и распространение современных педагогических технологий, опыта наиболее  эффективной работы классных руководителей по организации образовательного процесса в области безопасности движения;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системы общешкольных мероприятий по профилактики дорожно-транспортного травматизма среди учащихся;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методической помощи классным руководителям и родителям по вопросам профилактики детского дорожно-транспортного травматизма;</w:t>
      </w:r>
    </w:p>
    <w:p>
      <w:pPr>
        <w:pStyle w:val="Style24"/>
        <w:numPr>
          <w:ilvl w:val="0"/>
          <w:numId w:val="2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развитие форм сотрудничества и взаимодействия педагогического коллектива с родителями, подразделениями ГИБДД и общественными организациями по профилактики детского дорожно-транспортного травматизма</w:t>
      </w:r>
    </w:p>
    <w:p>
      <w:pPr>
        <w:pStyle w:val="Style24"/>
        <w:tabs>
          <w:tab w:val="clear" w:pos="708"/>
          <w:tab w:val="left" w:pos="1515" w:leader="none"/>
        </w:tabs>
        <w:ind w:left="36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80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color w:val="000080"/>
          <w:sz w:val="28"/>
          <w:szCs w:val="28"/>
        </w:rPr>
        <w:t>3</w:t>
      </w:r>
      <w:r>
        <w:rPr>
          <w:rFonts w:cs="Times New Roman" w:ascii="Times New Roman" w:hAnsi="Times New Roman"/>
          <w:color w:val="000080"/>
          <w:sz w:val="28"/>
          <w:szCs w:val="28"/>
        </w:rPr>
        <w:t xml:space="preserve">. </w:t>
      </w:r>
      <w:r>
        <w:rPr>
          <w:rFonts w:cs="Times New Roman" w:ascii="Times New Roman" w:hAnsi="Times New Roman"/>
          <w:b/>
          <w:color w:val="000080"/>
          <w:sz w:val="28"/>
          <w:szCs w:val="28"/>
        </w:rPr>
        <w:t>Концептуальные подходы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Анализ состояния детского дорожно-транспортного травматизма показывает, что дети не обладают крайне необходимыми для современных условий жизни в городе навыками безопасного поведения в транспортной среде, не умеют верно оценивать и предвидеть развитие дорожных ситуаций, последствий нарушения Правил дорожного движения.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Исследования психологов показали, что улица и транспорт – это элементы окружающей среды и освоение их детьми имеет свои особенности. Для детей важен личный опыт. Дорожно-транспортное происшествие – это трагедия. И в этом случае «личный» опыт ребенка недопустим и должен  быть заменен на опыт, накопленный обществом.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Познавательные программы, турниры, олимпиады, соревнования, развлекательные, занимательные и подвижные игры являются важным звеном в методиках интенсивного обучения детей Правилам дорожного движения. Их основная цель – смена деятельности, обучение и общение на новом уровне, полноценный  и эффективный психологический отдых.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Особое внимание в работе с детьми следует уделять моделированию реальных условий дорожного движения с практической деятельностью и игровыми формами в целях лучшего усвоения и закрепления получаемых знаний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Главным в воспитательном процессе безопасного поведения на дорогах и улицах города является формирование у детей уважительного отношения к Закону дороги, осознания объективной целенаправленности и необходимого выполнения правил и требований дорожного движения и выработки у них стереотипов безопасного поведения.</w:t>
      </w:r>
    </w:p>
    <w:p>
      <w:pPr>
        <w:pStyle w:val="Normal"/>
        <w:tabs>
          <w:tab w:val="clear" w:pos="708"/>
          <w:tab w:val="left" w:pos="1515" w:leader="none"/>
        </w:tabs>
        <w:rPr/>
      </w:pPr>
      <w:r>
        <w:rPr>
          <w:rFonts w:cs="Times New Roman" w:ascii="Times New Roman" w:hAnsi="Times New Roman"/>
          <w:b/>
          <w:color w:val="000080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color w:val="000080"/>
          <w:sz w:val="28"/>
          <w:szCs w:val="28"/>
        </w:rPr>
        <w:t>4 .Нормативно правовая база  программы</w:t>
      </w:r>
    </w:p>
    <w:p>
      <w:pPr>
        <w:pStyle w:val="Style24"/>
        <w:numPr>
          <w:ilvl w:val="0"/>
          <w:numId w:val="6"/>
        </w:numPr>
        <w:tabs>
          <w:tab w:val="clear" w:pos="708"/>
          <w:tab w:val="left" w:pos="1515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РФ « О безопасности дорожного движения»</w:t>
      </w:r>
    </w:p>
    <w:p>
      <w:pPr>
        <w:pStyle w:val="Style24"/>
        <w:numPr>
          <w:ilvl w:val="0"/>
          <w:numId w:val="6"/>
        </w:numPr>
        <w:tabs>
          <w:tab w:val="clear" w:pos="708"/>
          <w:tab w:val="left" w:pos="1515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Конвенция о правах  ребенка (1989 г.)</w:t>
      </w:r>
    </w:p>
    <w:p>
      <w:pPr>
        <w:pStyle w:val="Style24"/>
        <w:numPr>
          <w:ilvl w:val="0"/>
          <w:numId w:val="6"/>
        </w:numPr>
        <w:tabs>
          <w:tab w:val="clear" w:pos="708"/>
          <w:tab w:val="left" w:pos="1515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Конституция РФ (1993 г.)</w:t>
      </w:r>
    </w:p>
    <w:p>
      <w:pPr>
        <w:pStyle w:val="Style24"/>
        <w:numPr>
          <w:ilvl w:val="0"/>
          <w:numId w:val="6"/>
        </w:numPr>
        <w:tabs>
          <w:tab w:val="clear" w:pos="708"/>
          <w:tab w:val="left" w:pos="1515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Устав  МБОУ «Костинская оош»</w:t>
      </w:r>
    </w:p>
    <w:p>
      <w:pPr>
        <w:pStyle w:val="Normal"/>
        <w:tabs>
          <w:tab w:val="clear" w:pos="708"/>
          <w:tab w:val="left" w:pos="1515" w:leader="none"/>
        </w:tabs>
        <w:rPr>
          <w:rFonts w:ascii="Times New Roman" w:hAnsi="Times New Roman" w:cs="Times New Roman"/>
          <w:b/>
          <w:b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color w:val="000080"/>
          <w:sz w:val="28"/>
          <w:szCs w:val="28"/>
        </w:rPr>
        <w:t>5. Методическое обеспечение программы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  <w:lang w:val="en-US"/>
        </w:rPr>
        <w:t>CD</w:t>
      </w:r>
      <w:r>
        <w:rPr>
          <w:rFonts w:cs="Times New Roman" w:ascii="Times New Roman" w:hAnsi="Times New Roman"/>
          <w:sz w:val="28"/>
          <w:szCs w:val="28"/>
        </w:rPr>
        <w:t>- диск «Правила дорожного движения  для школьников». Теория и практика поведения на дороге. Тесты.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  <w:lang w:val="en-US"/>
        </w:rPr>
        <w:t>CD</w:t>
      </w:r>
      <w:r>
        <w:rPr>
          <w:rFonts w:cs="Times New Roman" w:ascii="Times New Roman" w:hAnsi="Times New Roman"/>
          <w:sz w:val="28"/>
          <w:szCs w:val="28"/>
        </w:rPr>
        <w:t>- диск «Школа Смешариков». Игра на диске по правилам дорожного  движения.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3.Компьютерная игра «Не игра» разработана в рамках реализации Федеральной целевой программы «Повышение безопасности дорожного движения в 2019 - 2020 годах». ООО «АБТ», ООО «Росполитехсофт», разработка и дизайн компьютерной игры.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4.»Азбука пешехода». Методическое пособие для воспитателей дошкольных образовательных учреждений и педагогов начальной школы.  Москва, 2020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5.Методические рекомендации для органов управления образованием и образовательных учреждений по формированию и функционированию системы обучения безопасному поведению и профилактике детского дорожно- транспортного травматизма.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Методические рекомендации: формирование у детей и подростков навыков безопасного поведения на улицах и дорогах. Для педагогов учреждений дополнительного образования. Москва, 2007.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Методические рекомендации: формирование у детей и подростков навыков безопасного поведения на улицах и дорогах. Для  педагогов общеобразовательных учреждений. Москва, 2007.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 . Методическое пособие. «Профилактика детского дорожно- транспортного травматизма». Москва «Третий Рим», 2007.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Азбука Пешехода, Москва 2007.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Учебное пособие «Дорожная безопасность» 1,2,3,4 классы. Москва «Третий Рим», 2007.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11.В. Л. Шмундяк «Комментарии к правилам дорожного движения» Москва «Центр пропаганды», 2007.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ЮИД – это серьёзно! Руководителям отрядов ЮИД. Методическое пособие. Составители: Л. П. Оривенко,  Г. Л. Зубкова.</w:t>
      </w:r>
    </w:p>
    <w:p>
      <w:pPr>
        <w:pStyle w:val="Normal"/>
        <w:tabs>
          <w:tab w:val="clear" w:pos="708"/>
          <w:tab w:val="left" w:pos="1515" w:leader="none"/>
        </w:tabs>
        <w:rPr>
          <w:rFonts w:ascii="Times New Roman" w:hAnsi="Times New Roman" w:cs="Times New Roman"/>
          <w:b/>
          <w:b/>
          <w:color w:val="000080"/>
          <w:sz w:val="28"/>
          <w:szCs w:val="28"/>
        </w:rPr>
      </w:pPr>
      <w:r>
        <w:rPr>
          <w:rFonts w:cs="Times New Roman" w:ascii="Times New Roman" w:hAnsi="Times New Roman"/>
          <w:b/>
          <w:color w:val="000080"/>
          <w:sz w:val="28"/>
          <w:szCs w:val="28"/>
        </w:rPr>
        <w:t>6.Ожидаемый результат</w:t>
      </w:r>
    </w:p>
    <w:p>
      <w:pPr>
        <w:pStyle w:val="Normal"/>
        <w:tabs>
          <w:tab w:val="clear" w:pos="708"/>
          <w:tab w:val="left" w:pos="15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Выполнение задач стоящих перед программой позволит:</w:t>
      </w:r>
    </w:p>
    <w:p>
      <w:pPr>
        <w:pStyle w:val="Style24"/>
        <w:numPr>
          <w:ilvl w:val="0"/>
          <w:numId w:val="4"/>
        </w:numPr>
        <w:spacing w:lineRule="auto" w:line="240" w:before="28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Сокращение количества ДТП с участием обучающихся МБОУ-лицей</w:t>
      </w:r>
    </w:p>
    <w:p>
      <w:pPr>
        <w:pStyle w:val="Style24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Увеличение количества обучающихся, входящих в состав отряда ЮИДД .</w:t>
      </w:r>
    </w:p>
    <w:p>
      <w:pPr>
        <w:pStyle w:val="Style24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уровня теоретических знаний по ПДД (100 % выполнение программных требований; увеличение качества диагностических работ).</w:t>
      </w:r>
    </w:p>
    <w:p>
      <w:pPr>
        <w:pStyle w:val="Style24"/>
        <w:numPr>
          <w:ilvl w:val="0"/>
          <w:numId w:val="4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Освещение результатов деятельности в школьных СМИ (постоянно действующий уголок безопасности дорожного движения)</w:t>
      </w:r>
    </w:p>
    <w:p>
      <w:pPr>
        <w:pStyle w:val="Style24"/>
        <w:numPr>
          <w:ilvl w:val="0"/>
          <w:numId w:val="7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>
      <w:pPr>
        <w:pStyle w:val="Style24"/>
        <w:numPr>
          <w:ilvl w:val="0"/>
          <w:numId w:val="7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внедрить новые инновационные технологии профилактики детского дорожно – транспортного травматизма;</w:t>
      </w:r>
    </w:p>
    <w:p>
      <w:pPr>
        <w:pStyle w:val="Style24"/>
        <w:numPr>
          <w:ilvl w:val="0"/>
          <w:numId w:val="7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расширить знания учащихся  об истории правил дорожного движения;</w:t>
      </w:r>
    </w:p>
    <w:p>
      <w:pPr>
        <w:pStyle w:val="Style24"/>
        <w:numPr>
          <w:ilvl w:val="0"/>
          <w:numId w:val="7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повысить дорожную грамотность учащихся;</w:t>
      </w:r>
    </w:p>
    <w:p>
      <w:pPr>
        <w:pStyle w:val="Style24"/>
        <w:numPr>
          <w:ilvl w:val="0"/>
          <w:numId w:val="7"/>
        </w:numPr>
        <w:tabs>
          <w:tab w:val="clear" w:pos="708"/>
          <w:tab w:val="left" w:pos="1515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сформировать мотивационно – поведенческую культуру ребенка в условиях общения с дорогой;</w:t>
      </w:r>
    </w:p>
    <w:p>
      <w:pPr>
        <w:pStyle w:val="Style24"/>
        <w:numPr>
          <w:ilvl w:val="0"/>
          <w:numId w:val="7"/>
        </w:numPr>
        <w:tabs>
          <w:tab w:val="clear" w:pos="708"/>
          <w:tab w:val="left" w:pos="1515" w:leader="none"/>
        </w:tabs>
        <w:ind w:left="36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повысить ответственность детей за свое поведение на дорог</w:t>
      </w:r>
    </w:p>
    <w:p>
      <w:pPr>
        <w:pStyle w:val="Normal"/>
        <w:ind w:left="360" w:hanging="0"/>
        <w:rPr>
          <w:rFonts w:ascii="Times New Roman" w:hAnsi="Times New Roman" w:cs="Times New Roman"/>
          <w:b/>
          <w:b/>
          <w:bCs/>
          <w:color w:val="000080"/>
          <w:spacing w:val="1"/>
          <w:sz w:val="28"/>
        </w:rPr>
      </w:pPr>
      <w:r>
        <w:rPr>
          <w:rFonts w:cs="Times New Roman" w:ascii="Times New Roman" w:hAnsi="Times New Roman"/>
          <w:b/>
          <w:bCs/>
          <w:color w:val="000080"/>
          <w:spacing w:val="1"/>
          <w:sz w:val="28"/>
        </w:rPr>
        <w:t>7. Работа с педагогами</w:t>
      </w:r>
    </w:p>
    <w:p>
      <w:pPr>
        <w:pStyle w:val="Normal"/>
        <w:spacing w:before="0" w:after="0"/>
        <w:ind w:left="360" w:hanging="0"/>
        <w:jc w:val="right"/>
        <w:rPr/>
      </w:pPr>
      <w:r>
        <w:rPr>
          <w:rFonts w:cs="Monotype Corsiva" w:ascii="Monotype Corsiva" w:hAnsi="Monotype Corsiva"/>
          <w:b/>
          <w:color w:val="FF0000"/>
          <w:sz w:val="34"/>
        </w:rPr>
        <w:t>«</w:t>
      </w:r>
      <w:r>
        <w:rPr>
          <w:rFonts w:cs="Monotype Corsiva" w:ascii="Monotype Corsiva" w:hAnsi="Monotype Corsiva"/>
          <w:b/>
          <w:color w:val="FF0000"/>
          <w:spacing w:val="1"/>
          <w:sz w:val="36"/>
          <w:szCs w:val="19"/>
        </w:rPr>
        <w:t xml:space="preserve">Искусство и мастерство педагога заключается в умении </w:t>
      </w:r>
    </w:p>
    <w:p>
      <w:pPr>
        <w:pStyle w:val="Normal"/>
        <w:spacing w:before="0" w:after="0"/>
        <w:ind w:left="360" w:hanging="0"/>
        <w:jc w:val="right"/>
        <w:rPr>
          <w:rFonts w:ascii="Monotype Corsiva" w:hAnsi="Monotype Corsiva" w:cs="Monotype Corsiva"/>
          <w:b/>
          <w:b/>
          <w:color w:val="FF0000"/>
          <w:spacing w:val="1"/>
          <w:sz w:val="36"/>
          <w:szCs w:val="19"/>
        </w:rPr>
      </w:pPr>
      <w:r>
        <w:rPr>
          <w:rFonts w:cs="Monotype Corsiva" w:ascii="Monotype Corsiva" w:hAnsi="Monotype Corsiva"/>
          <w:b/>
          <w:color w:val="FF0000"/>
          <w:spacing w:val="1"/>
          <w:sz w:val="36"/>
          <w:szCs w:val="19"/>
        </w:rPr>
        <w:t>сочетать сердечность с мудростью»</w:t>
      </w:r>
    </w:p>
    <w:p>
      <w:pPr>
        <w:pStyle w:val="6"/>
        <w:shd w:fill="FFFFFF" w:val="clear"/>
        <w:ind w:left="0" w:right="14" w:firstLine="281"/>
        <w:rPr>
          <w:b/>
          <w:b/>
          <w:color w:val="FF0000"/>
        </w:rPr>
      </w:pPr>
      <w:r>
        <w:rPr>
          <w:b/>
          <w:color w:val="FF0000"/>
        </w:rPr>
        <w:t>В.А. Сухомлинский</w:t>
      </w:r>
    </w:p>
    <w:p>
      <w:pPr>
        <w:pStyle w:val="Normal"/>
        <w:spacing w:lineRule="auto" w:line="360" w:before="0" w:after="0"/>
        <w:ind w:firstLine="360"/>
        <w:rPr>
          <w:rFonts w:ascii="Times New Roman" w:hAnsi="Times New Roman" w:cs="Times New Roman"/>
          <w:b/>
          <w:b/>
          <w:bCs/>
          <w:color w:val="000080"/>
          <w:sz w:val="28"/>
        </w:rPr>
      </w:pPr>
      <w:r>
        <w:rPr>
          <w:rFonts w:cs="Times New Roman" w:ascii="Times New Roman" w:hAnsi="Times New Roman"/>
          <w:b/>
          <w:bCs/>
          <w:color w:val="000080"/>
          <w:sz w:val="28"/>
        </w:rPr>
        <w:t>7.1. Учет возрастных особенностей в программе воспитания</w:t>
      </w:r>
    </w:p>
    <w:p>
      <w:pPr>
        <w:pStyle w:val="Normal"/>
        <w:spacing w:lineRule="auto" w:line="360"/>
        <w:ind w:firstLine="360"/>
        <w:jc w:val="both"/>
        <w:rPr/>
      </w:pPr>
      <w:r>
        <w:rPr>
          <w:rFonts w:cs="Times New Roman" w:ascii="Times New Roman" w:hAnsi="Times New Roman"/>
          <w:sz w:val="28"/>
        </w:rPr>
        <w:t xml:space="preserve">Естественно, что Программа  профилактики ДТТ рассчитана на весь контингент учащихся с 1 по 9 класс. Но, работая в коллективе школьников, мы строим воспитательную  работу  с учетом возрастных особенностей детей. Подростковому возрасту присущи постоянная борьба и процесс становления личности. Поэтому на данном возрастном этапе проводятся мероприятия, позволяющие учащемуся проявить свои способности в творчестве, организации и проведения дела, утвердиться в среде сверстников, заняв соответствующую позицию, которая бы соответствовала личным желаниям личности. КТД, участие в спортивных состязаниях, конкурс «Безопасное колесо» и многое другое, - вот именно то, что способствует социализации подростка. В старшем школьном возрасте  - это  конкурсы - КВН, участие в работе агитбригады, шефская работа позволяют наиболее полно раскрыться и проявить свои способности. </w:t>
      </w:r>
      <w:r>
        <w:rPr>
          <w:rFonts w:cs="Times New Roman" w:ascii="Times New Roman" w:hAnsi="Times New Roman"/>
          <w:sz w:val="28"/>
          <w:szCs w:val="28"/>
        </w:rPr>
        <w:t>Педагогический коллектив в целом является одним из важных звеньев. Именно учителя осуществляют основную деятельность по пропаганде правил дорожного движения, профилактике ДТП. В работе с учителями мы используем такие формы:</w:t>
      </w:r>
    </w:p>
    <w:p>
      <w:pPr>
        <w:pStyle w:val="311"/>
        <w:spacing w:lineRule="auto" w:line="360"/>
        <w:jc w:val="both"/>
        <w:rPr/>
      </w:pPr>
      <w:r>
        <w:rPr/>
        <w:t>1.Проведение семинаров с учителями по теме ПДД</w:t>
      </w:r>
    </w:p>
    <w:p>
      <w:pPr>
        <w:pStyle w:val="311"/>
        <w:numPr>
          <w:ilvl w:val="0"/>
          <w:numId w:val="5"/>
        </w:numPr>
        <w:spacing w:lineRule="auto" w:line="360"/>
        <w:jc w:val="both"/>
        <w:rPr/>
      </w:pPr>
      <w:r>
        <w:rPr/>
        <w:t xml:space="preserve">теоретических </w:t>
      </w:r>
    </w:p>
    <w:p>
      <w:pPr>
        <w:pStyle w:val="311"/>
        <w:numPr>
          <w:ilvl w:val="0"/>
          <w:numId w:val="5"/>
        </w:numPr>
        <w:spacing w:lineRule="auto" w:line="360"/>
        <w:jc w:val="both"/>
        <w:rPr/>
      </w:pPr>
      <w:r>
        <w:rPr/>
        <w:t xml:space="preserve">практических </w:t>
      </w:r>
    </w:p>
    <w:p>
      <w:pPr>
        <w:pStyle w:val="311"/>
        <w:numPr>
          <w:ilvl w:val="1"/>
          <w:numId w:val="9"/>
        </w:numPr>
        <w:spacing w:lineRule="auto" w:line="360"/>
        <w:ind w:left="993" w:right="0" w:hanging="357"/>
        <w:jc w:val="both"/>
        <w:rPr/>
      </w:pPr>
      <w:r>
        <w:rPr/>
        <w:t>«Круглые столы» с привлечением работников ГИБДД, ОКБ.</w:t>
      </w:r>
    </w:p>
    <w:p>
      <w:pPr>
        <w:pStyle w:val="311"/>
        <w:numPr>
          <w:ilvl w:val="1"/>
          <w:numId w:val="9"/>
        </w:numPr>
        <w:spacing w:lineRule="auto" w:line="360"/>
        <w:ind w:left="993" w:right="0" w:hanging="357"/>
        <w:jc w:val="both"/>
        <w:rPr/>
      </w:pPr>
      <w:r>
        <w:rPr/>
        <w:t>Совещания после несчастных случаев и ДТП с участием учащихся.</w:t>
      </w:r>
    </w:p>
    <w:p>
      <w:pPr>
        <w:pStyle w:val="311"/>
        <w:numPr>
          <w:ilvl w:val="1"/>
          <w:numId w:val="9"/>
        </w:numPr>
        <w:spacing w:lineRule="auto" w:line="360"/>
        <w:ind w:left="993" w:right="0" w:hanging="357"/>
        <w:jc w:val="both"/>
        <w:rPr/>
      </w:pPr>
      <w:r>
        <w:rPr/>
        <w:t>Инструктивно-методическая работа.</w:t>
      </w:r>
    </w:p>
    <w:p>
      <w:pPr>
        <w:pStyle w:val="311"/>
        <w:numPr>
          <w:ilvl w:val="1"/>
          <w:numId w:val="9"/>
        </w:numPr>
        <w:spacing w:lineRule="auto" w:line="360"/>
        <w:ind w:left="993" w:right="0" w:hanging="357"/>
        <w:jc w:val="both"/>
        <w:rPr/>
      </w:pPr>
      <w:r>
        <w:rPr/>
        <w:t>Обмен опытом.</w:t>
      </w:r>
    </w:p>
    <w:p>
      <w:pPr>
        <w:pStyle w:val="311"/>
        <w:numPr>
          <w:ilvl w:val="1"/>
          <w:numId w:val="9"/>
        </w:numPr>
        <w:spacing w:lineRule="auto" w:line="360"/>
        <w:ind w:left="993" w:right="0" w:hanging="357"/>
        <w:jc w:val="both"/>
        <w:rPr/>
      </w:pPr>
      <w:r>
        <w:rPr/>
        <w:t>Выставки методической литературы.</w:t>
      </w:r>
    </w:p>
    <w:p>
      <w:pPr>
        <w:pStyle w:val="Normal"/>
        <w:spacing w:lineRule="auto" w:line="360"/>
        <w:ind w:firstLine="360"/>
        <w:rPr>
          <w:rFonts w:ascii="Times New Roman" w:hAnsi="Times New Roman" w:cs="Times New Roman"/>
          <w:b/>
          <w:b/>
          <w:bCs/>
          <w:color w:val="000080"/>
          <w:sz w:val="28"/>
        </w:rPr>
      </w:pPr>
      <w:r>
        <w:rPr>
          <w:rFonts w:cs="Times New Roman" w:ascii="Times New Roman" w:hAnsi="Times New Roman"/>
          <w:b/>
          <w:bCs/>
          <w:color w:val="000080"/>
          <w:sz w:val="28"/>
        </w:rPr>
        <w:t>7.2. Повышение квалификации педагогов</w:t>
      </w:r>
    </w:p>
    <w:p>
      <w:pPr>
        <w:pStyle w:val="Normal"/>
        <w:spacing w:lineRule="auto" w:line="360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19"/>
        </w:rPr>
      </w:pPr>
      <w:r>
        <w:rPr>
          <w:rFonts w:cs="Times New Roman" w:ascii="Times New Roman" w:hAnsi="Times New Roman"/>
          <w:sz w:val="28"/>
        </w:rPr>
        <w:t>Классный руководитель – это педагог, непосредственно работающий с детьми, их родителями. Именно от него зависит, как будет осуществляться работа по профилактике ДТП, пропаганде ПДД.  Будет ли налажен контакт и взаимодействие с родителями. Классный руководитель организует коллективную деятельность в классе, взаимодействие с родителями, социальным педагогом, психологами, работникам ГИБДД. В МОУ организована деятельность методического объединения классных руководителей, проводятся семинары по наиболее актуальным темам, совещания по решению текущих проблем, по обмену опытом.</w:t>
      </w:r>
      <w:r>
        <w:rPr>
          <w:rFonts w:cs="Times New Roman" w:ascii="Times New Roman" w:hAnsi="Times New Roman"/>
          <w:color w:val="000000"/>
          <w:spacing w:val="1"/>
          <w:sz w:val="28"/>
          <w:szCs w:val="19"/>
        </w:rPr>
        <w:t xml:space="preserve"> Совместно с ГИБДД ведется работа  по профилактике дорожно-транспортного травматизма. Разработана программа работы с классными руководителями по профилактике ДТТ.  Проводятся встречи, «круглые столы» с  инспекторами ГИБДД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80"/>
          <w:spacing w:val="4"/>
          <w:sz w:val="28"/>
          <w:szCs w:val="23"/>
        </w:rPr>
      </w:pPr>
      <w:r>
        <w:rPr>
          <w:rFonts w:cs="Times New Roman" w:ascii="Times New Roman" w:hAnsi="Times New Roman"/>
          <w:b/>
          <w:bCs/>
          <w:color w:val="000080"/>
          <w:spacing w:val="4"/>
          <w:sz w:val="28"/>
          <w:szCs w:val="23"/>
        </w:rPr>
        <w:t>8. Работа с родителями</w:t>
      </w:r>
    </w:p>
    <w:p>
      <w:pPr>
        <w:pStyle w:val="Normal"/>
        <w:jc w:val="right"/>
        <w:rPr>
          <w:rFonts w:ascii="Monotype Corsiva" w:hAnsi="Monotype Corsiva" w:cs="Monotype Corsiva"/>
          <w:b/>
          <w:b/>
          <w:color w:val="FF0000"/>
          <w:spacing w:val="4"/>
          <w:sz w:val="36"/>
          <w:szCs w:val="23"/>
        </w:rPr>
      </w:pPr>
      <w:r>
        <w:rPr>
          <w:rFonts w:cs="Monotype Corsiva" w:ascii="Monotype Corsiva" w:hAnsi="Monotype Corsiva"/>
          <w:b/>
          <w:color w:val="FF0000"/>
          <w:spacing w:val="4"/>
          <w:sz w:val="36"/>
          <w:szCs w:val="23"/>
        </w:rPr>
        <w:t>«Ребенок учится тому, что видит у себя в дому»</w:t>
      </w:r>
    </w:p>
    <w:p>
      <w:pPr>
        <w:pStyle w:val="Normal"/>
        <w:shd w:fill="FFFFFF" w:val="clear"/>
        <w:spacing w:before="0" w:after="0"/>
        <w:ind w:right="7" w:firstLine="187"/>
        <w:jc w:val="both"/>
        <w:rPr/>
      </w:pPr>
      <w:r>
        <w:rPr>
          <w:rFonts w:eastAsia="Calibri"/>
          <w:color w:val="000000"/>
          <w:spacing w:val="-1"/>
          <w:sz w:val="28"/>
          <w:szCs w:val="16"/>
        </w:rPr>
        <w:t xml:space="preserve"> </w:t>
      </w:r>
      <w:r>
        <w:rPr>
          <w:color w:val="000000"/>
          <w:spacing w:val="-1"/>
          <w:sz w:val="28"/>
          <w:szCs w:val="16"/>
        </w:rPr>
        <w:tab/>
      </w:r>
      <w:r>
        <w:rPr>
          <w:rFonts w:cs="Times New Roman" w:ascii="Times New Roman" w:hAnsi="Times New Roman"/>
          <w:color w:val="000000"/>
          <w:spacing w:val="1"/>
          <w:sz w:val="28"/>
        </w:rPr>
        <w:t xml:space="preserve"> </w:t>
      </w:r>
      <w:r>
        <w:rPr>
          <w:rFonts w:cs="Times New Roman" w:ascii="Times New Roman" w:hAnsi="Times New Roman"/>
          <w:color w:val="000000"/>
          <w:spacing w:val="-6"/>
          <w:sz w:val="28"/>
          <w:szCs w:val="21"/>
        </w:rPr>
        <w:t xml:space="preserve">Главенствующую роль в обучении безопасному движению должна играть семья. Прежде всего, </w:t>
      </w:r>
      <w:r>
        <w:rPr>
          <w:rFonts w:cs="Times New Roman" w:ascii="Times New Roman" w:hAnsi="Times New Roman"/>
          <w:color w:val="000000"/>
          <w:spacing w:val="-5"/>
          <w:sz w:val="28"/>
          <w:szCs w:val="21"/>
        </w:rPr>
        <w:t xml:space="preserve">потому, что модель грамотного, безопасного для него самого </w:t>
      </w:r>
      <w:r>
        <w:rPr>
          <w:rFonts w:cs="Times New Roman" w:ascii="Times New Roman" w:hAnsi="Times New Roman"/>
          <w:color w:val="000000"/>
          <w:spacing w:val="-1"/>
          <w:sz w:val="28"/>
          <w:szCs w:val="21"/>
        </w:rPr>
        <w:t>и окружающих поведения на улице и дороге ребенок усваива</w:t>
        <w:softHyphen/>
      </w:r>
      <w:r>
        <w:rPr>
          <w:rFonts w:cs="Times New Roman" w:ascii="Times New Roman" w:hAnsi="Times New Roman"/>
          <w:color w:val="000000"/>
          <w:spacing w:val="-4"/>
          <w:sz w:val="28"/>
          <w:szCs w:val="21"/>
        </w:rPr>
        <w:t xml:space="preserve">ет в дошкольном возрасте, когда рядом с ним самые близкие люди </w:t>
      </w:r>
      <w:r>
        <w:rPr>
          <w:rFonts w:cs="Times New Roman" w:ascii="Times New Roman" w:hAnsi="Times New Roman"/>
          <w:i/>
          <w:iCs/>
          <w:color w:val="000000"/>
          <w:spacing w:val="-4"/>
          <w:sz w:val="28"/>
          <w:szCs w:val="21"/>
        </w:rPr>
        <w:t xml:space="preserve">— </w:t>
      </w:r>
      <w:r>
        <w:rPr>
          <w:rFonts w:cs="Times New Roman" w:ascii="Times New Roman" w:hAnsi="Times New Roman"/>
          <w:color w:val="000000"/>
          <w:spacing w:val="-4"/>
          <w:sz w:val="28"/>
          <w:szCs w:val="21"/>
        </w:rPr>
        <w:t>родители. В первую очередь — мама. Но практика по</w:t>
        <w:softHyphen/>
      </w:r>
      <w:r>
        <w:rPr>
          <w:rFonts w:cs="Times New Roman" w:ascii="Times New Roman" w:hAnsi="Times New Roman"/>
          <w:color w:val="000000"/>
          <w:spacing w:val="-2"/>
          <w:sz w:val="28"/>
          <w:szCs w:val="21"/>
        </w:rPr>
        <w:t xml:space="preserve">казала, что и сами родители часто не знают элементарных </w:t>
      </w:r>
      <w:r>
        <w:rPr>
          <w:rFonts w:cs="Times New Roman" w:ascii="Times New Roman" w:hAnsi="Times New Roman"/>
          <w:color w:val="000000"/>
          <w:spacing w:val="1"/>
          <w:sz w:val="28"/>
          <w:szCs w:val="21"/>
        </w:rPr>
        <w:t xml:space="preserve">правил дорожной безопасности, возрастных особенностей </w:t>
      </w:r>
      <w:r>
        <w:rPr>
          <w:rFonts w:cs="Times New Roman" w:ascii="Times New Roman" w:hAnsi="Times New Roman"/>
          <w:color w:val="000000"/>
          <w:spacing w:val="-2"/>
          <w:sz w:val="28"/>
          <w:szCs w:val="21"/>
        </w:rPr>
        <w:t>детской психики. Как и чему научат они детей?</w:t>
      </w:r>
    </w:p>
    <w:p>
      <w:pPr>
        <w:pStyle w:val="Normal"/>
        <w:shd w:fill="FFFFFF" w:val="clear"/>
        <w:spacing w:before="0" w:after="0"/>
        <w:ind w:left="14" w:firstLine="694"/>
        <w:jc w:val="both"/>
        <w:rPr>
          <w:rFonts w:ascii="Times New Roman" w:hAnsi="Times New Roman" w:cs="Times New Roman"/>
          <w:color w:val="000000"/>
          <w:spacing w:val="-3"/>
          <w:sz w:val="28"/>
          <w:szCs w:val="21"/>
        </w:rPr>
      </w:pPr>
      <w:r>
        <w:rPr>
          <w:rFonts w:cs="Times New Roman" w:ascii="Times New Roman" w:hAnsi="Times New Roman"/>
          <w:color w:val="000000"/>
          <w:spacing w:val="-6"/>
          <w:sz w:val="28"/>
          <w:szCs w:val="21"/>
        </w:rPr>
        <w:t xml:space="preserve">Возможно, нам сегодня может пригодиться зарубежный опыт борьбы </w:t>
      </w:r>
      <w:r>
        <w:rPr>
          <w:rFonts w:cs="Times New Roman" w:ascii="Times New Roman" w:hAnsi="Times New Roman"/>
          <w:color w:val="000000"/>
          <w:spacing w:val="-3"/>
          <w:sz w:val="28"/>
          <w:szCs w:val="21"/>
        </w:rPr>
        <w:t xml:space="preserve">с детским дорожно-транспортным травматизмом. Стоит </w:t>
      </w:r>
      <w:r>
        <w:rPr>
          <w:rFonts w:cs="Times New Roman" w:ascii="Times New Roman" w:hAnsi="Times New Roman"/>
          <w:color w:val="000000"/>
          <w:spacing w:val="-5"/>
          <w:sz w:val="28"/>
          <w:szCs w:val="21"/>
        </w:rPr>
        <w:t>изучить достижения английских и японских детских клубов бе</w:t>
        <w:softHyphen/>
      </w:r>
      <w:r>
        <w:rPr>
          <w:rFonts w:cs="Times New Roman" w:ascii="Times New Roman" w:hAnsi="Times New Roman"/>
          <w:color w:val="000000"/>
          <w:spacing w:val="-8"/>
          <w:sz w:val="28"/>
          <w:szCs w:val="21"/>
        </w:rPr>
        <w:t xml:space="preserve">зопасного движения, где еще с дошкольного возраста начинают </w:t>
      </w:r>
      <w:r>
        <w:rPr>
          <w:rFonts w:cs="Times New Roman" w:ascii="Times New Roman" w:hAnsi="Times New Roman"/>
          <w:color w:val="000000"/>
          <w:spacing w:val="-3"/>
          <w:sz w:val="28"/>
          <w:szCs w:val="21"/>
        </w:rPr>
        <w:t xml:space="preserve">воспитывать будущих грамотных участников движения. В </w:t>
      </w:r>
      <w:r>
        <w:rPr>
          <w:rFonts w:cs="Times New Roman" w:ascii="Times New Roman" w:hAnsi="Times New Roman"/>
          <w:color w:val="000000"/>
          <w:spacing w:val="-5"/>
          <w:sz w:val="28"/>
          <w:szCs w:val="21"/>
        </w:rPr>
        <w:t xml:space="preserve">Японии такие клубы создаются по месту жительства матери </w:t>
      </w:r>
      <w:r>
        <w:rPr>
          <w:rFonts w:cs="Times New Roman" w:ascii="Times New Roman" w:hAnsi="Times New Roman"/>
          <w:color w:val="000000"/>
          <w:spacing w:val="-3"/>
          <w:sz w:val="28"/>
          <w:szCs w:val="21"/>
        </w:rPr>
        <w:t>и малыша.</w:t>
      </w:r>
    </w:p>
    <w:p>
      <w:pPr>
        <w:pStyle w:val="Normal"/>
        <w:shd w:fill="FFFFFF" w:val="clear"/>
        <w:spacing w:before="101" w:after="200"/>
        <w:ind w:left="22" w:right="7" w:firstLine="280"/>
        <w:jc w:val="both"/>
        <w:rPr/>
      </w:pPr>
      <w:r>
        <w:rPr>
          <w:rFonts w:cs="Times New Roman" w:ascii="Times New Roman" w:hAnsi="Times New Roman"/>
          <w:color w:val="000000"/>
          <w:spacing w:val="-3"/>
          <w:sz w:val="28"/>
          <w:szCs w:val="21"/>
        </w:rPr>
        <w:t>Во-первых, повторимся, потому, что именно в дошкольном и школьном возрасте ребенок наиболее восприимчив и готов к формиро</w:t>
        <w:softHyphen/>
        <w:t>ванию устойчивых привычек. Во-вторых, потому, что учитель ежедневно встречаясь с ребенком и часто с родителями, имеет больше возможности работать с ними даже несколько минут («Минутки безопасности»)</w:t>
      </w:r>
      <w:r>
        <w:rPr>
          <w:rFonts w:cs="Times New Roman" w:ascii="Times New Roman" w:hAnsi="Times New Roman"/>
          <w:color w:val="000000"/>
          <w:spacing w:val="-1"/>
          <w:sz w:val="28"/>
          <w:szCs w:val="21"/>
        </w:rPr>
        <w:t xml:space="preserve"> А это значит, ему проще найти </w:t>
      </w:r>
      <w:r>
        <w:rPr>
          <w:rFonts w:cs="Times New Roman" w:ascii="Times New Roman" w:hAnsi="Times New Roman"/>
          <w:color w:val="000000"/>
          <w:spacing w:val="-2"/>
          <w:sz w:val="28"/>
          <w:szCs w:val="21"/>
        </w:rPr>
        <w:t>время для методически грамотного обучения детей и их родителей.</w:t>
      </w:r>
    </w:p>
    <w:p>
      <w:pPr>
        <w:pStyle w:val="Normal"/>
        <w:shd w:fill="FFFFFF" w:val="clear"/>
        <w:ind w:left="14" w:firstLine="694"/>
        <w:jc w:val="both"/>
        <w:rPr/>
      </w:pPr>
      <w:r>
        <w:rPr>
          <w:rFonts w:cs="Times New Roman" w:ascii="Times New Roman" w:hAnsi="Times New Roman"/>
          <w:color w:val="000000"/>
          <w:spacing w:val="-8"/>
          <w:sz w:val="28"/>
          <w:szCs w:val="21"/>
        </w:rPr>
        <w:t>Мы должны научить и детей, и роди</w:t>
        <w:softHyphen/>
      </w:r>
      <w:r>
        <w:rPr>
          <w:rFonts w:cs="Times New Roman" w:ascii="Times New Roman" w:hAnsi="Times New Roman"/>
          <w:color w:val="000000"/>
          <w:spacing w:val="-1"/>
          <w:sz w:val="28"/>
          <w:szCs w:val="21"/>
        </w:rPr>
        <w:t xml:space="preserve">телей безопасному поведению на дороге </w:t>
      </w:r>
      <w:r>
        <w:rPr>
          <w:rFonts w:cs="Times New Roman" w:ascii="Times New Roman" w:hAnsi="Times New Roman"/>
          <w:i/>
          <w:iCs/>
          <w:color w:val="000000"/>
          <w:spacing w:val="-1"/>
          <w:sz w:val="28"/>
          <w:szCs w:val="21"/>
        </w:rPr>
        <w:t xml:space="preserve">— </w:t>
      </w:r>
      <w:r>
        <w:rPr>
          <w:rFonts w:cs="Times New Roman" w:ascii="Times New Roman" w:hAnsi="Times New Roman"/>
          <w:color w:val="000000"/>
          <w:spacing w:val="-1"/>
          <w:sz w:val="28"/>
          <w:szCs w:val="21"/>
        </w:rPr>
        <w:t xml:space="preserve">а это возможно </w:t>
      </w:r>
      <w:r>
        <w:rPr>
          <w:rFonts w:cs="Times New Roman" w:ascii="Times New Roman" w:hAnsi="Times New Roman"/>
          <w:color w:val="000000"/>
          <w:spacing w:val="-5"/>
          <w:sz w:val="28"/>
          <w:szCs w:val="21"/>
        </w:rPr>
        <w:t>при условии знания и выполнения ими Правил дорожного движе</w:t>
        <w:softHyphen/>
        <w:t>ния, а также умения правильно оценить дорожную ситуацию.</w:t>
      </w:r>
    </w:p>
    <w:p>
      <w:pPr>
        <w:pStyle w:val="311"/>
        <w:spacing w:lineRule="auto" w:line="276"/>
        <w:ind w:left="0" w:right="0" w:firstLine="748"/>
        <w:jc w:val="both"/>
        <w:rPr/>
      </w:pPr>
      <w:r>
        <w:rPr>
          <w:color w:val="000000"/>
          <w:spacing w:val="-1"/>
          <w:szCs w:val="16"/>
        </w:rPr>
        <w:t>В настоящее время проблема детского дорожно-транспортного травматизма весьма серьезна, и то, что необходимо при</w:t>
        <w:softHyphen/>
        <w:t xml:space="preserve">вивать детям навыки поведения на дорогах, понимают многие </w:t>
      </w:r>
      <w:r>
        <w:rPr>
          <w:color w:val="000000"/>
          <w:spacing w:val="-2"/>
          <w:szCs w:val="16"/>
        </w:rPr>
        <w:t xml:space="preserve">родители. Но для детей заучивать любые правила — занятие </w:t>
      </w:r>
      <w:r>
        <w:rPr>
          <w:color w:val="000000"/>
          <w:szCs w:val="16"/>
        </w:rPr>
        <w:t>довольно скучное, поэтому обучать правилам дорожного движения наиболее актуально в игровой познавательной форме, на практике, т.е. – на улице с вовлечением в конкретную дорожную ситуацию: когда ребенок идет в школу, с родителями в гости, в магазин и т.д.</w:t>
      </w:r>
      <w:r>
        <w:rPr>
          <w:b/>
          <w:b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Для повышения ответственности за соблюдением </w:t>
      </w:r>
      <w:r>
        <w:rPr>
          <w:color w:val="000000"/>
          <w:spacing w:val="-1"/>
        </w:rPr>
        <w:t>детьми правил дорожного движения с родителями так</w:t>
        <w:softHyphen/>
      </w:r>
      <w:r>
        <w:rPr>
          <w:color w:val="000000"/>
          <w:spacing w:val="5"/>
        </w:rPr>
        <w:t xml:space="preserve">же должна проводиться определенная работа: </w:t>
      </w:r>
      <w:r>
        <w:rPr>
          <w:color w:val="000000"/>
          <w:spacing w:val="-2"/>
        </w:rPr>
        <w:t xml:space="preserve">беседы, рекомендации, советы, анкетирование, </w:t>
      </w:r>
      <w:r>
        <w:rPr>
          <w:color w:val="000000"/>
          <w:spacing w:val="2"/>
        </w:rPr>
        <w:t xml:space="preserve">заседания «круглого стола», диспуты, совместные с </w:t>
      </w:r>
      <w:r>
        <w:rPr>
          <w:color w:val="000000"/>
          <w:spacing w:val="1"/>
        </w:rPr>
        <w:t xml:space="preserve">детьми игры, изготовление атрибутов. </w:t>
      </w:r>
    </w:p>
    <w:p>
      <w:pPr>
        <w:pStyle w:val="311"/>
        <w:spacing w:lineRule="auto" w:line="276"/>
        <w:ind w:left="0" w:right="0" w:firstLine="748"/>
        <w:jc w:val="both"/>
        <w:rPr/>
      </w:pPr>
      <w:r>
        <w:rPr/>
        <w:t>Родители – важные союзники в Программе оздоровления детей. Вовлечение родителей в работу по Программе «Здоровье» предусматривает  следующие виды деятельности:</w:t>
      </w:r>
    </w:p>
    <w:p>
      <w:pPr>
        <w:pStyle w:val="311"/>
        <w:numPr>
          <w:ilvl w:val="1"/>
          <w:numId w:val="10"/>
        </w:numPr>
        <w:spacing w:lineRule="auto" w:line="360"/>
        <w:jc w:val="both"/>
        <w:rPr/>
      </w:pPr>
      <w:r>
        <w:rPr/>
        <w:t>Родительские собрания по вопросам ПДД.</w:t>
      </w:r>
    </w:p>
    <w:p>
      <w:pPr>
        <w:pStyle w:val="311"/>
        <w:numPr>
          <w:ilvl w:val="1"/>
          <w:numId w:val="10"/>
        </w:numPr>
        <w:spacing w:lineRule="auto" w:line="360"/>
        <w:jc w:val="both"/>
        <w:rPr/>
      </w:pPr>
      <w:r>
        <w:rPr/>
        <w:t>Привлечение родителей к участию в УВП.</w:t>
      </w:r>
    </w:p>
    <w:p>
      <w:pPr>
        <w:pStyle w:val="311"/>
        <w:numPr>
          <w:ilvl w:val="1"/>
          <w:numId w:val="10"/>
        </w:numPr>
        <w:spacing w:lineRule="auto" w:line="360"/>
        <w:jc w:val="both"/>
        <w:rPr/>
      </w:pPr>
      <w:r>
        <w:rPr/>
        <w:t>Совместные походы и экскурсии.</w:t>
      </w:r>
    </w:p>
    <w:p>
      <w:pPr>
        <w:pStyle w:val="311"/>
        <w:numPr>
          <w:ilvl w:val="1"/>
          <w:numId w:val="10"/>
        </w:numPr>
        <w:spacing w:lineRule="auto" w:line="360"/>
        <w:jc w:val="both"/>
        <w:rPr/>
      </w:pPr>
      <w:r>
        <w:rPr/>
        <w:t xml:space="preserve">Пропаганда среди родителей правил дорожного движения. </w:t>
      </w:r>
    </w:p>
    <w:p>
      <w:pPr>
        <w:pStyle w:val="311"/>
        <w:numPr>
          <w:ilvl w:val="1"/>
          <w:numId w:val="10"/>
        </w:numPr>
        <w:spacing w:lineRule="auto" w:line="360"/>
        <w:jc w:val="both"/>
        <w:rPr/>
      </w:pPr>
      <w:r>
        <w:rPr>
          <w:szCs w:val="28"/>
        </w:rPr>
        <w:t xml:space="preserve">Выступление перед родителями </w:t>
      </w:r>
      <w:r>
        <w:rPr>
          <w:rFonts w:eastAsia="Tahoma"/>
          <w:color w:val="000000"/>
          <w:szCs w:val="28"/>
          <w:lang w:eastAsia="ru-RU"/>
        </w:rPr>
        <w:t xml:space="preserve">сотрудников Госавтоинспекции ОМВД России </w:t>
      </w:r>
      <w:r>
        <w:rPr>
          <w:color w:val="000000"/>
          <w:szCs w:val="28"/>
          <w:lang w:eastAsia="ru-RU"/>
        </w:rPr>
        <w:t>по Малоархангельскому району.</w:t>
      </w:r>
    </w:p>
    <w:p>
      <w:pPr>
        <w:pStyle w:val="Normal"/>
        <w:shd w:fill="FFFFFF" w:val="clear"/>
        <w:spacing w:lineRule="auto" w:line="360" w:before="0" w:after="0"/>
        <w:ind w:right="7" w:hanging="0"/>
        <w:jc w:val="both"/>
        <w:rPr/>
      </w:pPr>
      <w:r>
        <w:rPr>
          <w:rFonts w:cs="Times New Roman" w:ascii="Times New Roman" w:hAnsi="Times New Roman"/>
          <w:sz w:val="28"/>
        </w:rPr>
        <w:t xml:space="preserve">                              </w:t>
      </w:r>
      <w:r>
        <w:rPr>
          <w:rFonts w:cs="Times New Roman" w:ascii="Times New Roman" w:hAnsi="Times New Roman"/>
          <w:sz w:val="28"/>
        </w:rPr>
        <w:t>6.Профилактика вредных привычек  др.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Утверждаю: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Директор школы                                                                        _______ Шубенкова О.М.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40"/>
          <w:szCs w:val="40"/>
          <w:lang w:val="en-US" w:eastAsia="ru-RU"/>
        </w:rPr>
      </w:pPr>
      <w:r>
        <w:rPr>
          <w:rFonts w:cs="Times New Roman" w:ascii="Times New Roman" w:hAnsi="Times New Roman"/>
          <w:b/>
          <w:sz w:val="40"/>
          <w:szCs w:val="40"/>
          <w:lang w:eastAsia="ru-RU"/>
        </w:rPr>
        <w:t xml:space="preserve">План работы отряда ЮИД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en-US" w:eastAsia="ru-RU"/>
        </w:rPr>
      </w:pPr>
      <w:r>
        <w:rPr>
          <w:rFonts w:cs="Times New Roman" w:ascii="Times New Roman" w:hAnsi="Times New Roman"/>
          <w:b/>
          <w:sz w:val="28"/>
          <w:szCs w:val="28"/>
          <w:lang w:val="en-US" w:eastAsia="ru-RU"/>
        </w:rPr>
      </w:r>
    </w:p>
    <w:tbl>
      <w:tblPr>
        <w:tblW w:w="957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815"/>
        <w:gridCol w:w="5402"/>
        <w:gridCol w:w="1709"/>
      </w:tblGrid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Введение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Организационный сбор отряда.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Распределение поручений.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Знакомство с планом.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Учёба юных инспекторов движения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акции «Внимание – дети!».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Сентябрь,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Участие во Всероссийской операции «Внимание – дети!»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Сентябрь, декабрь, апрель, июнь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Организация встреч с инспекторами ГАИ БДД по пропаганде ПДД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История развития автотранспорта и проблемы безопасного движения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Анализ детского дорожно-транспортного травматизма.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Разбор конкретных случаев дорожно-транспортного происшествия, их причин в районе, в городе (использование материала газеты «Дорожный патруль сообщает»).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Октябрь, январь, апрель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Выпуск стенгазет, молний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Правил дорожного движения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Участие агитбригады в общешкольных мероприятиях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Организация патрулирования в селе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Проведение олимпиады «Дорожная азбука»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Ноябрь- апрель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Подготовка к районному конкурсу «Безопасное колесо»: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1) повторение знаков дорожного движения;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2) изучение велотехники и Правил дорожного движения для велосипедистов;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3) повторение ПДД;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4) занятия по оказанию первой медицинской помощи при ДТП;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5) тренировочные занятия по фигурному катанию на велосипеде.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Участие в районном соревновании «Безопасное колесо»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Календарно-тематический план работы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eastAsia="ru-RU"/>
        </w:rPr>
        <w:t>юных инспекторов движения</w:t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на 2024 – 2025 учебный год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75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237"/>
        <w:gridCol w:w="1276"/>
        <w:gridCol w:w="156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пред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Дата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Вводное занятие. Ознакомление с работой ЮИД. Выборы штаба ЮИД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правил дорожного движения. Эрудиты ЮИД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сигналов светофора и регулировщика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предупреждающих знаков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знаков приоритета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Рейд в селе с раздачей листовок, посвященный Дню памяти жертв ДТП 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запрещающих знаков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предписывающих знаков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знаков особых предписаний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информационных знаков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знаков сервиса</w:t>
            </w:r>
          </w:p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знаков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Обобщение по всем группам знаков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правил дорожного движения для пешеходов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правил дорожного движения для велосипедистов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16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первой медицинской помощи Виды кровотечений. Способы наложения повязок.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первой медицинской помощи . Раны, вывихи, переломы, ожоги, отравления. Первая помощь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20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первой медицинской помощи теория.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Автомобильная аптечка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Реанимация пострадавшего. Разное.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Изучение первой медицинской помощи 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История ЮИД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Безопасность на дорогах(изготовление и подбор материала для агит. работы)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Перекрёстки и их виды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28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29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Подготовка к конкурсу «Безопасное колесо»  теория и практика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Проведение викторины по ПДД в младших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История правил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Решение задач по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Участие во Всероссийской операции 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«Внимание – дети!»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sectPr>
      <w:headerReference w:type="default" r:id="rId4"/>
      <w:footerReference w:type="default" r:id="rId5"/>
      <w:type w:val="nextPage"/>
      <w:pgSz w:w="11906" w:h="16838"/>
      <w:pgMar w:left="1144" w:right="1416" w:header="1145" w:top="1201" w:footer="1145" w:bottom="1414" w:gutter="0"/>
      <w:pgBorders w:display="allPages" w:offsetFrom="text">
        <w:top w:val="double" w:sz="20" w:space="31" w:color="008000"/>
        <w:left w:val="double" w:sz="20" w:space="31" w:color="008000"/>
        <w:bottom w:val="double" w:sz="20" w:space="31" w:color="008000"/>
        <w:right w:val="double" w:sz="20" w:space="31" w:color="008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Monotype Corsiva">
    <w:charset w:val="cc"/>
    <w:family w:val="script"/>
    <w:pitch w:val="variable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Segoe Script">
    <w:charset w:val="cc"/>
    <w:family w:val="script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9">
    <w:lvl w:ilvl="0">
      <w:start w:val="7"/>
      <w:numFmt w:val="upperRoman"/>
      <w:lvlText w:val="%1."/>
      <w:lvlJc w:val="left"/>
      <w:pPr>
        <w:tabs>
          <w:tab w:val="num" w:pos="1287"/>
        </w:tabs>
        <w:ind w:left="1287" w:hanging="720"/>
      </w:pPr>
      <w:rPr/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/>
    </w:lvl>
    <w:lvl w:ilvl="2">
      <w:start w:val="0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-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  <w:rPr/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shd w:fill="FFFFFF" w:val="clear"/>
      <w:spacing w:lineRule="auto" w:line="360" w:before="0" w:after="0"/>
      <w:ind w:left="0" w:right="14" w:firstLine="281"/>
      <w:jc w:val="right"/>
      <w:outlineLvl w:val="5"/>
    </w:pPr>
    <w:rPr>
      <w:rFonts w:ascii="Monotype Corsiva" w:hAnsi="Monotype Corsiva" w:eastAsia="Times New Roman" w:cs="Times New Roman"/>
      <w:sz w:val="34"/>
      <w:szCs w:val="24"/>
    </w:rPr>
  </w:style>
  <w:style w:type="paragraph" w:styleId="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>
      <w:rFonts w:ascii="Wingdings" w:hAnsi="Wingdings" w:cs="Wingdings"/>
      <w:sz w:val="28"/>
      <w:szCs w:val="28"/>
    </w:rPr>
  </w:style>
  <w:style w:type="character" w:styleId="WW8Num7z0">
    <w:name w:val="WW8Num7z0"/>
    <w:qFormat/>
    <w:rPr>
      <w:rFonts w:ascii="Wingdings" w:hAnsi="Wingdings" w:cs="Wingdings"/>
      <w:sz w:val="28"/>
      <w:szCs w:val="28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  <w:sz w:val="28"/>
      <w:szCs w:val="28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>
      <w:rFonts w:ascii="Times New Roman" w:hAnsi="Times New Roman" w:cs="Times New Roman"/>
    </w:rPr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yle11">
    <w:name w:val="Основной шрифт абзаца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6z0">
    <w:name w:val="WW8Num26z0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2">
    <w:name w:val="WW8Num30z2"/>
    <w:qFormat/>
    <w:rPr>
      <w:rFonts w:ascii="Times New Roman" w:hAnsi="Times New Roman" w:eastAsia="Times New Roman" w:cs="Times New Roman"/>
    </w:rPr>
  </w:style>
  <w:style w:type="character" w:styleId="WW8Num31z0">
    <w:name w:val="WW8Num31z0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Times New Roman" w:hAnsi="Times New Roman" w:eastAsia="Times New Roman" w:cs="Times New Roman"/>
    </w:rPr>
  </w:style>
  <w:style w:type="character" w:styleId="1">
    <w:name w:val="Основной шрифт абзаца1"/>
    <w:qFormat/>
    <w:rPr/>
  </w:style>
  <w:style w:type="character" w:styleId="Style12">
    <w:name w:val="Название Знак"/>
    <w:qFormat/>
    <w:rPr>
      <w:rFonts w:ascii="Times New Roman" w:hAnsi="Times New Roman" w:eastAsia="Times New Roman" w:cs="Times New Roman"/>
      <w:b/>
      <w:sz w:val="28"/>
      <w:szCs w:val="20"/>
      <w:vertAlign w:val="superscript"/>
    </w:rPr>
  </w:style>
  <w:style w:type="character" w:styleId="61">
    <w:name w:val="Заголовок 6 Знак"/>
    <w:qFormat/>
    <w:rPr>
      <w:rFonts w:ascii="Monotype Corsiva" w:hAnsi="Monotype Corsiva" w:eastAsia="Times New Roman" w:cs="Times New Roman"/>
      <w:sz w:val="34"/>
      <w:szCs w:val="24"/>
      <w:shd w:fill="FFFFFF" w:val="clear"/>
    </w:rPr>
  </w:style>
  <w:style w:type="character" w:styleId="31">
    <w:name w:val="Основной текст с отступом 3 Знак"/>
    <w:qFormat/>
    <w:rPr>
      <w:rFonts w:ascii="Times New Roman" w:hAnsi="Times New Roman" w:eastAsia="Times New Roman" w:cs="Times New Roman"/>
      <w:sz w:val="28"/>
      <w:szCs w:val="20"/>
      <w:vertAlign w:val="superscript"/>
    </w:rPr>
  </w:style>
  <w:style w:type="character" w:styleId="2">
    <w:name w:val="Основной текст 2 Знак"/>
    <w:basedOn w:val="1"/>
    <w:qFormat/>
    <w:rPr/>
  </w:style>
  <w:style w:type="character" w:styleId="32">
    <w:name w:val="Заголовок 3 Знак"/>
    <w:qFormat/>
    <w:rPr>
      <w:rFonts w:ascii="Cambria" w:hAnsi="Cambria" w:eastAsia="Times New Roman" w:cs="Times New Roman"/>
      <w:b/>
      <w:bCs/>
      <w:color w:val="4F81BD"/>
    </w:rPr>
  </w:style>
  <w:style w:type="character" w:styleId="71">
    <w:name w:val="Заголовок 7 Знак"/>
    <w:qFormat/>
    <w:rPr>
      <w:rFonts w:ascii="Cambria" w:hAnsi="Cambria" w:eastAsia="Times New Roman" w:cs="Times New Roman"/>
      <w:i/>
      <w:iCs/>
      <w:color w:val="404040"/>
    </w:rPr>
  </w:style>
  <w:style w:type="character" w:styleId="Style13">
    <w:name w:val="Подзаголовок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4">
    <w:name w:val="Верхний колонтитул Знак"/>
    <w:basedOn w:val="1"/>
    <w:qFormat/>
    <w:rPr/>
  </w:style>
  <w:style w:type="character" w:styleId="Style15">
    <w:name w:val="Нижний колонтитул Знак"/>
    <w:basedOn w:val="1"/>
    <w:qFormat/>
    <w:rPr/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next w:val="Style23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vertAlign w:val="superscript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/>
  </w:style>
  <w:style w:type="paragraph" w:styleId="Style23">
    <w:name w:val="Subtitle"/>
    <w:basedOn w:val="Normal"/>
    <w:next w:val="Style19"/>
    <w:qFormat/>
    <w:pPr>
      <w:spacing w:lineRule="auto" w:line="240" w:before="0" w:after="0"/>
      <w:ind w:left="-540" w:right="0" w:hanging="0"/>
      <w:jc w:val="center"/>
    </w:pPr>
    <w:rPr>
      <w:rFonts w:ascii="Times New Roman" w:hAnsi="Times New Roman" w:eastAsia="Times New Roman" w:cs="Times New Roman"/>
      <w:sz w:val="28"/>
      <w:szCs w:val="24"/>
    </w:rPr>
  </w:style>
  <w:style w:type="paragraph" w:styleId="311">
    <w:name w:val="Основной текст с отступом 31"/>
    <w:basedOn w:val="Normal"/>
    <w:qFormat/>
    <w:pPr>
      <w:spacing w:lineRule="auto" w:line="240" w:before="0" w:after="0"/>
      <w:ind w:left="993" w:right="0" w:hanging="993"/>
    </w:pPr>
    <w:rPr>
      <w:rFonts w:ascii="Times New Roman" w:hAnsi="Times New Roman" w:eastAsia="Times New Roman" w:cs="Times New Roman"/>
      <w:sz w:val="28"/>
      <w:szCs w:val="20"/>
      <w:vertAlign w:val="superscript"/>
    </w:rPr>
  </w:style>
  <w:style w:type="paragraph" w:styleId="2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4">
    <w:name w:val="Абзац списка"/>
    <w:basedOn w:val="Normal"/>
    <w:qFormat/>
    <w:pPr>
      <w:ind w:left="720" w:right="0" w:hanging="0"/>
    </w:pPr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spacing w:lineRule="auto" w:line="240" w:before="0" w:after="0"/>
    </w:pPr>
    <w:rPr/>
  </w:style>
  <w:style w:type="paragraph" w:styleId="Style27">
    <w:name w:val="Footer"/>
    <w:basedOn w:val="Normal"/>
    <w:pPr>
      <w:spacing w:lineRule="auto" w:line="240" w:before="0" w:after="0"/>
    </w:pPr>
    <w:rPr/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Обычный (веб)"/>
    <w:basedOn w:val="Normal"/>
    <w:qFormat/>
    <w:pPr>
      <w:spacing w:lineRule="auto" w:line="240" w:before="30" w:after="30"/>
    </w:pPr>
    <w:rPr>
      <w:rFonts w:ascii="Times New Roman" w:hAnsi="Times New Roman" w:cs="Times New Roman"/>
      <w:sz w:val="20"/>
      <w:szCs w:val="20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LibreOffice/6.4.6.2$Linux_X86_64 LibreOffice_project/40$Build-2</Application>
  <Pages>21</Pages>
  <Words>3206</Words>
  <Characters>22229</Characters>
  <CharactersWithSpaces>26512</CharactersWithSpaces>
  <Paragraphs>382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2024-11-07T20:13:00Z</dcterms:created>
  <dc:creator>Елена</dc:creator>
  <dc:description/>
  <dc:language>ru-RU</dc:language>
  <cp:lastModifiedBy/>
  <cp:lastPrinted>2020-03-22T21:04:00Z</cp:lastPrinted>
  <dcterms:modified xsi:type="dcterms:W3CDTF">2024-11-14T13:37:10Z</dcterms:modified>
  <cp:revision>3</cp:revision>
  <dc:subject/>
  <dc:title>Программа ЮИД</dc:title>
</cp:coreProperties>
</file>