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48"/>
          <w:szCs w:val="48"/>
          <w:u w:val="single"/>
        </w:rPr>
        <w:t>Жестокость порождает встречную жестокость</w:t>
      </w:r>
      <w:r>
        <w:rPr>
          <w:b/>
          <w:bCs/>
          <w:i/>
          <w:iCs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 </w:t>
      </w:r>
      <w:r>
        <w:rPr>
          <w:rFonts w:cs="Times New Roman" w:ascii="Times New Roman" w:hAnsi="Times New Roman"/>
          <w:sz w:val="28"/>
          <w:szCs w:val="28"/>
        </w:rPr>
        <w:t>Всегда хочется думать и верить, что в своей семье мы, как в надежном убежище сможем укрыться от стрессов и перегрузок нашего беспокойного мира. Что бы ни угрожало нам вне дома, мы надеемся найти защиту и поддержку в любви тех, с кем мы поддерживаем самые близкие отношения. Однако для многих людей желание обретения семейного покоя оказывается невыполнимым, так как их близкие являются скорее источником угрозы, чем надежности и безопасности.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sz w:val="28"/>
          <w:szCs w:val="28"/>
        </w:rPr>
        <w:t>Проблема жестокого обращения с детьми чрезвычайно актуальна в настоящее время. Никто не будет отрицать тот факт, что это явление распространено и опасно, ежегодно около 2 млн. детей в возрасте до 14 лет избивают родители, для многих подобное воспитание заканчивается гибелью.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sz w:val="28"/>
          <w:szCs w:val="28"/>
        </w:rPr>
        <w:t>Известно, что жестокость порождает встречную жестокость. Дети ведь усваивают ту модель поведения, которую обычно демонстрируют им взрослые, а затем, конечно, переносят ее в свою жизнь: в детский сад, школу, институт, армию и в собственную семью. Долг всего общества — сформировать атмосферу нетерпимости к проявлениям жестокого обращения с детьми, выявлять и пресекать подобные случаи.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sz w:val="28"/>
          <w:szCs w:val="28"/>
        </w:rPr>
        <w:t>Если заглянуть в педагогический энциклопедический словарь, то «жестоким обращением с детьми считают, умышленные действия (или бездействие) родителей, воспитателей и других лиц, наносящие ущерб физическому или психическому здоровью ребёнка.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sz w:val="28"/>
          <w:szCs w:val="28"/>
        </w:rPr>
        <w:t>Наказывая ребенка физически, вы не решаете проблемы воспитания. Вы только заставляете чувствовать его плохо по отношению к самому себе. Ко всему прочему вы формируете у вашего ребёнка низкую самооценку, которая может остаться у него на всю жизнь.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 </w:t>
      </w:r>
      <w:r>
        <w:rPr>
          <w:rFonts w:cs="Times New Roman" w:ascii="Times New Roman" w:hAnsi="Times New Roman"/>
          <w:sz w:val="28"/>
          <w:szCs w:val="28"/>
        </w:rPr>
        <w:t>«Физическое насилие приводит к тому, что у ребенка появляется желание отомстить. Поэтому учите своих детей с помощью слов, речи. Старайтесь добиться понимания ими правил, которые вы установили у себя дома. Это могут быть правила безопасности, времени и порядка принятия пищи или отхода ко сну. Сделайте все возможное, чтобы правила были максимально простыми и соблюдались всеми членами семьи.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 </w:t>
      </w:r>
      <w:r>
        <w:rPr>
          <w:rFonts w:cs="Times New Roman" w:ascii="Times New Roman" w:hAnsi="Times New Roman"/>
          <w:sz w:val="28"/>
          <w:szCs w:val="28"/>
        </w:rPr>
        <w:t>«Физические наказания смещают понимание ребенком «правильного и неправильного». Только подумайте - имеет ли смысл бить ребенка за то, что он только что ударил кого-то? Уведите, уберите ребенка с того места, где он только что кого-то ударил. Будьте последовательны и жестки (в следовании правилам). Каждый раз давайте ребенку знать: какое поведение вы от него ожидаете, и что случится, если он не сделает этого (пойдет в свою комнату, не будет смотреть телевизор или потеряет какую-то другую привилегию). «Физическое насилие не учит детей внутреннему контролю».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 </w:t>
      </w:r>
      <w:r>
        <w:rPr>
          <w:rFonts w:cs="Times New Roman" w:ascii="Times New Roman" w:hAnsi="Times New Roman"/>
          <w:sz w:val="28"/>
          <w:szCs w:val="28"/>
        </w:rPr>
        <w:t>Никогда не шлепайте ребенка. Ребенок, которого шлепают, никогда не научится управлять своим поведением: он всегда будет искать кого-то еще, кто бы говорил ему, что правильно делать, а что неправильно. Такие дети обычно руководствуются принципом: «Я не должен ничего делать, иначе меня накажут», вместо «я не должен делать плохие вещи, потому что они плохие». Наши ожидания должны быть по максимуму четкими. Поощряйте своего ребенка, когда он дружелюбен и настроен на сотрудничество. Поддерживайте его, когда он делает свой собственный хороший выбор.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sz w:val="28"/>
          <w:szCs w:val="28"/>
        </w:rPr>
        <w:t>«Никогда не бейте ребенка, чтобы прекратить то или иное его нежелательное поведение «на людях». К сожалению, многие мамы и папы стесняются того, что ребенок выходит у них из-под контроля и это видят другие люди. И предпочитают прекратить это поведение с помощью насилия. Поймите, что как бы вам было неудобно, что ребенок раскапризничался на улице, в магазине, на празднике, ребенку в сто раз тяжелее пережить насилие, совершенное на виду у других. Кроме того, вы, таким образом, даете понять ребенку, что его эмоции и его мнение ничего не значат для вас. Запомните – ребенок не может и не должен быть «удобен» окружающим, это не игрушка, которую можно в нужный момент положить в ящик или выключить. Постарайтесь подстроиться под ребенка, зная его расписание, пристрастия и заранее подумав, в каких случаях возможны конфликты. Даже если возникла непредвиденная ситуация, нет ничего страшного в том, что ребенок плачет или капризничает. Возьмите его на руки и идите домой, или отойдите в сторону, сядьте на лавочку и подождите, пока он успокоится. Стыдно должно быть посторонним наблюдателям, но не вам.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 </w:t>
      </w:r>
      <w:r>
        <w:rPr>
          <w:rFonts w:cs="Times New Roman" w:ascii="Times New Roman" w:hAnsi="Times New Roman"/>
          <w:sz w:val="28"/>
          <w:szCs w:val="28"/>
        </w:rPr>
        <w:t>Если вы думаете, что ваши собственные проблемы оказывают влияние на то, как вы воспитываете своего ребенка, остановитесь, подумайте, обратитесь за помощью к психологу. Если вас наказывали в детстве, очень легко передать это поведение дальше. Вспомните, как вы себя чувствовали ребенком. А также попытайтесь найти время для себя. Вы почувствуете себя лучше и станете лучшим родителем своему ребенку и возможно пересмотрите своё отношение к данной проблеме.</w:t>
      </w:r>
      <w:bookmarkStart w:id="0" w:name="_GoBack"/>
      <w:bookmarkEnd w:id="0"/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851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LibreOffice/6.4.6.2$Linux_X86_64 LibreOffice_project/40$Build-2</Application>
  <Pages>2</Pages>
  <Words>682</Words>
  <Characters>4014</Characters>
  <CharactersWithSpaces>4731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2018-03-16T10:20:00Z</dcterms:created>
  <dc:creator>Дмитрий</dc:creator>
  <dc:description/>
  <dc:language>ru-RU</dc:language>
  <cp:lastModifiedBy>Дмитрий</cp:lastModifiedBy>
  <dcterms:modified xsi:type="dcterms:W3CDTF">2018-05-20T08:02:00Z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