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3A" w:rsidRDefault="0001413A" w:rsidP="004C0D04">
      <w:pPr>
        <w:spacing w:line="0" w:lineRule="atLeast"/>
        <w:rPr>
          <w:rFonts w:ascii="Times New Roman" w:hAnsi="Times New Roman" w:cs="Times New Roman"/>
        </w:rPr>
      </w:pPr>
    </w:p>
    <w:p w:rsidR="0001413A" w:rsidRDefault="0001413A" w:rsidP="000141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01413A" w:rsidRDefault="0001413A" w:rsidP="000141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ООП  НОО</w:t>
      </w:r>
    </w:p>
    <w:p w:rsidR="0001413A" w:rsidRDefault="0001413A" w:rsidP="000141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(утверждённой приказом </w:t>
      </w:r>
    </w:p>
    <w:p w:rsidR="0001413A" w:rsidRDefault="0001413A" w:rsidP="000141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№130  от 29.08.2022)</w:t>
      </w: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учебного предмета </w:t>
      </w: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«Технология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  класс</w:t>
      </w: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0141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3A" w:rsidRDefault="0001413A" w:rsidP="004C0D04">
      <w:pPr>
        <w:spacing w:line="0" w:lineRule="atLeast"/>
        <w:rPr>
          <w:rFonts w:ascii="Times New Roman" w:hAnsi="Times New Roman" w:cs="Times New Roman"/>
        </w:rPr>
      </w:pPr>
    </w:p>
    <w:p w:rsidR="0001413A" w:rsidRDefault="0001413A" w:rsidP="004C0D04">
      <w:pPr>
        <w:spacing w:line="0" w:lineRule="atLeast"/>
        <w:rPr>
          <w:rFonts w:ascii="Times New Roman" w:hAnsi="Times New Roman" w:cs="Times New Roman"/>
        </w:rPr>
      </w:pPr>
    </w:p>
    <w:p w:rsidR="0001413A" w:rsidRDefault="0001413A" w:rsidP="004C0D04">
      <w:pPr>
        <w:spacing w:line="0" w:lineRule="atLeast"/>
        <w:rPr>
          <w:rFonts w:ascii="Times New Roman" w:hAnsi="Times New Roman" w:cs="Times New Roman"/>
        </w:rPr>
      </w:pPr>
    </w:p>
    <w:p w:rsidR="00902FA6" w:rsidRPr="004C0D04" w:rsidRDefault="004C0D04" w:rsidP="004C0D04">
      <w:pPr>
        <w:spacing w:line="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</w:t>
      </w:r>
      <w:r w:rsidR="002F05DD" w:rsidRPr="004C0D04">
        <w:rPr>
          <w:rFonts w:ascii="Times New Roman" w:eastAsia="Times New Roman" w:hAnsi="Times New Roman" w:cs="Times New Roman"/>
          <w:b/>
        </w:rPr>
        <w:t>СОДЕРЖАНИЕ УЧЕБНОГО ПРЕДМЕТА</w:t>
      </w:r>
    </w:p>
    <w:p w:rsidR="00902FA6" w:rsidRDefault="002F05DD">
      <w:pPr>
        <w:spacing w:line="20" w:lineRule="exac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" t="-3774" r="-5" b="-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FA6" w:rsidRDefault="00902FA6">
      <w:pPr>
        <w:spacing w:line="316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tabs>
          <w:tab w:val="left" w:pos="420"/>
        </w:tabs>
        <w:spacing w:line="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1 класс</w:t>
      </w:r>
    </w:p>
    <w:p w:rsidR="00902FA6" w:rsidRDefault="002F05DD">
      <w:pPr>
        <w:tabs>
          <w:tab w:val="left" w:pos="420"/>
        </w:tabs>
        <w:spacing w:line="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1. Технологии, профессии и производства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Природа как источник сырьевых ресурсов и творчества мастеров.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2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902FA6" w:rsidRDefault="00902FA6">
      <w:pPr>
        <w:spacing w:line="2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5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Традиции и праздники народов России, ремёсла, обычаи.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23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Технологии ручной обработки материалов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290" w:lineRule="auto"/>
        <w:ind w:right="2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2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8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902FA6" w:rsidRDefault="00902FA6">
      <w:pPr>
        <w:spacing w:line="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2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3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58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600" w:firstLine="1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Использование дополнительных отделочных материалов.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23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Конструирование и моделирование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  <w:sectPr w:rsidR="00902FA6">
          <w:pgSz w:w="11906" w:h="16838"/>
          <w:pgMar w:top="564" w:right="680" w:bottom="125" w:left="66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</w:rPr>
        <w:t>Простые и объёмные конструкции из разных материалов (пластические массы, бумага, текстиль и</w:t>
      </w:r>
    </w:p>
    <w:p w:rsidR="00902FA6" w:rsidRDefault="002F05DD">
      <w:pPr>
        <w:spacing w:line="290" w:lineRule="auto"/>
        <w:ind w:right="120"/>
        <w:rPr>
          <w:rFonts w:ascii="Times New Roman" w:hAnsi="Times New Roman"/>
        </w:rPr>
      </w:pPr>
      <w:bookmarkStart w:id="1" w:name="page7"/>
      <w:bookmarkEnd w:id="1"/>
      <w:r>
        <w:rPr>
          <w:rFonts w:ascii="Times New Roman" w:eastAsia="Times New Roman" w:hAnsi="Times New Roman" w:cs="Times New Roman"/>
        </w:rPr>
        <w:lastRenderedPageBreak/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3"/>
        </w:numPr>
        <w:tabs>
          <w:tab w:val="left" w:pos="189"/>
        </w:tabs>
        <w:spacing w:line="302" w:lineRule="auto"/>
        <w:ind w:right="1340" w:firstLine="6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902FA6" w:rsidRDefault="00902FA6">
      <w:pPr>
        <w:spacing w:line="6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3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Информационно-коммуникативные технологии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Демонстрация учителем готовых материалов на информационных носителях.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Информация. Виды информации.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Универсальные учебные действия (пропедевтический уровень)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Познавательные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  <w:i/>
        </w:rPr>
      </w:pPr>
    </w:p>
    <w:p w:rsidR="00902FA6" w:rsidRDefault="002F05DD">
      <w:pPr>
        <w:spacing w:line="302" w:lineRule="auto"/>
        <w:ind w:left="180" w:right="146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902FA6" w:rsidRDefault="00902FA6">
      <w:pPr>
        <w:spacing w:line="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второстепенные составляющие конструкции;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сравнивать отдельные изделия (конструкции), находить сходство и различия в их устройстве.</w:t>
      </w:r>
    </w:p>
    <w:p w:rsidR="00902FA6" w:rsidRDefault="00902FA6">
      <w:pPr>
        <w:spacing w:line="5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Работа с информацией: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  <w:i/>
        </w:rPr>
      </w:pPr>
    </w:p>
    <w:p w:rsidR="00902FA6" w:rsidRDefault="002F05DD">
      <w:pPr>
        <w:spacing w:line="290" w:lineRule="auto"/>
        <w:ind w:right="2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воспринимать информацию (представленную в объяснении учителя или в учебнике), использовать её в работе;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88" w:lineRule="auto"/>
        <w:ind w:right="4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02FA6" w:rsidRDefault="00902FA6">
      <w:pPr>
        <w:spacing w:line="2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Коммуникативные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  <w:i/>
        </w:rPr>
      </w:pPr>
    </w:p>
    <w:p w:rsidR="00902FA6" w:rsidRDefault="002F05DD">
      <w:pPr>
        <w:spacing w:line="290" w:lineRule="auto"/>
        <w:ind w:right="1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строить несложные высказывания, сообщения в устной форме (по содержанию изученных тем).</w:t>
      </w:r>
    </w:p>
    <w:p w:rsidR="00902FA6" w:rsidRDefault="00902FA6">
      <w:pPr>
        <w:spacing w:line="5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b/>
          <w:i/>
        </w:rPr>
        <w:t>егулятивные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  <w:i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принимать и удерживать в процессе деятельности предложенную учебную задачу;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4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и принимать критерии оценки качества работы, руководствоваться ими в процессе анализа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5"/>
        </w:numPr>
        <w:tabs>
          <w:tab w:val="left" w:pos="200"/>
        </w:tabs>
        <w:spacing w:line="0" w:lineRule="atLeast"/>
        <w:ind w:left="200" w:hanging="19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оценки выполненных работ;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организовывать свою деятельность: производить подготовку к уроку рабочего места, поддерживать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88" w:lineRule="auto"/>
        <w:ind w:left="180" w:right="1320" w:hanging="179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</w:t>
      </w:r>
    </w:p>
    <w:p w:rsidR="00902FA6" w:rsidRDefault="00902FA6">
      <w:pPr>
        <w:spacing w:line="2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Совместная деятельность: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  <w:i/>
        </w:rPr>
      </w:pPr>
    </w:p>
    <w:p w:rsidR="00902FA6" w:rsidRDefault="002F05DD">
      <w:pPr>
        <w:spacing w:line="290" w:lineRule="auto"/>
        <w:ind w:right="10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проявлять положительное отношение к включению в совместную работу, к простым видам сотрудничества;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19" w:lineRule="auto"/>
        <w:ind w:right="5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2FA6" w:rsidRDefault="00902FA6">
      <w:pPr>
        <w:spacing w:line="319" w:lineRule="auto"/>
        <w:ind w:right="540" w:firstLine="180"/>
        <w:rPr>
          <w:rFonts w:ascii="Times New Roman" w:hAnsi="Times New Roman"/>
        </w:rPr>
      </w:pPr>
    </w:p>
    <w:p w:rsidR="00902FA6" w:rsidRDefault="00902FA6">
      <w:pPr>
        <w:spacing w:line="319" w:lineRule="auto"/>
        <w:ind w:right="540" w:firstLine="180"/>
        <w:rPr>
          <w:rFonts w:eastAsia="Times New Roman" w:cs="Times New Roman"/>
        </w:rPr>
      </w:pPr>
    </w:p>
    <w:p w:rsidR="00902FA6" w:rsidRDefault="002F05DD">
      <w:pPr>
        <w:spacing w:line="319" w:lineRule="auto"/>
        <w:ind w:right="5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lastRenderedPageBreak/>
        <w:t>2 класс</w:t>
      </w:r>
    </w:p>
    <w:p w:rsidR="00902FA6" w:rsidRDefault="002F05DD">
      <w:pPr>
        <w:pStyle w:val="ad"/>
        <w:spacing w:line="319" w:lineRule="auto"/>
        <w:ind w:right="540" w:firstLine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Технологии, профессии и производства </w:t>
      </w:r>
    </w:p>
    <w:p w:rsidR="00902FA6" w:rsidRDefault="00902FA6">
      <w:pPr>
        <w:rPr>
          <w:rFonts w:hint="eastAsia"/>
        </w:rPr>
        <w:sectPr w:rsidR="00902FA6"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 Технологии ручной обработки материалов 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u w:val="single"/>
          <w:shd w:val="clear" w:color="auto" w:fill="FFFFFF"/>
        </w:rPr>
        <w:t>Технология обработки бумаги и картона.</w:t>
      </w:r>
      <w:r>
        <w:rPr>
          <w:rFonts w:ascii="Times New Roman" w:hAnsi="Times New Roman"/>
          <w:shd w:val="clear" w:color="auto" w:fill="FFFFFF"/>
        </w:rPr>
        <w:t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биговка. Подвижное соединение деталей на проволоку, толстую нитку.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u w:val="single"/>
          <w:shd w:val="clear" w:color="auto" w:fill="FFFFFF"/>
        </w:rPr>
        <w:t>Технология обработки текстильных материалов.</w:t>
      </w:r>
      <w:r>
        <w:rPr>
          <w:rFonts w:ascii="Times New Roman" w:hAnsi="Times New Roman"/>
          <w:shd w:val="clear" w:color="auto" w:fill="FFFFFF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Использование дополнительных материалов (например, проволока, пряжа, бусины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3. Конструирование и моделирование 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4. Информационно-коммуникативные технологии 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Демонстрация учителем готовых материалов на информационных носителях.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Поиск информации. Интернет как источник информации.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left="567" w:right="567"/>
        <w:rPr>
          <w:rFonts w:ascii="Times New Roman" w:hAnsi="Times New Roman"/>
          <w:shd w:val="clear" w:color="auto" w:fill="FFFFFF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Универсальные учебные действия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ориентироваться в терминах, используемых в технологии (в пределах изученного);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работу в соответствии с образцом, инструкцией, устной или письменной;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действия анализа и синтеза, сравнения, группировки с учётом указанных критериев;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строить рассуждения, делать умозаключения, проверять их в практической работе;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воспроизводить порядок действий при решении учебной/практической задачи;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осуществлять решение простых задач в умственной и материализованной форме.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получать информацию из учебника и других дидактических материалов, использовать её в работе;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Коммуникативные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Регулятивные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понимать и принимать учебную задачу;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организовывать свою деятельность;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понимать предлагаемый план действий, действовать по плану;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прогнозировать необходимые действия для получения практического результата, планировать работу;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действия контроля и оценки;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воспринимать советы, оценку учителя и одноклассников, стараться учитывать их в работе.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i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>Совместная деятельность: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3 класс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ind w:left="567" w:right="567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1. Технологии, профессии и производства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 Технологии ручной обработки материалов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Выполнение рицовки на картоне с помощью канцелярского ножа, выполнение отверстий шилом.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Использование дополнительных материалов. Комбинирование разных материалов в одном изделии.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3. Конструирование и моделирование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 Информационно-коммуникативные технологии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Интернет[1], видео, DVD). Работа с текстовым редактором Microsoft Word или другим.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Универсальные учебные действия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анализ предложенных образцов с выделением существенных и несущественных признаков;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определять способы доработки конструкций с учётом предложенных условий;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читать и воспроизводить простой чертёж/эскиз развёртки изделия;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восстанавливать нарушенную последовательность выполнения изделия.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основе анализа информации производить выбор наиболее эффективных способов работы;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Коммуникативные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строить монологическое высказывание, владеть диалогической формой коммуникации;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описывать предметы рукотворного мира, оценивать их достоинства;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формулировать собственное мнение, аргументировать выбор вариантов и способов выполнения задания.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Регулятивные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принимать и сохранять учебную задачу, осуществлять поиск средств для её решения;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проявлять волевую саморегуляцию при выполнении задания.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Совместная деятельность: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выбирать себе партнёров по совместной деятельности не только по симпатии, но и по деловым качествам;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роли лидера, подчинённого, соблюдать равноправие и дружелюбие;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взаимопомощь, проявлять ответственность при выполнении своей части работы.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left="567" w:right="567"/>
        <w:rPr>
          <w:rFonts w:ascii="Times New Roman" w:hAnsi="Times New Roman"/>
          <w:shd w:val="clear" w:color="auto" w:fill="FFFFFF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ind w:left="567" w:right="567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4 класс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ind w:left="567" w:right="567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1. Технологии, профессии и производства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Профессии, связанные с опасностями (пожарные, космонавты, химики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 Технологии ручной обработки материалов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Синтетические материалы — ткани, полимеры (пластик, поролон). Их свойства. Создание синтетических материалов с заданными свойствами.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Комбинированное использование разных материалов.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 Конструирование и моделирование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Современные требования к техническим устройствам (экологичность, безопасность, эргономичность и др.).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 Информационно-коммуникативные технологии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доступной информацией в Интернете и на цифровых носителях информации.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Универсальные учебные действия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анализировать конструкции предложенных образцов изделий;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решать простые задачи на преобразование конструкции;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работу в соответствии с инструкцией, устной или письменной;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основе анализа информации производить выбор наиболее эффективных способов работы;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поиск дополнительной информации по тематике творческих и проектных работ;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рисунки из ресурса компьютера в оформлении изделий и др.;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Коммуникативные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создавать тексты-рассуждения: раскрывать последовательность операций при работе с разными материалами;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Регулятивные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проявлять волевую саморегуляцию при выполнении задания.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Совместная деятельность: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p w:rsidR="002F05DD" w:rsidRDefault="002F05DD" w:rsidP="002F05D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СВЯЗЬ С РАБОЧЕЙ ПРОГРАММОЙ ВОСПИТАНИЯ ШКОЛЫ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педагогическими работниками воспитательного потенциала уроков ТЕХНОЛОГИИ предполагает следующее: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2F05DD" w:rsidRDefault="002F05DD" w:rsidP="002F05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02FA6" w:rsidRDefault="002F05DD" w:rsidP="002F05DD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начального общего образования»</w:t>
      </w:r>
    </w:p>
    <w:p w:rsidR="00902FA6" w:rsidRDefault="00902FA6">
      <w:pPr>
        <w:pStyle w:val="ad"/>
        <w:ind w:left="567" w:right="567"/>
        <w:rPr>
          <w:rFonts w:ascii="Times New Roman" w:hAnsi="Times New Roman"/>
          <w:shd w:val="clear" w:color="auto" w:fill="FFFFFF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46" w:right="660" w:bottom="1440" w:left="660" w:header="0" w:footer="0" w:gutter="0"/>
          <w:cols w:space="720"/>
          <w:formProt w:val="0"/>
          <w:docGrid w:linePitch="360"/>
        </w:sectPr>
      </w:pPr>
    </w:p>
    <w:p w:rsidR="00902FA6" w:rsidRPr="002F05DD" w:rsidRDefault="002F05DD" w:rsidP="002F05DD">
      <w:pPr>
        <w:pStyle w:val="af3"/>
        <w:numPr>
          <w:ilvl w:val="0"/>
          <w:numId w:val="10"/>
        </w:numPr>
        <w:spacing w:line="324" w:lineRule="auto"/>
        <w:ind w:right="380"/>
        <w:rPr>
          <w:rFonts w:ascii="Times New Roman" w:hAnsi="Times New Roman"/>
          <w:lang w:val="ru-RU"/>
        </w:rPr>
      </w:pPr>
      <w:bookmarkStart w:id="2" w:name="page8"/>
      <w:bookmarkEnd w:id="2"/>
      <w:r w:rsidRPr="002F05DD">
        <w:rPr>
          <w:rFonts w:ascii="Times New Roman" w:eastAsia="Times New Roman" w:hAnsi="Times New Roman" w:cs="Times New Roman"/>
          <w:b/>
          <w:lang w:val="ru-RU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</w:p>
    <w:p w:rsidR="00902FA6" w:rsidRDefault="002F05DD">
      <w:pPr>
        <w:spacing w:line="20" w:lineRule="exac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6707505" cy="7620"/>
            <wp:effectExtent l="0" t="0" r="0" b="0"/>
            <wp:wrapNone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" t="-3774" r="-5" b="-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класс</w:t>
      </w:r>
    </w:p>
    <w:p w:rsidR="00902FA6" w:rsidRDefault="002F05DD">
      <w:pPr>
        <w:spacing w:line="0" w:lineRule="atLeast"/>
        <w:ind w:left="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ЛИЧНОСТНЫЕ РЕЗУЛЬТАТЫ ОБУЧАЮЩЕГОСЯ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numPr>
          <w:ilvl w:val="0"/>
          <w:numId w:val="6"/>
        </w:numPr>
        <w:tabs>
          <w:tab w:val="left" w:pos="400"/>
        </w:tabs>
        <w:spacing w:line="290" w:lineRule="auto"/>
        <w:ind w:right="320" w:firstLine="186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результате изучения предмета «Технология» у обучающегося будут сформированы следующие личностные новообразования:</w:t>
      </w:r>
    </w:p>
    <w:p w:rsidR="00902FA6" w:rsidRDefault="002F05DD">
      <w:pPr>
        <w:spacing w:line="290" w:lineRule="auto"/>
        <w:ind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02FA6" w:rsidRDefault="002F05DD">
      <w:pPr>
        <w:spacing w:line="290" w:lineRule="auto"/>
        <w:ind w:right="6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02FA6" w:rsidRDefault="002F05DD">
      <w:pPr>
        <w:spacing w:line="290" w:lineRule="auto"/>
        <w:ind w:right="1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02FA6" w:rsidRDefault="002F05DD">
      <w:pPr>
        <w:spacing w:line="290" w:lineRule="auto"/>
        <w:ind w:right="6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FA6" w:rsidRDefault="002F05DD">
      <w:pPr>
        <w:spacing w:line="290" w:lineRule="auto"/>
        <w:ind w:right="1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02FA6" w:rsidRDefault="002F05DD">
      <w:pPr>
        <w:spacing w:line="290" w:lineRule="auto"/>
        <w:ind w:right="7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02FA6" w:rsidRDefault="002F05DD">
      <w:pPr>
        <w:spacing w:line="319" w:lineRule="auto"/>
        <w:ind w:right="6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02FA6" w:rsidRDefault="00902FA6">
      <w:pPr>
        <w:spacing w:line="4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МЕТАПРЕДМЕТНЫЕ РЕЗУЛЬТАТЫ ОБУЧАЮЩЕГОСЯ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К концу обучения у обучающегося формируются следующие универсальные учебные действия.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Познавательные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290" w:lineRule="auto"/>
        <w:ind w:right="6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1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осуществлять анализ объектов и изделий с выделением существенных и несущественных признаков;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сравнивать группы объектов/изделий, выделять в них общее и различия;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7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8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использовать схемы, модели и простейшие чертежи в собственной практической творческой деятельности;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2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19" w:lineRule="auto"/>
        <w:ind w:right="9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FA6" w:rsidRDefault="00902FA6">
      <w:pPr>
        <w:spacing w:line="4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Работа с информацией: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302" w:lineRule="auto"/>
        <w:ind w:right="8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FA6" w:rsidRDefault="00902FA6">
      <w:pPr>
        <w:spacing w:line="2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19" w:lineRule="auto"/>
        <w:ind w:right="480" w:firstLine="180"/>
        <w:rPr>
          <w:rFonts w:ascii="Times New Roman" w:hAnsi="Times New Roman"/>
        </w:rPr>
        <w:sectPr w:rsidR="00902FA6">
          <w:pgSz w:w="11906" w:h="16838"/>
          <w:pgMar w:top="564" w:right="700" w:bottom="210" w:left="66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902FA6" w:rsidRDefault="002F05DD">
      <w:pPr>
        <w:spacing w:line="0" w:lineRule="atLeast"/>
        <w:rPr>
          <w:rFonts w:ascii="Times New Roman" w:hAnsi="Times New Roman"/>
        </w:rPr>
      </w:pPr>
      <w:bookmarkStart w:id="3" w:name="page9"/>
      <w:bookmarkEnd w:id="3"/>
      <w:r>
        <w:rPr>
          <w:rFonts w:ascii="Times New Roman" w:eastAsia="Times New Roman" w:hAnsi="Times New Roman" w:cs="Times New Roman"/>
        </w:rPr>
        <w:lastRenderedPageBreak/>
        <w:t>работать с моделями;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4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19" w:lineRule="auto"/>
        <w:ind w:right="14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2FA6" w:rsidRDefault="00902FA6">
      <w:pPr>
        <w:spacing w:line="43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Коммуникативные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290" w:lineRule="auto"/>
        <w:ind w:right="2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0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6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объяснять последовательность совершаемых действий при создании изделия.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Регулятивные УУД: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290" w:lineRule="auto"/>
        <w:ind w:right="36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left="180" w:right="314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5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проявлять волевую саморегуляцию при выполнении работы.</w:t>
      </w:r>
    </w:p>
    <w:p w:rsidR="00902FA6" w:rsidRDefault="00902FA6">
      <w:pPr>
        <w:spacing w:line="174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Совместная деятельность:</w:t>
      </w:r>
    </w:p>
    <w:p w:rsidR="00902FA6" w:rsidRDefault="00902FA6">
      <w:pPr>
        <w:spacing w:line="66" w:lineRule="exact"/>
        <w:rPr>
          <w:rFonts w:ascii="Times New Roman" w:eastAsia="Times New Roman" w:hAnsi="Times New Roman" w:cs="Times New Roman"/>
          <w:b/>
        </w:rPr>
      </w:pPr>
    </w:p>
    <w:p w:rsidR="00902FA6" w:rsidRDefault="002F05DD">
      <w:pPr>
        <w:spacing w:line="290" w:lineRule="auto"/>
        <w:ind w:right="5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00" w:lineRule="auto"/>
        <w:ind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02FA6" w:rsidRDefault="00902FA6">
      <w:pPr>
        <w:spacing w:line="69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60" w:lineRule="auto"/>
        <w:ind w:left="180" w:right="244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ПРЕДМЕТНЫЕ РЕЗУЛЬТАТЫ ОСВОЕНИЯ КУРСА «ТЕХНОЛОГИЯ»</w:t>
      </w:r>
      <w:r>
        <w:rPr>
          <w:rFonts w:ascii="Times New Roman" w:eastAsia="Times New Roman" w:hAnsi="Times New Roman" w:cs="Times New Roman"/>
        </w:rPr>
        <w:t xml:space="preserve"> К концу обучения </w:t>
      </w:r>
      <w:r>
        <w:rPr>
          <w:rFonts w:ascii="Times New Roman" w:eastAsia="Times New Roman" w:hAnsi="Times New Roman" w:cs="Times New Roman"/>
          <w:b/>
        </w:rPr>
        <w:t>в первом классе</w:t>
      </w:r>
      <w:r>
        <w:rPr>
          <w:rFonts w:ascii="Times New Roman" w:eastAsia="Times New Roman" w:hAnsi="Times New Roman" w:cs="Times New Roman"/>
        </w:rPr>
        <w:t xml:space="preserve"> обучающийся научится:</w:t>
      </w:r>
    </w:p>
    <w:p w:rsidR="00902FA6" w:rsidRDefault="002F05DD">
      <w:pPr>
        <w:spacing w:line="290" w:lineRule="auto"/>
        <w:ind w:right="7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left="180" w:right="84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(разметка на изнаночной стороне материала; экономия материала при разметке);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определять названия и назначение основных инструментов и приспособлений для ручного труда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19" w:lineRule="auto"/>
        <w:ind w:left="180" w:right="320" w:hanging="179"/>
        <w:rPr>
          <w:rFonts w:ascii="Times New Roman" w:hAnsi="Times New Roman"/>
        </w:rPr>
        <w:sectPr w:rsidR="00902FA6">
          <w:pgSz w:w="11906" w:h="16838"/>
          <w:pgMar w:top="546" w:right="680" w:bottom="0" w:left="66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</w:rPr>
        <w:t>(линейка, карандаш, ножницы, игла, шаблон, стека и др.), использовать их в практической работе; определять наименования отдельных материалов (бумага, картон, фольга, пластилин, природные,</w:t>
      </w:r>
    </w:p>
    <w:p w:rsidR="00902FA6" w:rsidRDefault="002F05DD">
      <w:pPr>
        <w:spacing w:line="290" w:lineRule="auto"/>
        <w:ind w:right="560"/>
        <w:rPr>
          <w:rFonts w:ascii="Times New Roman" w:hAnsi="Times New Roman"/>
        </w:rPr>
      </w:pPr>
      <w:bookmarkStart w:id="4" w:name="page10"/>
      <w:bookmarkEnd w:id="4"/>
      <w:r>
        <w:rPr>
          <w:rFonts w:ascii="Times New Roman" w:eastAsia="Times New Roman" w:hAnsi="Times New Roman" w:cs="Times New Roman"/>
        </w:rPr>
        <w:lastRenderedPageBreak/>
        <w:t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0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оформлять изделия строчкой прямого стежка;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9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выполнять задания с опорой на готовый план;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40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4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78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называть ручные инструменты (ножницы, игла, линейка) и приспособления (шаблон, стека, булавки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7"/>
        </w:numPr>
        <w:tabs>
          <w:tab w:val="left" w:pos="200"/>
        </w:tabs>
        <w:spacing w:line="0" w:lineRule="atLeast"/>
        <w:ind w:left="200" w:hanging="19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др.), безопасно хранить и работать ими;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различать материалы и инструменты по их назначению;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называть и выполнять последовательность изготовления несложных изделий: разметка, резание,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сборка, отделка;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12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</w:t>
      </w:r>
    </w:p>
    <w:p w:rsidR="00902FA6" w:rsidRDefault="00902FA6">
      <w:pPr>
        <w:spacing w:line="1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0"/>
          <w:numId w:val="8"/>
        </w:numPr>
        <w:tabs>
          <w:tab w:val="left" w:pos="189"/>
        </w:tabs>
        <w:spacing w:line="290" w:lineRule="auto"/>
        <w:ind w:right="220" w:firstLine="6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использовать для сушки плоских изделий пресс;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numPr>
          <w:ilvl w:val="1"/>
          <w:numId w:val="8"/>
        </w:numPr>
        <w:tabs>
          <w:tab w:val="left" w:pos="347"/>
        </w:tabs>
        <w:spacing w:line="290" w:lineRule="auto"/>
        <w:ind w:right="180" w:firstLine="186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помощью учителя выполнять практическую работу и самоконтроль с опорой на инструкционную карту, образец, шаблон;</w:t>
      </w: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различать разборные и неразборные конструкции несложных изделий;</w:t>
      </w:r>
    </w:p>
    <w:p w:rsidR="00902FA6" w:rsidRDefault="00902FA6">
      <w:pPr>
        <w:spacing w:line="60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290" w:lineRule="auto"/>
        <w:ind w:right="9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2FA6" w:rsidRDefault="002F05DD">
      <w:pPr>
        <w:spacing w:line="290" w:lineRule="auto"/>
        <w:ind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2FA6" w:rsidRDefault="002F05DD">
      <w:pPr>
        <w:spacing w:line="0" w:lineRule="atLeast"/>
        <w:ind w:left="180"/>
        <w:rPr>
          <w:rFonts w:ascii="Times New Roman" w:hAnsi="Times New Roman"/>
        </w:rPr>
      </w:pPr>
      <w:bookmarkStart w:id="5" w:name="bookmark0"/>
      <w:bookmarkEnd w:id="5"/>
      <w:r>
        <w:rPr>
          <w:rFonts w:ascii="Times New Roman" w:eastAsia="Times New Roman" w:hAnsi="Times New Roman" w:cs="Times New Roman"/>
        </w:rPr>
        <w:t>выполнять несложные коллективные работы проектного характера.</w:t>
      </w:r>
    </w:p>
    <w:p w:rsidR="00902FA6" w:rsidRDefault="002F05DD">
      <w:pPr>
        <w:pStyle w:val="1"/>
        <w:pBdr>
          <w:bottom w:val="single" w:sz="2" w:space="5" w:color="000000"/>
        </w:pBdr>
        <w:spacing w:before="0" w:after="240" w:line="240" w:lineRule="atLeast"/>
        <w:ind w:left="567" w:right="567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2 класс</w:t>
      </w:r>
    </w:p>
    <w:p w:rsidR="00902FA6" w:rsidRDefault="00902FA6">
      <w:pPr>
        <w:rPr>
          <w:rFonts w:hint="eastAsia"/>
        </w:rPr>
        <w:sectPr w:rsidR="00902FA6"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ЛИЧНОСТНЫЕ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left="567" w:right="567"/>
        <w:rPr>
          <w:rFonts w:ascii="Times New Roman" w:hAnsi="Times New Roman"/>
          <w:shd w:val="clear" w:color="auto" w:fill="FFFFFF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МЕТАПРЕДМЕТНЫЕ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Pr="002F05DD" w:rsidRDefault="002F05DD" w:rsidP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  <w:sectPr w:rsidR="00902FA6" w:rsidRPr="002F05DD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hd w:val="clear" w:color="auto" w:fill="FFFFFF"/>
        </w:rPr>
        <w:t>К концу обучения у обучающегося формируются следующие универсальные учебные действия.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осуществлять анализ объектов и изделий с выделением существенных и несущественных признаков;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сравнивать группы объектов/изделий, выделять в них общее и различия;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использовать схемы, модели и простейшие чертежи в собственной практической творческой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Pr="002F05DD" w:rsidRDefault="002F05DD" w:rsidP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  <w:sectPr w:rsidR="00902FA6" w:rsidRPr="002F05DD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hd w:val="clear" w:color="auto" w:fill="FFFFFF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/>
        <w:ind w:right="56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           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Коммуникативные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объяснять последовательность совершаемых действий при создании изделия.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Регулятивные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правила безопасности труда при выполнении работы;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планировать работу, соотносить свои действия с поставленной целью;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проявлять волевую саморегуляцию при выполнении работы.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Совместная деятельность: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ПРЕДМЕТНЫЕ РЕЗУЛЬТАТЫ ОСВОЕНИЯ КУРСА «ТЕХНОЛОГИЯ»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концу обучения </w:t>
      </w:r>
      <w:r>
        <w:rPr>
          <w:rFonts w:ascii="Times New Roman" w:hAnsi="Times New Roman"/>
          <w:b/>
          <w:color w:val="000000"/>
          <w:shd w:val="clear" w:color="auto" w:fill="FFFFFF"/>
        </w:rPr>
        <w:t>во втором</w:t>
      </w:r>
      <w:r>
        <w:rPr>
          <w:rFonts w:ascii="Times New Roman" w:hAnsi="Times New Roman"/>
          <w:color w:val="000000"/>
          <w:shd w:val="clear" w:color="auto" w:fill="FFFFFF"/>
        </w:rPr>
        <w:t> классе обучающийся научится: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задания по самостоятельно составленному плану;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биговку;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оформлять изделия и соединять детали освоенными ручными строчками;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отличать макет от модели, строить трёхмерный макет из готовой развёртки;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решать несложные конструкторско-технологические задачи;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делать выбор, какое мнение принять — своё или другое, высказанное в ходе обсуждения;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работу в малых группах, осуществлять сотрудничество;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left="567" w:right="567" w:firstLine="22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называть профессии людей, работающих в сфере обслуживания.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ind w:left="567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br/>
        <w:t>3 класс</w:t>
      </w:r>
    </w:p>
    <w:p w:rsidR="00902FA6" w:rsidRDefault="00902FA6">
      <w:pPr>
        <w:ind w:left="567" w:right="567"/>
        <w:rPr>
          <w:rFonts w:ascii="Times New Roman" w:hAnsi="Times New Roman"/>
          <w:color w:val="000000"/>
          <w:shd w:val="clear" w:color="auto" w:fill="FFFFFF"/>
        </w:r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line="319" w:lineRule="auto"/>
        <w:ind w:right="540" w:firstLine="180"/>
        <w:rPr>
          <w:rFonts w:ascii="Times New Roman" w:hAnsi="Times New Roman"/>
          <w:b/>
          <w:color w:val="000000"/>
        </w:rPr>
      </w:pPr>
      <w:bookmarkStart w:id="6" w:name="ubdvkbzOPw"/>
      <w:bookmarkEnd w:id="6"/>
      <w:r>
        <w:rPr>
          <w:rFonts w:ascii="Times New Roman" w:hAnsi="Times New Roman"/>
          <w:b/>
          <w:color w:val="000000"/>
        </w:rPr>
        <w:t>ЛИЧНОСТНЫЕ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" w:name="BYaxC6xZs1"/>
      <w:bookmarkEnd w:id="7"/>
      <w:r>
        <w:rPr>
          <w:rFonts w:ascii="Times New Roman" w:hAnsi="Times New Roman"/>
          <w:color w:val="000000"/>
        </w:rPr>
        <w:lastRenderedPageBreak/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" w:name="t1kocnZGTG"/>
      <w:bookmarkEnd w:id="8"/>
      <w:r>
        <w:rPr>
          <w:rFonts w:ascii="Times New Roman" w:hAnsi="Times New Roman"/>
          <w:color w:val="000000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" w:name="GwZy0Onu9v"/>
      <w:bookmarkEnd w:id="9"/>
      <w:r>
        <w:rPr>
          <w:rFonts w:ascii="Times New Roman" w:hAnsi="Times New Roman"/>
          <w:color w:val="00000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0" w:name="FRhPRQvGv4"/>
      <w:bookmarkEnd w:id="10"/>
      <w:r>
        <w:rPr>
          <w:rFonts w:ascii="Times New Roman" w:hAnsi="Times New Roman"/>
          <w:color w:val="000000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1" w:name="c88NXL5f1l"/>
      <w:bookmarkEnd w:id="11"/>
      <w:r>
        <w:rPr>
          <w:rFonts w:ascii="Times New Roman" w:hAnsi="Times New Roman"/>
          <w:color w:val="000000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2" w:name="g-AWxIRCiz"/>
      <w:bookmarkEnd w:id="12"/>
      <w:r>
        <w:rPr>
          <w:rFonts w:ascii="Times New Roman" w:hAnsi="Times New Roman"/>
          <w:color w:val="00000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3" w:name="iBXtYH8BnB"/>
      <w:bookmarkEnd w:id="13"/>
      <w:r>
        <w:rPr>
          <w:rFonts w:ascii="Times New Roman" w:hAnsi="Times New Roman"/>
          <w:color w:val="000000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4" w:name="86JjQCP-xQ"/>
      <w:bookmarkEnd w:id="14"/>
      <w:r>
        <w:rPr>
          <w:rFonts w:ascii="Times New Roman" w:hAnsi="Times New Roman"/>
          <w:color w:val="000000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15" w:name="dSt-KaTwd9"/>
      <w:bookmarkEnd w:id="15"/>
    </w:p>
    <w:p w:rsidR="00902FA6" w:rsidRDefault="002F05DD" w:rsidP="002F05DD">
      <w:pPr>
        <w:pStyle w:val="ad"/>
        <w:spacing w:after="0"/>
        <w:jc w:val="both"/>
        <w:rPr>
          <w:rFonts w:ascii="Times New Roman" w:hAnsi="Times New Roman"/>
          <w:b/>
          <w:color w:val="000000"/>
        </w:rPr>
      </w:pPr>
      <w:bookmarkStart w:id="16" w:name="w2CaBtIgMm"/>
      <w:bookmarkEnd w:id="16"/>
      <w:r>
        <w:rPr>
          <w:rFonts w:ascii="Times New Roman" w:hAnsi="Times New Roman"/>
          <w:b/>
          <w:color w:val="000000"/>
        </w:rPr>
        <w:t xml:space="preserve">  МЕТАПРЕДМЕТНЫЕ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17" w:name="M0i7Hx7MTJ"/>
      <w:bookmarkEnd w:id="17"/>
      <w:r>
        <w:rPr>
          <w:rFonts w:ascii="Times New Roman" w:hAnsi="Times New Roman"/>
          <w:color w:val="000000"/>
        </w:rPr>
        <w:t>К концу обучения у обучающегося формируются следующие универсальные учебные действия.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18" w:name="_Lqov_j5-g"/>
      <w:bookmarkEnd w:id="18"/>
    </w:p>
    <w:p w:rsidR="00902FA6" w:rsidRDefault="002F05DD" w:rsidP="002F05DD">
      <w:pPr>
        <w:pStyle w:val="ad"/>
        <w:spacing w:after="0"/>
        <w:jc w:val="both"/>
        <w:rPr>
          <w:rFonts w:ascii="Times New Roman" w:hAnsi="Times New Roman"/>
          <w:b/>
          <w:color w:val="000000"/>
        </w:rPr>
      </w:pPr>
      <w:bookmarkStart w:id="19" w:name="Xf5EDaFndV"/>
      <w:bookmarkEnd w:id="19"/>
      <w:r>
        <w:rPr>
          <w:rFonts w:ascii="Times New Roman" w:hAnsi="Times New Roman"/>
          <w:b/>
          <w:color w:val="000000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0" w:name="48Bcff0_0L"/>
      <w:bookmarkEnd w:id="20"/>
      <w:r>
        <w:rPr>
          <w:rFonts w:ascii="Times New Roman" w:hAnsi="Times New Roman"/>
          <w:color w:val="000000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1" w:name="1_GRxHyXRn"/>
      <w:bookmarkEnd w:id="21"/>
      <w:r>
        <w:rPr>
          <w:rFonts w:ascii="Times New Roman" w:hAnsi="Times New Roman"/>
          <w:color w:val="000000"/>
        </w:rPr>
        <w:t>осуществлять анализ объектов и изделий с выделением существенных и несущественных признаков;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2" w:name="WgJRnZ6ZZU"/>
      <w:bookmarkEnd w:id="22"/>
      <w:r>
        <w:rPr>
          <w:rFonts w:ascii="Times New Roman" w:hAnsi="Times New Roman"/>
          <w:color w:val="000000"/>
        </w:rPr>
        <w:t>сравнивать группы объектов/изделий, выделять в них общее и различия;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3" w:name="SlB_PWIwYG"/>
      <w:bookmarkEnd w:id="23"/>
      <w:r>
        <w:rPr>
          <w:rFonts w:ascii="Times New Roman" w:hAnsi="Times New Roman"/>
          <w:color w:val="000000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4" w:name="ugCaxppldF"/>
      <w:bookmarkEnd w:id="24"/>
      <w:r>
        <w:rPr>
          <w:rFonts w:ascii="Times New Roman" w:hAnsi="Times New Roman"/>
          <w:color w:val="000000"/>
        </w:rPr>
        <w:t>использовать схемы, модели и простейшие чертежи в собственной практической творческой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5" w:name="A265gq_BNe"/>
      <w:bookmarkEnd w:id="25"/>
      <w:r>
        <w:rPr>
          <w:rFonts w:ascii="Times New Roman" w:hAnsi="Times New Roman"/>
          <w:color w:val="00000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6" w:name="UMqXxFmiMs"/>
      <w:bookmarkEnd w:id="26"/>
      <w:r>
        <w:rPr>
          <w:rFonts w:ascii="Times New Roman" w:hAnsi="Times New Roman"/>
          <w:color w:val="00000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  <w:bookmarkStart w:id="27" w:name="GlGaJKSmEe"/>
      <w:bookmarkEnd w:id="27"/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28" w:name="QLvTv3rbtx"/>
      <w:bookmarkEnd w:id="28"/>
      <w:r>
        <w:rPr>
          <w:rFonts w:ascii="Times New Roman" w:hAnsi="Times New Roman"/>
          <w:b/>
          <w:color w:val="000000"/>
        </w:rPr>
        <w:t>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29" w:name="4i7A59RWII"/>
      <w:bookmarkEnd w:id="29"/>
      <w:r>
        <w:rPr>
          <w:rFonts w:ascii="Times New Roman" w:hAnsi="Times New Roman"/>
          <w:color w:val="00000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30" w:name="ghw6RLvFRu"/>
      <w:bookmarkEnd w:id="30"/>
      <w:r>
        <w:rPr>
          <w:rFonts w:ascii="Times New Roman" w:hAnsi="Times New Roman"/>
          <w:color w:val="00000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31" w:name="QBRnafXcZj"/>
      <w:bookmarkEnd w:id="31"/>
      <w:r>
        <w:rPr>
          <w:rFonts w:ascii="Times New Roman" w:hAnsi="Times New Roman"/>
          <w:color w:val="000000"/>
        </w:rPr>
        <w:lastRenderedPageBreak/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32" w:name="qSPaCiUrTS"/>
      <w:bookmarkEnd w:id="32"/>
      <w:r>
        <w:rPr>
          <w:rFonts w:ascii="Times New Roman" w:hAnsi="Times New Roman"/>
          <w:color w:val="00000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33" w:name="9wpLb8h-TN"/>
      <w:bookmarkEnd w:id="33"/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b/>
          <w:color w:val="000000"/>
        </w:rPr>
      </w:pPr>
      <w:bookmarkStart w:id="34" w:name="kMTzNGDsp6"/>
      <w:bookmarkEnd w:id="34"/>
      <w:r>
        <w:rPr>
          <w:rFonts w:ascii="Times New Roman" w:hAnsi="Times New Roman"/>
          <w:b/>
          <w:color w:val="000000"/>
        </w:rPr>
        <w:t>Коммуникативные УУД: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35" w:name="yYf41Rez31"/>
      <w:bookmarkEnd w:id="35"/>
      <w:r>
        <w:rPr>
          <w:rFonts w:ascii="Times New Roman" w:hAnsi="Times New Roman"/>
          <w:color w:val="000000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36" w:name="_lhhO3W9-e"/>
      <w:bookmarkEnd w:id="36"/>
      <w:r>
        <w:rPr>
          <w:rFonts w:ascii="Times New Roman" w:hAnsi="Times New Roman"/>
          <w:color w:val="00000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37" w:name="qVEJG_XziU"/>
      <w:bookmarkEnd w:id="37"/>
      <w:r>
        <w:rPr>
          <w:rFonts w:ascii="Times New Roman" w:hAnsi="Times New Roman"/>
          <w:color w:val="00000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38" w:name="65ifWqkdKq"/>
      <w:bookmarkEnd w:id="38"/>
      <w:r>
        <w:rPr>
          <w:rFonts w:ascii="Times New Roman" w:hAnsi="Times New Roman"/>
          <w:color w:val="000000"/>
        </w:rPr>
        <w:t>объяснять последовательность совершаемых действий при создании изделия.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39" w:name="cQYJDWjoEf"/>
      <w:bookmarkEnd w:id="39"/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b/>
          <w:color w:val="000000"/>
        </w:rPr>
      </w:pPr>
      <w:bookmarkStart w:id="40" w:name="DMWCIu9k3F"/>
      <w:bookmarkEnd w:id="40"/>
      <w:r>
        <w:rPr>
          <w:rFonts w:ascii="Times New Roman" w:hAnsi="Times New Roman"/>
          <w:b/>
          <w:color w:val="000000"/>
        </w:rPr>
        <w:t>Регулятивные УУД: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1" w:name="gyGHkK_jqd"/>
      <w:bookmarkEnd w:id="41"/>
      <w:r>
        <w:rPr>
          <w:rFonts w:ascii="Times New Roman" w:hAnsi="Times New Roman"/>
          <w:color w:val="00000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2" w:name="ErltbSa4pI"/>
      <w:bookmarkEnd w:id="42"/>
      <w:r>
        <w:rPr>
          <w:rFonts w:ascii="Times New Roman" w:hAnsi="Times New Roman"/>
          <w:color w:val="000000"/>
        </w:rPr>
        <w:t>выполнять правила безопасности труда при выполнении работы;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3" w:name="VWaPeGPgN7"/>
      <w:bookmarkEnd w:id="43"/>
      <w:r>
        <w:rPr>
          <w:rFonts w:ascii="Times New Roman" w:hAnsi="Times New Roman"/>
          <w:color w:val="000000"/>
        </w:rPr>
        <w:t>планировать работу, соотносить свои действия с поставленной целью;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4" w:name="x9RWJoKguJ"/>
      <w:bookmarkEnd w:id="44"/>
      <w:r>
        <w:rPr>
          <w:rFonts w:ascii="Times New Roman" w:hAnsi="Times New Roman"/>
          <w:color w:val="00000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5" w:name="XVGuWAweYV"/>
      <w:bookmarkEnd w:id="45"/>
      <w:r>
        <w:rPr>
          <w:rFonts w:ascii="Times New Roman" w:hAnsi="Times New Roman"/>
          <w:color w:val="000000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6" w:name="QL3SxVsn4q"/>
      <w:bookmarkEnd w:id="46"/>
      <w:r>
        <w:rPr>
          <w:rFonts w:ascii="Times New Roman" w:hAnsi="Times New Roman"/>
          <w:color w:val="000000"/>
        </w:rPr>
        <w:t>проявлять волевую саморегуляцию при выполнении работы.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 w:rsidP="002F05DD">
      <w:pPr>
        <w:pStyle w:val="ad"/>
        <w:spacing w:line="240" w:lineRule="auto"/>
        <w:ind w:firstLine="227"/>
        <w:rPr>
          <w:rFonts w:ascii="Times New Roman" w:hAnsi="Times New Roman"/>
        </w:rPr>
      </w:pPr>
      <w:bookmarkStart w:id="47" w:name="jem4r6mimU"/>
      <w:bookmarkEnd w:id="47"/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b/>
          <w:color w:val="000000"/>
        </w:rPr>
      </w:pPr>
      <w:bookmarkStart w:id="48" w:name="nJa40Ofpbk"/>
      <w:bookmarkEnd w:id="48"/>
      <w:r>
        <w:rPr>
          <w:rFonts w:ascii="Times New Roman" w:hAnsi="Times New Roman"/>
          <w:b/>
          <w:color w:val="000000"/>
        </w:rPr>
        <w:t>Совместная деятельность: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49" w:name="zkzfwqXGi1"/>
      <w:bookmarkEnd w:id="49"/>
      <w:r>
        <w:rPr>
          <w:rFonts w:ascii="Times New Roman" w:hAnsi="Times New Roman"/>
          <w:color w:val="00000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50" w:name="wE024Xj4oH"/>
      <w:bookmarkEnd w:id="50"/>
      <w:r>
        <w:rPr>
          <w:rFonts w:ascii="Times New Roman" w:hAnsi="Times New Roman"/>
          <w:color w:val="000000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bookmarkStart w:id="51" w:name="sHtaxBEjHN"/>
      <w:bookmarkEnd w:id="51"/>
      <w:r>
        <w:rPr>
          <w:rFonts w:ascii="Times New Roman" w:hAnsi="Times New Roman"/>
          <w:color w:val="000000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52" w:name="lpxYyZXfgb"/>
      <w:bookmarkEnd w:id="52"/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b/>
          <w:color w:val="000000"/>
        </w:rPr>
      </w:pPr>
      <w:bookmarkStart w:id="53" w:name="IN4a5p22DR"/>
      <w:bookmarkEnd w:id="53"/>
      <w:r>
        <w:rPr>
          <w:rFonts w:ascii="Times New Roman" w:hAnsi="Times New Roman"/>
          <w:b/>
          <w:color w:val="000000"/>
        </w:rPr>
        <w:t>ПРЕДМЕТНЫЕ РЕЗУЛЬТАТЫ ОСВОЕНИЯ КУРСА «ТЕХНОЛОГИЯ»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концу обучения в </w:t>
      </w:r>
      <w:r>
        <w:rPr>
          <w:rFonts w:ascii="Times New Roman" w:hAnsi="Times New Roman"/>
          <w:b/>
          <w:color w:val="000000"/>
        </w:rPr>
        <w:t>третьем </w:t>
      </w:r>
      <w:r>
        <w:rPr>
          <w:rFonts w:ascii="Times New Roman" w:hAnsi="Times New Roman"/>
          <w:color w:val="000000"/>
        </w:rPr>
        <w:t>классе обучающийся научится:</w:t>
      </w:r>
    </w:p>
    <w:p w:rsidR="00902FA6" w:rsidRDefault="00902FA6" w:rsidP="002F05DD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 w:rsidP="002F05DD">
      <w:pPr>
        <w:pStyle w:val="ad"/>
        <w:spacing w:after="0" w:line="240" w:lineRule="auto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смысл понятий «чертёж развёртки», «канцелярский нож», «шило», «искусственный материал»;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узнавать и называть линии чертежа (осевая и центровая);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безопасно пользоваться канцелярским ножом, шилом;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рицовку;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соединение деталей и отделку изделия освоенными ручными строчками;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изменять конструкцию изделия по заданным условиям;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выбирать способ соединения и соединительный материал в зависимости от требований конструкции;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основные правила безопасной работы на компьютере;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2F05DD" w:rsidRPr="002F05DD" w:rsidRDefault="002F05DD">
      <w:pPr>
        <w:rPr>
          <w:rFonts w:ascii="Times New Roman" w:hAnsi="Times New Roman"/>
          <w:color w:val="000000"/>
        </w:rPr>
        <w:sectPr w:rsidR="002F05DD" w:rsidRPr="002F05DD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</w:rPr>
        <w:br/>
      </w:r>
    </w:p>
    <w:p w:rsidR="00902FA6" w:rsidRDefault="002F05DD">
      <w:pPr>
        <w:spacing w:line="319" w:lineRule="auto"/>
        <w:ind w:right="540" w:firstLine="1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4 класс</w:t>
      </w:r>
    </w:p>
    <w:p w:rsidR="00902FA6" w:rsidRDefault="002F05DD">
      <w:pPr>
        <w:pStyle w:val="ad"/>
        <w:spacing w:line="319" w:lineRule="auto"/>
        <w:ind w:right="540" w:firstLine="180"/>
        <w:rPr>
          <w:rFonts w:ascii="Times New Roman" w:hAnsi="Times New Roman"/>
          <w:b/>
          <w:color w:val="000000"/>
        </w:rPr>
      </w:pPr>
      <w:bookmarkStart w:id="54" w:name="ubdvkbzOPw1"/>
      <w:bookmarkEnd w:id="54"/>
      <w:r>
        <w:rPr>
          <w:rFonts w:ascii="Times New Roman" w:hAnsi="Times New Roman"/>
          <w:b/>
          <w:color w:val="000000"/>
        </w:rPr>
        <w:t>ЛИЧНОСТНЫЕ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55" w:name="BYaxC6xZs11"/>
      <w:bookmarkEnd w:id="55"/>
      <w:r>
        <w:rPr>
          <w:rFonts w:ascii="Times New Roman" w:hAnsi="Times New Roman"/>
          <w:color w:val="000000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56" w:name="t1kocnZGTG1"/>
      <w:bookmarkEnd w:id="56"/>
      <w:r>
        <w:rPr>
          <w:rFonts w:ascii="Times New Roman" w:hAnsi="Times New Roman"/>
          <w:color w:val="000000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57" w:name="GwZy0Onu9v1"/>
      <w:bookmarkEnd w:id="57"/>
      <w:r>
        <w:rPr>
          <w:rFonts w:ascii="Times New Roman" w:hAnsi="Times New Roman"/>
          <w:color w:val="00000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58" w:name="FRhPRQvGv41"/>
      <w:bookmarkEnd w:id="58"/>
      <w:r>
        <w:rPr>
          <w:rFonts w:ascii="Times New Roman" w:hAnsi="Times New Roman"/>
          <w:color w:val="000000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59" w:name="c88NXL5f1l1"/>
      <w:bookmarkEnd w:id="59"/>
      <w:r>
        <w:rPr>
          <w:rFonts w:ascii="Times New Roman" w:hAnsi="Times New Roman"/>
          <w:color w:val="000000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0" w:name="g-AWxIRCiz1"/>
      <w:bookmarkEnd w:id="60"/>
      <w:r>
        <w:rPr>
          <w:rFonts w:ascii="Times New Roman" w:hAnsi="Times New Roman"/>
          <w:color w:val="00000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1" w:name="iBXtYH8BnB1"/>
      <w:bookmarkEnd w:id="61"/>
      <w:r>
        <w:rPr>
          <w:rFonts w:ascii="Times New Roman" w:hAnsi="Times New Roman"/>
          <w:color w:val="000000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2" w:name="86JjQCP-xQ1"/>
      <w:bookmarkEnd w:id="62"/>
      <w:r>
        <w:rPr>
          <w:rFonts w:ascii="Times New Roman" w:hAnsi="Times New Roman"/>
          <w:color w:val="000000"/>
        </w:rPr>
        <w:lastRenderedPageBreak/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pStyle w:val="ad"/>
        <w:ind w:firstLine="227"/>
        <w:rPr>
          <w:rFonts w:ascii="Times New Roman" w:hAnsi="Times New Roman"/>
        </w:rPr>
      </w:pPr>
      <w:bookmarkStart w:id="63" w:name="dSt-KaTwd91"/>
      <w:bookmarkEnd w:id="63"/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64" w:name="w2CaBtIgMm1"/>
      <w:bookmarkEnd w:id="64"/>
      <w:r>
        <w:rPr>
          <w:rFonts w:ascii="Times New Roman" w:hAnsi="Times New Roman"/>
          <w:b/>
          <w:color w:val="000000"/>
        </w:rPr>
        <w:t>МЕТАПРЕДМЕТНЫЕ РЕЗУЛЬТАТЫ ОБУЧАЮЩЕГОСЯ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5" w:name="M0i7Hx7MTJ1"/>
      <w:bookmarkEnd w:id="65"/>
      <w:r>
        <w:rPr>
          <w:rFonts w:ascii="Times New Roman" w:hAnsi="Times New Roman"/>
          <w:color w:val="000000"/>
        </w:rPr>
        <w:t>К концу обучения у обучающегося формируются следующие универсальные учебные действия.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66" w:name="_Lqov_j5-g1"/>
      <w:bookmarkEnd w:id="66"/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67" w:name="Xf5EDaFndV1"/>
      <w:bookmarkEnd w:id="67"/>
      <w:r>
        <w:rPr>
          <w:rFonts w:ascii="Times New Roman" w:hAnsi="Times New Roman"/>
          <w:b/>
          <w:color w:val="000000"/>
        </w:rPr>
        <w:t>Познавательные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8" w:name="48Bcff0_0L1"/>
      <w:bookmarkEnd w:id="68"/>
      <w:r>
        <w:rPr>
          <w:rFonts w:ascii="Times New Roman" w:hAnsi="Times New Roman"/>
          <w:color w:val="000000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69" w:name="1_GRxHyXRn1"/>
      <w:bookmarkEnd w:id="69"/>
      <w:r>
        <w:rPr>
          <w:rFonts w:ascii="Times New Roman" w:hAnsi="Times New Roman"/>
          <w:color w:val="000000"/>
        </w:rPr>
        <w:t>осуществлять анализ объектов и изделий с выделением существенных и несущественных признаков;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0" w:name="WgJRnZ6ZZU1"/>
      <w:bookmarkEnd w:id="70"/>
      <w:r>
        <w:rPr>
          <w:rFonts w:ascii="Times New Roman" w:hAnsi="Times New Roman"/>
          <w:color w:val="000000"/>
        </w:rPr>
        <w:t>сравнивать группы объектов/изделий, выделять в них общее и различия;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1" w:name="SlB_PWIwYG1"/>
      <w:bookmarkEnd w:id="71"/>
      <w:r>
        <w:rPr>
          <w:rFonts w:ascii="Times New Roman" w:hAnsi="Times New Roman"/>
          <w:color w:val="000000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2" w:name="ugCaxppldF1"/>
      <w:bookmarkEnd w:id="72"/>
      <w:r>
        <w:rPr>
          <w:rFonts w:ascii="Times New Roman" w:hAnsi="Times New Roman"/>
          <w:color w:val="000000"/>
        </w:rPr>
        <w:t>использовать схемы, модели и простейшие чертежи в собственной практической творческой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3" w:name="A265gq_BNe1"/>
      <w:bookmarkEnd w:id="73"/>
      <w:r>
        <w:rPr>
          <w:rFonts w:ascii="Times New Roman" w:hAnsi="Times New Roman"/>
          <w:color w:val="00000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4" w:name="UMqXxFmiMs1"/>
      <w:bookmarkEnd w:id="74"/>
      <w:r>
        <w:rPr>
          <w:rFonts w:ascii="Times New Roman" w:hAnsi="Times New Roman"/>
          <w:color w:val="00000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75" w:name="GlGaJKSmEe1"/>
      <w:bookmarkEnd w:id="75"/>
    </w:p>
    <w:p w:rsidR="00902FA6" w:rsidRDefault="002F05DD" w:rsidP="002F05DD">
      <w:pPr>
        <w:pStyle w:val="ad"/>
        <w:spacing w:after="0"/>
        <w:jc w:val="both"/>
        <w:rPr>
          <w:rFonts w:ascii="Times New Roman" w:hAnsi="Times New Roman"/>
          <w:b/>
          <w:color w:val="000000"/>
        </w:rPr>
      </w:pPr>
      <w:bookmarkStart w:id="76" w:name="QLvTv3rbtx1"/>
      <w:bookmarkEnd w:id="76"/>
      <w:r>
        <w:rPr>
          <w:rFonts w:ascii="Times New Roman" w:hAnsi="Times New Roman"/>
          <w:b/>
          <w:color w:val="000000"/>
        </w:rPr>
        <w:t>Работа с информацией: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7" w:name="4i7A59RWII1"/>
      <w:bookmarkEnd w:id="77"/>
      <w:r>
        <w:rPr>
          <w:rFonts w:ascii="Times New Roman" w:hAnsi="Times New Roman"/>
          <w:color w:val="00000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8" w:name="ghw6RLvFRu1"/>
      <w:bookmarkEnd w:id="78"/>
      <w:r>
        <w:rPr>
          <w:rFonts w:ascii="Times New Roman" w:hAnsi="Times New Roman"/>
          <w:color w:val="00000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79" w:name="QBRnafXcZj1"/>
      <w:bookmarkEnd w:id="79"/>
      <w:r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0" w:name="qSPaCiUrTS1"/>
      <w:bookmarkEnd w:id="80"/>
      <w:r>
        <w:rPr>
          <w:rFonts w:ascii="Times New Roman" w:hAnsi="Times New Roman"/>
          <w:color w:val="00000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81" w:name="9wpLb8h-TN1"/>
      <w:bookmarkEnd w:id="81"/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82" w:name="kMTzNGDsp61"/>
      <w:bookmarkEnd w:id="82"/>
      <w:r>
        <w:rPr>
          <w:rFonts w:ascii="Times New Roman" w:hAnsi="Times New Roman"/>
          <w:b/>
          <w:color w:val="000000"/>
        </w:rPr>
        <w:t>Коммуникативные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3" w:name="yYf41Rez311"/>
      <w:bookmarkEnd w:id="83"/>
      <w:r>
        <w:rPr>
          <w:rFonts w:ascii="Times New Roman" w:hAnsi="Times New Roman"/>
          <w:color w:val="000000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4" w:name="_lhhO3W9-e1"/>
      <w:bookmarkEnd w:id="84"/>
      <w:r>
        <w:rPr>
          <w:rFonts w:ascii="Times New Roman" w:hAnsi="Times New Roman"/>
          <w:color w:val="00000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5" w:name="qVEJG_XziU1"/>
      <w:bookmarkEnd w:id="85"/>
      <w:r>
        <w:rPr>
          <w:rFonts w:ascii="Times New Roman" w:hAnsi="Times New Roman"/>
          <w:color w:val="00000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6" w:name="65ifWqkdKq1"/>
      <w:bookmarkEnd w:id="86"/>
      <w:r>
        <w:rPr>
          <w:rFonts w:ascii="Times New Roman" w:hAnsi="Times New Roman"/>
          <w:color w:val="000000"/>
        </w:rPr>
        <w:t>объяснять последовательность совершаемых действий при создании изделия.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87" w:name="cQYJDWjoEf1"/>
      <w:bookmarkEnd w:id="87"/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88" w:name="DMWCIu9k3F1"/>
      <w:bookmarkEnd w:id="88"/>
      <w:r>
        <w:rPr>
          <w:rFonts w:ascii="Times New Roman" w:hAnsi="Times New Roman"/>
          <w:b/>
          <w:color w:val="000000"/>
        </w:rPr>
        <w:t>Регулятивные УУД: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89" w:name="gyGHkK_jqd1"/>
      <w:bookmarkEnd w:id="89"/>
      <w:r>
        <w:rPr>
          <w:rFonts w:ascii="Times New Roman" w:hAnsi="Times New Roman"/>
          <w:color w:val="00000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0" w:name="ErltbSa4pI1"/>
      <w:bookmarkEnd w:id="90"/>
      <w:r>
        <w:rPr>
          <w:rFonts w:ascii="Times New Roman" w:hAnsi="Times New Roman"/>
          <w:color w:val="000000"/>
        </w:rPr>
        <w:lastRenderedPageBreak/>
        <w:t>выполнять правила безопасности труда при выполнении работы;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1" w:name="VWaPeGPgN71"/>
      <w:bookmarkEnd w:id="91"/>
      <w:r>
        <w:rPr>
          <w:rFonts w:ascii="Times New Roman" w:hAnsi="Times New Roman"/>
          <w:color w:val="000000"/>
        </w:rPr>
        <w:t>планировать работу, соотносить свои действия с поставленной целью;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2" w:name="x9RWJoKguJ1"/>
      <w:bookmarkEnd w:id="92"/>
      <w:r>
        <w:rPr>
          <w:rFonts w:ascii="Times New Roman" w:hAnsi="Times New Roman"/>
          <w:color w:val="00000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3" w:name="XVGuWAweYV1"/>
      <w:bookmarkEnd w:id="93"/>
      <w:r>
        <w:rPr>
          <w:rFonts w:ascii="Times New Roman" w:hAnsi="Times New Roman"/>
          <w:color w:val="000000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4" w:name="QL3SxVsn4q1"/>
      <w:bookmarkEnd w:id="94"/>
      <w:r>
        <w:rPr>
          <w:rFonts w:ascii="Times New Roman" w:hAnsi="Times New Roman"/>
          <w:color w:val="000000"/>
        </w:rPr>
        <w:t>проявлять волевую саморегуляцию при выполнении работы.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95" w:name="jem4r6mimU1"/>
      <w:bookmarkEnd w:id="95"/>
    </w:p>
    <w:p w:rsidR="00902FA6" w:rsidRDefault="002F05DD" w:rsidP="002F05DD">
      <w:pPr>
        <w:pStyle w:val="ad"/>
        <w:spacing w:after="0"/>
        <w:jc w:val="both"/>
        <w:rPr>
          <w:rFonts w:ascii="Times New Roman" w:hAnsi="Times New Roman"/>
          <w:b/>
          <w:color w:val="000000"/>
        </w:rPr>
      </w:pPr>
      <w:bookmarkStart w:id="96" w:name="nJa40Ofpbk1"/>
      <w:bookmarkEnd w:id="96"/>
      <w:r>
        <w:rPr>
          <w:rFonts w:ascii="Times New Roman" w:hAnsi="Times New Roman"/>
          <w:b/>
          <w:color w:val="000000"/>
        </w:rPr>
        <w:t xml:space="preserve">  Совместная деятельность: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7" w:name="zkzfwqXGi11"/>
      <w:bookmarkEnd w:id="97"/>
      <w:r>
        <w:rPr>
          <w:rFonts w:ascii="Times New Roman" w:hAnsi="Times New Roman"/>
          <w:color w:val="00000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bookmarkStart w:id="98" w:name="wE024Xj4oH1"/>
      <w:bookmarkEnd w:id="98"/>
      <w:r>
        <w:rPr>
          <w:rFonts w:ascii="Times New Roman" w:hAnsi="Times New Roman"/>
          <w:color w:val="000000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Pr="002F05DD" w:rsidRDefault="002F05DD" w:rsidP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  <w:sectPr w:rsidR="00902FA6" w:rsidRPr="002F05DD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99" w:name="sHtaxBEjHN1"/>
      <w:bookmarkEnd w:id="99"/>
      <w:r>
        <w:rPr>
          <w:rFonts w:ascii="Times New Roman" w:hAnsi="Times New Roman"/>
          <w:color w:val="000000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</w:t>
      </w:r>
    </w:p>
    <w:p w:rsidR="00902FA6" w:rsidRDefault="00902FA6" w:rsidP="002F05DD">
      <w:pPr>
        <w:pStyle w:val="ad"/>
        <w:rPr>
          <w:rFonts w:ascii="Times New Roman" w:hAnsi="Times New Roman"/>
        </w:rPr>
      </w:pPr>
      <w:bookmarkStart w:id="100" w:name="lpxYyZXfgb1"/>
      <w:bookmarkEnd w:id="100"/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b/>
          <w:color w:val="000000"/>
        </w:rPr>
      </w:pPr>
      <w:bookmarkStart w:id="101" w:name="IN4a5p22DR1"/>
      <w:bookmarkEnd w:id="101"/>
      <w:r>
        <w:rPr>
          <w:rFonts w:ascii="Times New Roman" w:hAnsi="Times New Roman"/>
          <w:b/>
          <w:color w:val="000000"/>
        </w:rPr>
        <w:t>ПРЕДМЕТНЫЕ РЕЗУЛЬТАТЫ ОСВОЕНИЯ КУРСА «ТЕХНОЛОГИЯ»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  <w:bookmarkStart w:id="102" w:name="X7jwnJc4f8"/>
      <w:bookmarkEnd w:id="102"/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концу обучения в </w:t>
      </w:r>
      <w:r>
        <w:rPr>
          <w:rFonts w:ascii="Times New Roman" w:hAnsi="Times New Roman"/>
          <w:b/>
          <w:color w:val="000000"/>
        </w:rPr>
        <w:t>четвёртом</w:t>
      </w:r>
      <w:r>
        <w:rPr>
          <w:rFonts w:ascii="Times New Roman" w:hAnsi="Times New Roman"/>
          <w:color w:val="000000"/>
        </w:rPr>
        <w:t> классе обучающийся научится: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строч-ками;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основе усвоенных правил дизайна решать простейшие художественно-конструкторские задачи по созданию изделий с заданной функцией;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работать с доступной информацией; работать в программах Word, Power Point;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pStyle w:val="ad"/>
        <w:spacing w:after="0"/>
        <w:ind w:firstLine="2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2F05DD">
      <w:pPr>
        <w:rPr>
          <w:rFonts w:ascii="Times New Roman" w:hAnsi="Times New Roman"/>
          <w:color w:val="000000"/>
        </w:rPr>
      </w:pPr>
      <w:bookmarkStart w:id="103" w:name="DdnWka4XUM"/>
      <w:bookmarkEnd w:id="103"/>
      <w:r>
        <w:rPr>
          <w:rFonts w:ascii="Times New Roman" w:hAnsi="Times New Roman"/>
          <w:color w:val="000000"/>
        </w:rPr>
        <w:br/>
      </w:r>
    </w:p>
    <w:p w:rsidR="00902FA6" w:rsidRDefault="00902FA6">
      <w:pPr>
        <w:rPr>
          <w:rFonts w:hint="eastAsia"/>
        </w:rPr>
        <w:sectPr w:rsidR="00902FA6">
          <w:type w:val="continuous"/>
          <w:pgSz w:w="11906" w:h="16838"/>
          <w:pgMar w:top="570" w:right="680" w:bottom="1440" w:left="660" w:header="0" w:footer="0" w:gutter="0"/>
          <w:cols w:space="720"/>
          <w:formProt w:val="0"/>
          <w:docGrid w:linePitch="360"/>
        </w:sectPr>
      </w:pPr>
    </w:p>
    <w:p w:rsidR="00902FA6" w:rsidRDefault="00902FA6">
      <w:pPr>
        <w:spacing w:line="302" w:lineRule="exact"/>
        <w:rPr>
          <w:rFonts w:ascii="Times New Roman" w:eastAsia="Times New Roman" w:hAnsi="Times New Roman" w:cs="Times New Roman"/>
        </w:rPr>
      </w:pPr>
    </w:p>
    <w:p w:rsidR="00902FA6" w:rsidRDefault="002F05DD">
      <w:pPr>
        <w:spacing w:line="302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ТЕМАТИЧЕСКОЕ ПЛАНИРОВАНИЕ </w:t>
      </w:r>
    </w:p>
    <w:p w:rsidR="00902FA6" w:rsidRDefault="002F05DD">
      <w:pPr>
        <w:spacing w:line="302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КЛАСС</w:t>
      </w:r>
    </w:p>
    <w:p w:rsidR="00902FA6" w:rsidRDefault="00902FA6">
      <w:pPr>
        <w:spacing w:line="302" w:lineRule="exact"/>
        <w:rPr>
          <w:rFonts w:ascii="Times New Roman" w:eastAsia="Times New Roman" w:hAnsi="Times New Roman" w:cs="Times New Roman"/>
        </w:rPr>
      </w:pP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133"/>
        <w:gridCol w:w="1428"/>
        <w:gridCol w:w="2474"/>
      </w:tblGrid>
      <w:tr w:rsidR="00902FA6" w:rsidTr="00BF0806">
        <w:trPr>
          <w:trHeight w:val="3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133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</w:t>
            </w:r>
            <w:r w:rsidR="00BF0806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во часов</w:t>
            </w:r>
          </w:p>
        </w:tc>
        <w:tc>
          <w:tcPr>
            <w:tcW w:w="2474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цифровые ресурсы</w:t>
            </w:r>
          </w:p>
        </w:tc>
      </w:tr>
      <w:tr w:rsidR="00902FA6" w:rsidTr="00BF0806">
        <w:trPr>
          <w:trHeight w:val="51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133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Модуль 1. ТЕХНОЛОГИИ, ПРОФЕССИИ И ПРОИЗВОДСТВА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 w:rsidTr="00BF0806">
        <w:trPr>
          <w:trHeight w:val="515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как источник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сырьевых ресурсов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творчества мастеров.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понятие об изучаемых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материалах, их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происхождении,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разнообразии.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Рабочее место, его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организация в зависимости от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вида работы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Рациональное и безопасное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 и хранение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инструментов.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Профессии родных 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знакомых. Профессии,</w:t>
            </w:r>
          </w:p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связанные с изучаемыми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материалами и</w:t>
            </w:r>
          </w:p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производствами. Профессии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сферы обслуживания.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Профессии родных 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знакомых. Профессии,</w:t>
            </w:r>
          </w:p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связанные с изучаемыми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материалами 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производствами. Профессии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сферы обслуживания.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45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Модуль 2. ТЕХНОЛОГИИ РУЧНОЙ ОБРАБОТКИ МАТЕРИАЛОВ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133" w:type="dxa"/>
            <w:tcBorders>
              <w:right w:val="single" w:sz="8" w:space="0" w:color="000000"/>
            </w:tcBorders>
          </w:tcPr>
          <w:p w:rsidR="00902FA6" w:rsidRPr="00BF0806" w:rsidRDefault="002F05DD" w:rsidP="00BF080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Бережное, экономное и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рациональное использование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обрабатываемых материалов.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 w:rsidTr="00BF0806">
        <w:trPr>
          <w:trHeight w:val="376"/>
        </w:trPr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133" w:type="dxa"/>
            <w:vMerge w:val="restart"/>
            <w:tcBorders>
              <w:right w:val="single" w:sz="8" w:space="0" w:color="000000"/>
            </w:tcBorders>
          </w:tcPr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технологические</w:t>
            </w:r>
            <w:r w:rsidR="00BF08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операции ручной обработки</w:t>
            </w:r>
          </w:p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материалов: разметка деталей,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выделение деталей,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формообразование деталей,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сборка изделия, отделка</w:t>
            </w:r>
          </w:p>
          <w:p w:rsidR="00902FA6" w:rsidRDefault="002F05DD" w:rsidP="00BF080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изделия или его деталей.</w:t>
            </w:r>
            <w:r w:rsidR="00BF0806"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Общее представление.</w:t>
            </w:r>
          </w:p>
        </w:tc>
        <w:tc>
          <w:tcPr>
            <w:tcW w:w="1428" w:type="dxa"/>
            <w:vMerge w:val="restart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336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3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428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336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3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428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336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3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428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02FA6" w:rsidTr="00BF0806">
        <w:trPr>
          <w:trHeight w:val="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33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</w:tbl>
    <w:p w:rsidR="00902FA6" w:rsidRDefault="00902FA6">
      <w:pPr>
        <w:rPr>
          <w:rFonts w:hint="eastAsia"/>
        </w:rPr>
        <w:sectPr w:rsidR="00902FA6">
          <w:pgSz w:w="11906" w:h="16838"/>
          <w:pgMar w:top="564" w:right="800" w:bottom="1440" w:left="660" w:header="0" w:footer="0" w:gutter="0"/>
          <w:cols w:space="720"/>
          <w:formProt w:val="0"/>
          <w:docGrid w:linePitch="360"/>
        </w:sectPr>
      </w:pP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290"/>
        <w:gridCol w:w="2271"/>
        <w:gridCol w:w="2474"/>
      </w:tblGrid>
      <w:tr w:rsidR="00902FA6">
        <w:trPr>
          <w:trHeight w:val="3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bookmarkStart w:id="104" w:name="page18"/>
            <w:bookmarkEnd w:id="104"/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Способы разметки деталей: на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глаз и от руки, по шаблону,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по линейке (как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направляющему инструменту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без откладывания размеров) с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опорой на рисунки,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графическую инструкцию,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простейшую схему.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https://nsportal.ru/nachalnaya-shkola/tekhnologiya/2017/11/17/konspekt-uroka-tehnologii-1-klass-avtor-uchebnika-e-a</w:t>
            </w:r>
          </w:p>
        </w:tc>
      </w:tr>
      <w:tr w:rsidR="00902FA6">
        <w:trPr>
          <w:trHeight w:val="3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условных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изображений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(называние операций,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способов и приёмов работы,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последовательности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изготовления изделий).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экономной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аккуратной разметки.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Рациональная разметка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нескольких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одинаковых деталей из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бумаги.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https://nsportal.ru/nachalnaya-shkola/tekhnologiya/2017/11/17/konspekt-uroka-tehnologii-1-klass-avtor-uchebnika-e-a</w:t>
            </w: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53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Способы соединения деталей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в изделии: с помощью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пластилина, клея,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скручивание, сшивание и др.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Приёмы и правила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аккуратной работы с клеем.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 w:val="restart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Отделка изделия или его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деталей (окрашивание,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вышивка, аппликация и др.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соответствующих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инструментов и способов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обработки материалов в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зависимости от их свойств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видов изделий. Инструменты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 приспособления (ножницы,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линейка, игла, гладилка,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стека, шаблон и др.), их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правильное, рациональное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безопасное использование.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</w:tbl>
    <w:p w:rsidR="00902FA6" w:rsidRDefault="00902FA6">
      <w:pPr>
        <w:rPr>
          <w:rFonts w:hint="eastAsia"/>
          <w:sz w:val="40"/>
          <w:szCs w:val="40"/>
        </w:rPr>
        <w:sectPr w:rsidR="00902FA6">
          <w:pgSz w:w="11906" w:h="16838"/>
          <w:pgMar w:top="550" w:right="680" w:bottom="1440" w:left="660" w:header="0" w:footer="0" w:gutter="0"/>
          <w:cols w:space="720"/>
          <w:formProt w:val="0"/>
          <w:docGrid w:linePitch="360"/>
        </w:sectPr>
      </w:pP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290"/>
        <w:gridCol w:w="2271"/>
        <w:gridCol w:w="2474"/>
      </w:tblGrid>
      <w:tr w:rsidR="00902FA6">
        <w:trPr>
          <w:trHeight w:val="3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bookmarkStart w:id="105" w:name="page19"/>
            <w:bookmarkEnd w:id="105"/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Пластические массы, их виды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(пластилин, пластика и др.).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Приёмы изготовления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изделий доступной по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сложности формы из них: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на глаз, отделение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части (стекой, отрыванием),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придание формы.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3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Наиболее распространённые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виды бумаги. Их общие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свойства. Простейшие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способы обработки бумаги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различных видов: сгибание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складывание, сминание,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обрывание, склеивание и др.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Резание бумаги ножницами.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Правила безопасной работы,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передачи и хранения ножниц.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https://nsportal.ru/nachalnaya-shkola/tekhnologiya/2017/11/17/konspekt-uroka-tehnologii-1-klass-avtor-uchebnika-e-a</w:t>
            </w: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Картон.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природных материалов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(плоские — листья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объёмные — орехи, шишки,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семена, ветки). Приёмы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с природными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материалами: подбор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в соответствии с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замыслом, составление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композиции, соединение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деталей (приклеивание,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склеивание с помощью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прокладки, соединение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 помощью пластилина)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 w:val="restart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представление 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тканях (текстиле), их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строении и свойствах.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Швейные инструменты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(иглы,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булавки и др.). Отмеривание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 заправка нитки в иголку,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строчка прямого стежка.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</w:tbl>
    <w:p w:rsidR="00902FA6" w:rsidRDefault="00902FA6">
      <w:pPr>
        <w:rPr>
          <w:rFonts w:hint="eastAsia"/>
          <w:sz w:val="40"/>
          <w:szCs w:val="40"/>
        </w:rPr>
        <w:sectPr w:rsidR="00902FA6">
          <w:pgSz w:w="11906" w:h="16838"/>
          <w:pgMar w:top="550" w:right="680" w:bottom="977" w:left="660" w:header="0" w:footer="0" w:gutter="0"/>
          <w:cols w:space="720"/>
          <w:formProt w:val="0"/>
          <w:docGrid w:linePitch="360"/>
        </w:sectPr>
      </w:pP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290"/>
        <w:gridCol w:w="2271"/>
        <w:gridCol w:w="2474"/>
      </w:tblGrid>
      <w:tr w:rsidR="00902FA6">
        <w:trPr>
          <w:trHeight w:val="3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bookmarkStart w:id="106" w:name="page20"/>
            <w:bookmarkEnd w:id="106"/>
            <w:r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отделочных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3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spacing w:line="0" w:lineRule="atLeast"/>
              <w:ind w:left="6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Модуль 3. КОНСТРУИРОВАНИЕ И МОДЕЛИРОВАНИЕ</w:t>
            </w:r>
          </w:p>
        </w:tc>
        <w:tc>
          <w:tcPr>
            <w:tcW w:w="2271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9" w:type="dxa"/>
            <w:vMerge w:val="restart"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объёмные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конструкции из разных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(пластические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массы, бумага, текстиль и др.)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способы их создания</w:t>
            </w:r>
          </w:p>
        </w:tc>
        <w:tc>
          <w:tcPr>
            <w:tcW w:w="2271" w:type="dxa"/>
            <w:vMerge w:val="restart"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289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объёмные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конструкции из разных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(пластические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массы, бумага, текстиль и др.)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способы их создания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объёмные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конструкции из разных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(пластические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массы, бумага, текстиль и др.)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способы их создания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объёмные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конструкции из разных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(пластические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массы, бумага, текстиль и др.)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способы их создания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Простые и объёмные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конструкции из разных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 (пластические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массы, бумага, текстиль и др.)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способы их создания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Образец, анализ конструкции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образцов изделий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289" w:type="dxa"/>
            <w:vMerge w:val="restart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по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образцу, рисунку.</w:t>
            </w:r>
          </w:p>
        </w:tc>
        <w:tc>
          <w:tcPr>
            <w:tcW w:w="2271" w:type="dxa"/>
            <w:vMerge w:val="restart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33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9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271" w:type="dxa"/>
            <w:vMerge/>
            <w:tcBorders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по модели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(на плоскости). Взаимосвязь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выполняемого действия 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результата.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Элементарное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прогнозирование порядка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действий в зависимости от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желаемого/необходимого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результата</w:t>
            </w:r>
          </w:p>
        </w:tc>
        <w:tc>
          <w:tcPr>
            <w:tcW w:w="2271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4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2FA6" w:rsidRDefault="00902FA6">
      <w:pPr>
        <w:rPr>
          <w:rFonts w:hint="eastAsia"/>
          <w:sz w:val="40"/>
          <w:szCs w:val="40"/>
        </w:rPr>
        <w:sectPr w:rsidR="00902FA6">
          <w:pgSz w:w="11906" w:h="16838"/>
          <w:pgMar w:top="550" w:right="680" w:bottom="353" w:left="660" w:header="0" w:footer="0" w:gutter="0"/>
          <w:cols w:space="720"/>
          <w:formProt w:val="0"/>
          <w:docGrid w:linePitch="360"/>
        </w:sectPr>
      </w:pP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290"/>
        <w:gridCol w:w="2330"/>
        <w:gridCol w:w="2415"/>
      </w:tblGrid>
      <w:tr w:rsidR="00902FA6">
        <w:trPr>
          <w:trHeight w:val="6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bookmarkStart w:id="107" w:name="page21"/>
            <w:bookmarkEnd w:id="107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31.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способа работы в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зависимости от требуемого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результата/замысла</w:t>
            </w:r>
          </w:p>
        </w:tc>
        <w:tc>
          <w:tcPr>
            <w:tcW w:w="2330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https://rosuchebnik.ru/metodicheskaja-pomosch/materialy/klass-1_umk-e-a-luttsevoy-tehnologiya-1-4_type-razrabotki-urokov-konspekty-urokov/?utm_source=yandex.ru&amp;utm_medium=organic&amp;utm_campaign=yandex.ru&amp;utm_referrer=yandex.ru</w:t>
            </w:r>
          </w:p>
        </w:tc>
      </w:tr>
      <w:tr w:rsidR="00902FA6">
        <w:trPr>
          <w:trHeight w:val="3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Модуль 4. ИНФОРМАЦИОННО-КОММУНИКАТИВНЫЕ ТЕХНОЛОГИИ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Демонстрация учителем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готовых материалов на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информационных носителях.</w:t>
            </w:r>
          </w:p>
        </w:tc>
        <w:tc>
          <w:tcPr>
            <w:tcW w:w="2330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47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289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hint="eastAsia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Информация. Виды</w:t>
            </w:r>
          </w:p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2330" w:type="dxa"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2F05DD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330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902FA6">
        <w:trPr>
          <w:trHeight w:val="376"/>
        </w:trPr>
        <w:tc>
          <w:tcPr>
            <w:tcW w:w="58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02FA6" w:rsidRDefault="002F05DD">
            <w:pPr>
              <w:widowControl w:val="0"/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33 часа</w:t>
            </w:r>
          </w:p>
        </w:tc>
        <w:tc>
          <w:tcPr>
            <w:tcW w:w="474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02FA6">
        <w:trPr>
          <w:trHeight w:val="9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74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02FA6" w:rsidRDefault="00902FA6">
            <w:pPr>
              <w:widowControl w:val="0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</w:tbl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902FA6">
      <w:pPr>
        <w:spacing w:line="0" w:lineRule="atLeast"/>
        <w:ind w:right="540"/>
        <w:rPr>
          <w:rFonts w:ascii="Times New Roman" w:eastAsia="Times New Roman" w:hAnsi="Times New Roman" w:cs="Times New Roman"/>
          <w:b/>
          <w:sz w:val="8"/>
        </w:rPr>
      </w:pPr>
    </w:p>
    <w:p w:rsidR="00902FA6" w:rsidRDefault="002F05DD">
      <w:pPr>
        <w:spacing w:line="0" w:lineRule="atLeast"/>
        <w:ind w:right="540"/>
        <w:rPr>
          <w:rFonts w:hint="eastAsia"/>
          <w:sz w:val="40"/>
          <w:szCs w:val="40"/>
        </w:rPr>
      </w:pPr>
      <w:r>
        <w:rPr>
          <w:rFonts w:ascii="LiberationSerif" w:hAnsi="LiberationSerif"/>
          <w:b/>
          <w:bCs/>
          <w:caps/>
          <w:color w:val="000000"/>
          <w:lang w:eastAsia="ru-RU"/>
        </w:rPr>
        <w:t>2 класс</w:t>
      </w:r>
    </w:p>
    <w:tbl>
      <w:tblPr>
        <w:tblW w:w="10665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6"/>
        <w:gridCol w:w="5860"/>
        <w:gridCol w:w="1624"/>
        <w:gridCol w:w="2505"/>
      </w:tblGrid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цифровые ресурсы</w:t>
            </w:r>
          </w:p>
        </w:tc>
      </w:tr>
      <w:tr w:rsidR="00902FA6" w:rsidTr="00BF0806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71"/>
              <w:ind w:left="83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11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1.</w:t>
            </w:r>
            <w:r w:rsidRPr="002F05DD">
              <w:rPr>
                <w:rFonts w:ascii="Times New Roman" w:hAnsi="Times New Roman"/>
                <w:b/>
                <w:spacing w:val="22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ТЕХНОЛОГИИ,</w:t>
            </w:r>
            <w:r w:rsidRPr="002F05DD">
              <w:rPr>
                <w:rFonts w:ascii="Times New Roman" w:hAnsi="Times New Roman"/>
                <w:b/>
                <w:spacing w:val="23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ПРОФЕССИИ</w:t>
            </w:r>
            <w:r w:rsidRPr="002F05DD">
              <w:rPr>
                <w:rFonts w:ascii="Times New Roman" w:hAnsi="Times New Roman"/>
                <w:b/>
                <w:spacing w:val="2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И</w:t>
            </w:r>
            <w:r w:rsidRPr="002F05DD">
              <w:rPr>
                <w:rFonts w:ascii="Times New Roman" w:hAnsi="Times New Roman"/>
                <w:b/>
                <w:spacing w:val="19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ПРОИЗВОДСТВА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01413A">
            <w:pPr>
              <w:pStyle w:val="TableParagraph"/>
              <w:widowControl w:val="0"/>
              <w:spacing w:before="75"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7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kudesniki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gallery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галерея</w:t>
            </w:r>
            <w:r w:rsidR="002F05DD" w:rsidRPr="002F05DD">
              <w:rPr>
                <w:rFonts w:ascii="Times New Roman" w:hAnsi="Times New Roman"/>
                <w:spacing w:val="12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детских</w:t>
            </w:r>
            <w:r w:rsidR="002F05DD" w:rsidRPr="002F05DD">
              <w:rPr>
                <w:rFonts w:ascii="Times New Roman" w:hAnsi="Times New Roman"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рисунков</w:t>
            </w:r>
            <w:r w:rsidR="002F05DD" w:rsidRPr="002F05DD">
              <w:rPr>
                <w:rFonts w:ascii="Times New Roman" w:hAnsi="Times New Roman"/>
                <w:spacing w:val="1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«Дети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</w:t>
            </w:r>
            <w:r w:rsidR="002F05DD" w:rsidRPr="002F05DD">
              <w:rPr>
                <w:rFonts w:ascii="Times New Roman" w:hAnsi="Times New Roman"/>
                <w:spacing w:val="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Интернете»</w:t>
            </w:r>
          </w:p>
          <w:p w:rsidR="00902FA6" w:rsidRPr="002F05DD" w:rsidRDefault="00902FA6">
            <w:pPr>
              <w:pStyle w:val="TableParagraph"/>
              <w:widowControl w:val="0"/>
              <w:spacing w:before="10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</w:p>
          <w:p w:rsidR="00902FA6" w:rsidRPr="002F05DD" w:rsidRDefault="0001413A">
            <w:pPr>
              <w:pStyle w:val="TableParagraph"/>
              <w:widowControl w:val="0"/>
              <w:spacing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8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chg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Fairy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творческий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фестиваль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«Детская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сказка»</w:t>
            </w:r>
          </w:p>
          <w:p w:rsidR="00902FA6" w:rsidRPr="002F05DD" w:rsidRDefault="0001413A">
            <w:pPr>
              <w:pStyle w:val="TableParagraph"/>
              <w:widowControl w:val="0"/>
              <w:spacing w:line="169" w:lineRule="exact"/>
              <w:rPr>
                <w:sz w:val="40"/>
                <w:szCs w:val="40"/>
                <w:lang w:val="ru-RU"/>
              </w:rPr>
            </w:pPr>
            <w:hyperlink r:id="rId9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rozmisel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irk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children</w:t>
              </w:r>
            </w:hyperlink>
          </w:p>
          <w:p w:rsidR="00902FA6" w:rsidRDefault="002F05DD">
            <w:pPr>
              <w:pStyle w:val="TableParagraph"/>
              <w:widowControl w:val="0"/>
              <w:spacing w:before="25" w:line="0" w:lineRule="atLeast"/>
              <w:ind w:left="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«Творите!»</w:t>
            </w: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художественной выразительности (композиция, цвет, тон и др.). Изготовление изделий с учётом данного принципа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Традиции и современность.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Новая жизнь древних профессий. Совершенствование их технологических процессов. Мастера и их профессии, правила мастера.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Культурные традиции.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01413A">
            <w:pPr>
              <w:pStyle w:val="TableParagraph"/>
              <w:widowControl w:val="0"/>
              <w:spacing w:before="75"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0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kudesniki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gallery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галерея</w:t>
            </w:r>
            <w:r w:rsidR="002F05DD" w:rsidRPr="002F05DD">
              <w:rPr>
                <w:rFonts w:ascii="Times New Roman" w:hAnsi="Times New Roman"/>
                <w:spacing w:val="12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детских</w:t>
            </w:r>
            <w:r w:rsidR="002F05DD" w:rsidRPr="002F05DD">
              <w:rPr>
                <w:rFonts w:ascii="Times New Roman" w:hAnsi="Times New Roman"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рисунков</w:t>
            </w:r>
            <w:r w:rsidR="002F05DD" w:rsidRPr="002F05DD">
              <w:rPr>
                <w:rFonts w:ascii="Times New Roman" w:hAnsi="Times New Roman"/>
                <w:spacing w:val="1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«Дети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</w:t>
            </w:r>
            <w:r w:rsidR="002F05DD" w:rsidRPr="002F05DD">
              <w:rPr>
                <w:rFonts w:ascii="Times New Roman" w:hAnsi="Times New Roman"/>
                <w:spacing w:val="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Интернете»</w:t>
            </w:r>
          </w:p>
          <w:p w:rsidR="00902FA6" w:rsidRPr="002F05DD" w:rsidRDefault="00902FA6">
            <w:pPr>
              <w:pStyle w:val="TableParagraph"/>
              <w:widowControl w:val="0"/>
              <w:spacing w:before="10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</w:p>
          <w:p w:rsidR="00902FA6" w:rsidRPr="002F05DD" w:rsidRDefault="0001413A">
            <w:pPr>
              <w:pStyle w:val="TableParagraph"/>
              <w:widowControl w:val="0"/>
              <w:spacing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1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chg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Fairy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творческий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фестиваль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«Детская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сказка»</w:t>
            </w:r>
          </w:p>
          <w:p w:rsidR="00902FA6" w:rsidRPr="002F05DD" w:rsidRDefault="0001413A">
            <w:pPr>
              <w:pStyle w:val="TableParagraph"/>
              <w:widowControl w:val="0"/>
              <w:spacing w:line="169" w:lineRule="exact"/>
              <w:rPr>
                <w:sz w:val="40"/>
                <w:szCs w:val="40"/>
                <w:lang w:val="ru-RU"/>
              </w:rPr>
            </w:pPr>
            <w:hyperlink r:id="rId12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rozmisel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irk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children</w:t>
              </w:r>
            </w:hyperlink>
          </w:p>
          <w:p w:rsidR="00902FA6" w:rsidRDefault="002F05DD">
            <w:pPr>
              <w:pStyle w:val="TableParagraph"/>
              <w:widowControl w:val="0"/>
              <w:spacing w:before="2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-</w:t>
            </w:r>
            <w:r>
              <w:rPr>
                <w:rFonts w:ascii="Times New Roman" w:hAnsi="Times New Roman"/>
                <w:spacing w:val="3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«Творите!»</w:t>
            </w: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Несложные коллективные, групповые проекты.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ind w:left="83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14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2.</w:t>
            </w:r>
            <w:r w:rsidRPr="002F05DD">
              <w:rPr>
                <w:rFonts w:ascii="Times New Roman" w:hAnsi="Times New Roman"/>
                <w:b/>
                <w:spacing w:val="2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ТЕХНОЛОГИИ</w:t>
            </w:r>
            <w:r w:rsidRPr="002F05DD">
              <w:rPr>
                <w:rFonts w:ascii="Times New Roman" w:hAnsi="Times New Roman"/>
                <w:b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РУЧНОЙ</w:t>
            </w:r>
            <w:r w:rsidRPr="002F05DD">
              <w:rPr>
                <w:rFonts w:ascii="Times New Roman" w:hAnsi="Times New Roman"/>
                <w:b/>
                <w:spacing w:val="24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ОБРАБОТКИ</w:t>
            </w:r>
            <w:r w:rsidRPr="002F05DD">
              <w:rPr>
                <w:rFonts w:ascii="Times New Roman" w:hAnsi="Times New Roman"/>
                <w:b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Многообразие материалов, их свойств и их практическое применение в жизни. Исследование и сравнение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элементарных физических, механических и технологических свойств различных материалов.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материалов по их декоративно-художественным и конструктивным свойствам.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Подвижное соединение деталей изделия.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Использование соответствующих способов обработки материалов в зависимости от вида и назначения изделия.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Приёмы безопасной работы колющими (циркуль) инструментами.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01413A">
            <w:pPr>
              <w:pStyle w:val="TableParagraph"/>
              <w:widowControl w:val="0"/>
              <w:spacing w:before="75"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3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kudesniki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gallery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галерея</w:t>
            </w:r>
            <w:r w:rsidR="002F05DD" w:rsidRPr="002F05DD">
              <w:rPr>
                <w:rFonts w:ascii="Times New Roman" w:hAnsi="Times New Roman"/>
                <w:spacing w:val="12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детских</w:t>
            </w:r>
            <w:r w:rsidR="002F05DD" w:rsidRPr="002F05DD">
              <w:rPr>
                <w:rFonts w:ascii="Times New Roman" w:hAnsi="Times New Roman"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рисунков</w:t>
            </w:r>
            <w:r w:rsidR="002F05DD" w:rsidRPr="002F05DD">
              <w:rPr>
                <w:rFonts w:ascii="Times New Roman" w:hAnsi="Times New Roman"/>
                <w:spacing w:val="1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«Дети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</w:t>
            </w:r>
            <w:r w:rsidR="002F05DD" w:rsidRPr="002F05DD">
              <w:rPr>
                <w:rFonts w:ascii="Times New Roman" w:hAnsi="Times New Roman"/>
                <w:spacing w:val="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Интернете»</w:t>
            </w:r>
          </w:p>
          <w:p w:rsidR="00902FA6" w:rsidRPr="002F05DD" w:rsidRDefault="00902FA6">
            <w:pPr>
              <w:pStyle w:val="TableParagraph"/>
              <w:widowControl w:val="0"/>
              <w:spacing w:before="10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</w:p>
          <w:p w:rsidR="00902FA6" w:rsidRPr="002F05DD" w:rsidRDefault="0001413A">
            <w:pPr>
              <w:pStyle w:val="TableParagraph"/>
              <w:widowControl w:val="0"/>
              <w:spacing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4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chg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Fairy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творческий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фестиваль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«Детская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сказка»</w:t>
            </w:r>
          </w:p>
          <w:p w:rsidR="00902FA6" w:rsidRPr="002F05DD" w:rsidRDefault="0001413A">
            <w:pPr>
              <w:pStyle w:val="TableParagraph"/>
              <w:widowControl w:val="0"/>
              <w:spacing w:line="169" w:lineRule="exact"/>
              <w:rPr>
                <w:sz w:val="40"/>
                <w:szCs w:val="40"/>
                <w:lang w:val="ru-RU"/>
              </w:rPr>
            </w:pPr>
            <w:hyperlink r:id="rId15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rozmisel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irk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children</w:t>
              </w:r>
            </w:hyperlink>
          </w:p>
          <w:p w:rsidR="00902FA6" w:rsidRDefault="002F05DD">
            <w:pPr>
              <w:pStyle w:val="TableParagraph"/>
              <w:widowControl w:val="0"/>
              <w:spacing w:before="2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-</w:t>
            </w:r>
            <w:r>
              <w:rPr>
                <w:rFonts w:ascii="Times New Roman" w:hAnsi="Times New Roman"/>
                <w:spacing w:val="3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«Творите!»</w:t>
            </w: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 обработки бумаги и картона.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Подвижное соединение деталей на проволоку, толстую нитку.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Лекало. Разметка с помощью лекала (простейшей выкройки).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01413A">
            <w:pPr>
              <w:pStyle w:val="TableParagraph"/>
              <w:widowControl w:val="0"/>
              <w:spacing w:before="75"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6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kudesniki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gallery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галерея</w:t>
            </w:r>
            <w:r w:rsidR="002F05DD" w:rsidRPr="002F05DD">
              <w:rPr>
                <w:rFonts w:ascii="Times New Roman" w:hAnsi="Times New Roman"/>
                <w:spacing w:val="12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детских</w:t>
            </w:r>
            <w:r w:rsidR="002F05DD" w:rsidRPr="002F05DD">
              <w:rPr>
                <w:rFonts w:ascii="Times New Roman" w:hAnsi="Times New Roman"/>
                <w:spacing w:val="1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рисунков</w:t>
            </w:r>
            <w:r w:rsidR="002F05DD" w:rsidRPr="002F05DD">
              <w:rPr>
                <w:rFonts w:ascii="Times New Roman" w:hAnsi="Times New Roman"/>
                <w:spacing w:val="1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lastRenderedPageBreak/>
              <w:t>«Дети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</w:t>
            </w:r>
            <w:r w:rsidR="002F05DD" w:rsidRPr="002F05DD">
              <w:rPr>
                <w:rFonts w:ascii="Times New Roman" w:hAnsi="Times New Roman"/>
                <w:spacing w:val="7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Интернете»</w:t>
            </w:r>
          </w:p>
          <w:p w:rsidR="00902FA6" w:rsidRPr="002F05DD" w:rsidRDefault="00902FA6">
            <w:pPr>
              <w:pStyle w:val="TableParagraph"/>
              <w:widowControl w:val="0"/>
              <w:spacing w:before="10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</w:p>
          <w:p w:rsidR="00902FA6" w:rsidRPr="002F05DD" w:rsidRDefault="0001413A">
            <w:pPr>
              <w:pStyle w:val="TableParagraph"/>
              <w:widowControl w:val="0"/>
              <w:spacing w:line="264" w:lineRule="auto"/>
              <w:ind w:left="85" w:right="101"/>
              <w:rPr>
                <w:sz w:val="40"/>
                <w:szCs w:val="40"/>
                <w:lang w:val="ru-RU"/>
              </w:rPr>
            </w:pPr>
            <w:hyperlink r:id="rId17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chg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Fairy</w:t>
              </w:r>
              <w:r w:rsidR="002F05DD" w:rsidRPr="002F05DD">
                <w:rPr>
                  <w:rFonts w:ascii="Times New Roman" w:hAnsi="Times New Roman"/>
                  <w:spacing w:val="1"/>
                  <w:kern w:val="0"/>
                  <w:sz w:val="24"/>
                  <w:szCs w:val="24"/>
                  <w:lang w:val="ru-RU"/>
                </w:rPr>
                <w:t xml:space="preserve"> 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-</w:t>
              </w:r>
            </w:hyperlink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творческий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фестиваль</w:t>
            </w:r>
            <w:r w:rsidR="002F05DD" w:rsidRPr="002F05DD">
              <w:rPr>
                <w:rFonts w:ascii="Times New Roman" w:hAnsi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«Детская</w:t>
            </w:r>
            <w:r w:rsidR="002F05DD" w:rsidRPr="002F05DD">
              <w:rPr>
                <w:rFonts w:ascii="Times New Roman" w:hAnsi="Times New Roman"/>
                <w:spacing w:val="-35"/>
                <w:kern w:val="0"/>
                <w:sz w:val="24"/>
                <w:szCs w:val="24"/>
                <w:lang w:val="ru-RU"/>
              </w:rPr>
              <w:t xml:space="preserve"> </w:t>
            </w:r>
            <w:r w:rsidR="002F05DD"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сказка»</w:t>
            </w:r>
          </w:p>
          <w:p w:rsidR="00902FA6" w:rsidRPr="002F05DD" w:rsidRDefault="0001413A">
            <w:pPr>
              <w:pStyle w:val="TableParagraph"/>
              <w:widowControl w:val="0"/>
              <w:spacing w:line="169" w:lineRule="exact"/>
              <w:rPr>
                <w:sz w:val="40"/>
                <w:szCs w:val="40"/>
                <w:lang w:val="ru-RU"/>
              </w:rPr>
            </w:pPr>
            <w:hyperlink r:id="rId18"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http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://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www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rozmisel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irk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.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ru</w:t>
              </w:r>
              <w:r w:rsidR="002F05DD" w:rsidRPr="002F05DD">
                <w:rPr>
                  <w:rFonts w:ascii="Times New Roman" w:hAnsi="Times New Roman"/>
                  <w:kern w:val="0"/>
                  <w:sz w:val="24"/>
                  <w:szCs w:val="24"/>
                  <w:lang w:val="ru-RU"/>
                </w:rPr>
                <w:t>/</w:t>
              </w:r>
              <w:r w:rsidR="002F05DD">
                <w:rPr>
                  <w:rFonts w:ascii="Times New Roman" w:hAnsi="Times New Roman"/>
                  <w:kern w:val="0"/>
                  <w:sz w:val="24"/>
                  <w:szCs w:val="24"/>
                </w:rPr>
                <w:t>children</w:t>
              </w:r>
            </w:hyperlink>
          </w:p>
          <w:p w:rsidR="00902FA6" w:rsidRDefault="002F05DD">
            <w:pPr>
              <w:pStyle w:val="TableParagraph"/>
              <w:widowControl w:val="0"/>
              <w:spacing w:before="2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-</w:t>
            </w:r>
            <w:r>
              <w:rPr>
                <w:rFonts w:ascii="Times New Roman" w:hAnsi="Times New Roman"/>
                <w:spacing w:val="3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bdr w:val="dashed" w:sz="4" w:space="0" w:color="FF0000"/>
                <w:shd w:val="clear" w:color="auto" w:fill="F7FDF7"/>
              </w:rPr>
              <w:t>«Творите!»</w:t>
            </w:r>
          </w:p>
        </w:tc>
      </w:tr>
      <w:tr w:rsidR="00902FA6" w:rsidTr="00BF0806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pStyle w:val="TableParagraph"/>
              <w:widowControl w:val="0"/>
              <w:ind w:left="83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pacing w:val="1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pacing w:val="2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spacing w:val="3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1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МОДЕЛИРОВАНИЕ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pStyle w:val="TableParagraph"/>
              <w:widowControl w:val="0"/>
              <w:spacing w:before="75" w:line="264" w:lineRule="auto"/>
              <w:ind w:left="85" w:right="101"/>
              <w:rPr>
                <w:sz w:val="40"/>
                <w:szCs w:val="40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и дополнительные детали.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представление о правилах создания гармоничной композиции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Симметрия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Способы разметки симметричных форм.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Способы конструирования симметричных форм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Конструирование изделий из различных материалов по простейшему чертежу или эскизу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Подвижное соединение деталей конструкции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Внесение элементарных конструктивных изменений в изделие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Внесение элементарных конструктивных дополнений в изделие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ИНФОРМАЦИОННО-КОММУНИКАТИВНЫЕ ТЕХНОЛОГИИ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33.</w:t>
            </w: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Поиск информации. Интернет как источник информации.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  <w:lang w:eastAsia="ru-RU"/>
              </w:rPr>
            </w:pPr>
          </w:p>
        </w:tc>
      </w:tr>
      <w:tr w:rsidR="00902FA6" w:rsidTr="00BF0806"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</w:tbl>
    <w:p w:rsidR="00902FA6" w:rsidRDefault="002F05DD">
      <w:pPr>
        <w:pStyle w:val="ad"/>
        <w:rPr>
          <w:rFonts w:hint="eastAsia"/>
          <w:sz w:val="40"/>
          <w:szCs w:val="40"/>
        </w:rPr>
      </w:pPr>
      <w:r>
        <w:br/>
      </w:r>
      <w:r>
        <w:rPr>
          <w:b/>
          <w:bCs/>
        </w:rPr>
        <w:t>3 класс</w:t>
      </w:r>
    </w:p>
    <w:tbl>
      <w:tblPr>
        <w:tblW w:w="10772" w:type="dxa"/>
        <w:tblInd w:w="7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24"/>
        <w:gridCol w:w="6012"/>
        <w:gridCol w:w="1625"/>
        <w:gridCol w:w="2611"/>
      </w:tblGrid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цифровые ресурсы</w:t>
            </w:r>
          </w:p>
        </w:tc>
      </w:tr>
      <w:tr w:rsidR="00902FA6" w:rsidTr="00BF0806"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71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49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1.</w:t>
            </w:r>
            <w:r w:rsidRPr="002F05DD">
              <w:rPr>
                <w:rFonts w:ascii="Times New Roman" w:hAnsi="Times New Roman"/>
                <w:b/>
                <w:spacing w:val="42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ТЕХНОЛОГИИ,</w:t>
            </w:r>
            <w:r w:rsidRPr="002F05DD">
              <w:rPr>
                <w:rFonts w:ascii="Times New Roman" w:hAnsi="Times New Roman"/>
                <w:b/>
                <w:spacing w:val="43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ПРОФЕССИИ</w:t>
            </w:r>
            <w:r w:rsidRPr="002F05DD">
              <w:rPr>
                <w:rFonts w:ascii="Times New Roman" w:hAnsi="Times New Roman"/>
                <w:b/>
                <w:spacing w:val="49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И</w:t>
            </w:r>
            <w:r w:rsidRPr="002F05DD">
              <w:rPr>
                <w:rFonts w:ascii="Times New Roman" w:hAnsi="Times New Roman"/>
                <w:b/>
                <w:spacing w:val="41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ПРОИЗВОДСТВА</w:t>
            </w: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w w:val="95"/>
                <w:kern w:val="0"/>
                <w:sz w:val="24"/>
                <w:szCs w:val="24"/>
                <w:lang w:val="ru-RU"/>
              </w:rPr>
              <w:t>Электронное</w:t>
            </w:r>
            <w:r w:rsidRPr="002F05DD">
              <w:rPr>
                <w:rFonts w:ascii="Times New Roman" w:hAnsi="Times New Roman"/>
                <w:spacing w:val="1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приложение</w:t>
            </w:r>
            <w:r w:rsidRPr="002F05DD">
              <w:rPr>
                <w:rFonts w:ascii="Times New Roman" w:hAnsi="Times New Roman"/>
                <w:spacing w:val="1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к</w:t>
            </w:r>
            <w:r w:rsidRPr="002F05DD">
              <w:rPr>
                <w:rFonts w:ascii="Times New Roman" w:hAnsi="Times New Roman"/>
                <w:spacing w:val="-33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учебнику</w:t>
            </w:r>
          </w:p>
          <w:p w:rsidR="00902FA6" w:rsidRDefault="0001413A">
            <w:pPr>
              <w:widowControl w:val="0"/>
              <w:spacing w:after="197"/>
              <w:ind w:right="58"/>
              <w:rPr>
                <w:rFonts w:hint="eastAsia"/>
              </w:rPr>
            </w:pPr>
            <w:hyperlink r:id="rId19">
              <w:r w:rsidR="002F05DD">
                <w:rPr>
                  <w:rFonts w:ascii="Times New Roman" w:hAnsi="Times New Roman"/>
                  <w:kern w:val="0"/>
                  <w:lang w:eastAsia="en-US" w:bidi="ar-SA"/>
                </w:rPr>
                <w:t>http://school-collection</w:t>
              </w:r>
            </w:hyperlink>
            <w:r w:rsidR="002F05DD">
              <w:rPr>
                <w:rFonts w:ascii="Times New Roman" w:hAnsi="Times New Roman"/>
                <w:kern w:val="0"/>
                <w:lang w:eastAsia="en-US" w:bidi="ar-SA"/>
              </w:rPr>
              <w:t>.</w:t>
            </w:r>
          </w:p>
          <w:p w:rsidR="00902FA6" w:rsidRDefault="002F05DD">
            <w:pPr>
              <w:widowControl w:val="0"/>
              <w:spacing w:after="197"/>
              <w:ind w:right="58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edu.ru/catalog/</w:t>
            </w:r>
          </w:p>
          <w:p w:rsidR="00902FA6" w:rsidRDefault="00902FA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Общие правила создания предметов рукотворного мира: </w:t>
            </w:r>
            <w:r>
              <w:rPr>
                <w:rFonts w:ascii="Times New Roman" w:hAnsi="Times New Roman"/>
                <w:lang w:eastAsia="ru-RU"/>
              </w:rPr>
              <w:lastRenderedPageBreak/>
              <w:t>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Мир современной техники. Информационно-коммуникационные технологии в жизни современного человека.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w w:val="95"/>
                <w:kern w:val="0"/>
                <w:sz w:val="24"/>
                <w:szCs w:val="24"/>
                <w:lang w:val="ru-RU"/>
              </w:rPr>
              <w:t>Электронное</w:t>
            </w:r>
            <w:r w:rsidRPr="002F05DD">
              <w:rPr>
                <w:rFonts w:ascii="Times New Roman" w:hAnsi="Times New Roman"/>
                <w:spacing w:val="1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приложение</w:t>
            </w:r>
            <w:r w:rsidRPr="002F05DD">
              <w:rPr>
                <w:rFonts w:ascii="Times New Roman" w:hAnsi="Times New Roman"/>
                <w:spacing w:val="1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к</w:t>
            </w:r>
            <w:r w:rsidRPr="002F05DD">
              <w:rPr>
                <w:rFonts w:ascii="Times New Roman" w:hAnsi="Times New Roman"/>
                <w:spacing w:val="-33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учебнику</w:t>
            </w:r>
          </w:p>
          <w:p w:rsidR="00902FA6" w:rsidRDefault="0001413A">
            <w:pPr>
              <w:widowControl w:val="0"/>
              <w:spacing w:after="197"/>
              <w:ind w:right="58"/>
              <w:rPr>
                <w:rFonts w:hint="eastAsia"/>
              </w:rPr>
            </w:pPr>
            <w:hyperlink r:id="rId20">
              <w:r w:rsidR="002F05DD">
                <w:rPr>
                  <w:rFonts w:ascii="Times New Roman" w:hAnsi="Times New Roman"/>
                  <w:kern w:val="0"/>
                  <w:lang w:eastAsia="en-US" w:bidi="ar-SA"/>
                </w:rPr>
                <w:t>http://school-collection</w:t>
              </w:r>
            </w:hyperlink>
            <w:r w:rsidR="002F05DD">
              <w:rPr>
                <w:rFonts w:ascii="Times New Roman" w:hAnsi="Times New Roman"/>
                <w:kern w:val="0"/>
                <w:lang w:eastAsia="en-US" w:bidi="ar-SA"/>
              </w:rPr>
              <w:t>.</w:t>
            </w:r>
          </w:p>
          <w:p w:rsidR="00902FA6" w:rsidRDefault="002F05DD">
            <w:pPr>
              <w:widowControl w:val="0"/>
              <w:spacing w:after="197"/>
              <w:ind w:right="58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edu.ru/catalog/</w:t>
            </w:r>
          </w:p>
          <w:p w:rsidR="00902FA6" w:rsidRDefault="00902FA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человеком инженерных задач на основе изучения природных законов  — жёсткость конструкции (трубчатые сооружения, треугольник как устойчивая геометрическая форма и др.).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(руководитель/лидер и подчинённый).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47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2.</w:t>
            </w:r>
            <w:r w:rsidRPr="002F05DD">
              <w:rPr>
                <w:rFonts w:ascii="Times New Roman" w:hAnsi="Times New Roman"/>
                <w:b/>
                <w:spacing w:val="44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ТЕХНОЛОГИИ</w:t>
            </w:r>
            <w:r w:rsidRPr="002F05DD">
              <w:rPr>
                <w:rFonts w:ascii="Times New Roman" w:hAnsi="Times New Roman"/>
                <w:b/>
                <w:spacing w:val="51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РУЧНОЙ</w:t>
            </w:r>
            <w:r w:rsidRPr="002F05DD">
              <w:rPr>
                <w:rFonts w:ascii="Times New Roman" w:hAnsi="Times New Roman"/>
                <w:b/>
                <w:spacing w:val="51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ОБРАБОТКИ</w:t>
            </w:r>
            <w:r w:rsidRPr="002F05DD">
              <w:rPr>
                <w:rFonts w:ascii="Times New Roman" w:hAnsi="Times New Roman"/>
                <w:b/>
                <w:spacing w:val="51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Некоторые (доступные в обработке) виды искусственных и синтетических материалов.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др.).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w w:val="95"/>
                <w:kern w:val="0"/>
                <w:sz w:val="24"/>
                <w:szCs w:val="24"/>
                <w:lang w:val="ru-RU"/>
              </w:rPr>
              <w:t>Электронное</w:t>
            </w:r>
            <w:r w:rsidRPr="002F05DD">
              <w:rPr>
                <w:rFonts w:ascii="Times New Roman" w:hAnsi="Times New Roman"/>
                <w:spacing w:val="1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приложение</w:t>
            </w:r>
            <w:r w:rsidRPr="002F05DD">
              <w:rPr>
                <w:rFonts w:ascii="Times New Roman" w:hAnsi="Times New Roman"/>
                <w:spacing w:val="1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к</w:t>
            </w:r>
            <w:r w:rsidRPr="002F05DD">
              <w:rPr>
                <w:rFonts w:ascii="Times New Roman" w:hAnsi="Times New Roman"/>
                <w:spacing w:val="-33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учебнику</w:t>
            </w:r>
          </w:p>
          <w:p w:rsidR="00902FA6" w:rsidRDefault="0001413A">
            <w:pPr>
              <w:widowControl w:val="0"/>
              <w:spacing w:after="197"/>
              <w:ind w:right="58"/>
              <w:rPr>
                <w:rFonts w:hint="eastAsia"/>
              </w:rPr>
            </w:pPr>
            <w:hyperlink r:id="rId21">
              <w:r w:rsidR="002F05DD">
                <w:rPr>
                  <w:rFonts w:ascii="Times New Roman" w:hAnsi="Times New Roman"/>
                  <w:kern w:val="0"/>
                  <w:lang w:eastAsia="en-US" w:bidi="ar-SA"/>
                </w:rPr>
                <w:t>http://school-collection</w:t>
              </w:r>
            </w:hyperlink>
            <w:r w:rsidR="002F05DD">
              <w:rPr>
                <w:rFonts w:ascii="Times New Roman" w:hAnsi="Times New Roman"/>
                <w:kern w:val="0"/>
                <w:lang w:eastAsia="en-US" w:bidi="ar-SA"/>
              </w:rPr>
              <w:t>.</w:t>
            </w:r>
          </w:p>
          <w:p w:rsidR="00902FA6" w:rsidRDefault="002F05DD">
            <w:pPr>
              <w:widowControl w:val="0"/>
              <w:spacing w:after="197"/>
              <w:ind w:right="58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edu.ru/catalog/</w:t>
            </w:r>
          </w:p>
          <w:p w:rsidR="00902FA6" w:rsidRDefault="00902FA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Инструменты и приспособления (циркуль, угольник, канцелярский нож, шило и др ), называние и выполнение приёмов их рационального и безопасного использования.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объёмных изделий из развёрток. Преобразование развёрток несложных форм.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 обработки бумаги и картона. Виды картона (гофрированный, толстый, тонкий, цветной и др.).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рицовки на картоне с помощью канцелярского ножа, выполнение отверстий шилом.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w w:val="95"/>
                <w:kern w:val="0"/>
                <w:sz w:val="24"/>
                <w:szCs w:val="24"/>
                <w:lang w:val="ru-RU"/>
              </w:rPr>
              <w:t>Электронное</w:t>
            </w:r>
            <w:r w:rsidRPr="002F05DD">
              <w:rPr>
                <w:rFonts w:ascii="Times New Roman" w:hAnsi="Times New Roman"/>
                <w:spacing w:val="1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приложение</w:t>
            </w:r>
            <w:r w:rsidRPr="002F05DD">
              <w:rPr>
                <w:rFonts w:ascii="Times New Roman" w:hAnsi="Times New Roman"/>
                <w:spacing w:val="1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к</w:t>
            </w:r>
            <w:r w:rsidRPr="002F05DD">
              <w:rPr>
                <w:rFonts w:ascii="Times New Roman" w:hAnsi="Times New Roman"/>
                <w:spacing w:val="-33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учебнику</w:t>
            </w:r>
          </w:p>
          <w:p w:rsidR="00902FA6" w:rsidRDefault="0001413A">
            <w:pPr>
              <w:widowControl w:val="0"/>
              <w:spacing w:after="197"/>
              <w:ind w:right="58"/>
              <w:rPr>
                <w:rFonts w:hint="eastAsia"/>
              </w:rPr>
            </w:pPr>
            <w:hyperlink r:id="rId22">
              <w:r w:rsidR="002F05DD">
                <w:rPr>
                  <w:rFonts w:ascii="Times New Roman" w:hAnsi="Times New Roman"/>
                  <w:kern w:val="0"/>
                  <w:lang w:eastAsia="en-US" w:bidi="ar-SA"/>
                </w:rPr>
                <w:t>http://school-collection</w:t>
              </w:r>
            </w:hyperlink>
            <w:r w:rsidR="002F05DD">
              <w:rPr>
                <w:rFonts w:ascii="Times New Roman" w:hAnsi="Times New Roman"/>
                <w:kern w:val="0"/>
                <w:lang w:eastAsia="en-US" w:bidi="ar-SA"/>
              </w:rPr>
              <w:t>.</w:t>
            </w:r>
          </w:p>
          <w:p w:rsidR="00902FA6" w:rsidRDefault="002F05DD">
            <w:pPr>
              <w:widowControl w:val="0"/>
              <w:spacing w:after="197"/>
              <w:ind w:right="58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edu.ru/catalog/</w:t>
            </w:r>
          </w:p>
          <w:p w:rsidR="00902FA6" w:rsidRDefault="00902FA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 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pStyle w:val="TableParagraph"/>
              <w:widowControl w:val="0"/>
              <w:spacing w:before="64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pacing w:val="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pacing w:val="4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spacing w:val="4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5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kern w:val="0"/>
                <w:sz w:val="24"/>
                <w:szCs w:val="24"/>
              </w:rPr>
              <w:t>МОДЕЛИРОВАНИЕ</w:t>
            </w: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Конструирование изделий из различных материалов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Моделирование изделий из различных материалов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Конструирование изделий из деталей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RPr="0001413A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Моделирование изделий из деталей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w w:val="95"/>
                <w:kern w:val="0"/>
                <w:sz w:val="24"/>
                <w:szCs w:val="24"/>
                <w:lang w:val="ru-RU"/>
              </w:rPr>
              <w:t>Электронное</w:t>
            </w:r>
            <w:r w:rsidRPr="002F05DD">
              <w:rPr>
                <w:rFonts w:ascii="Times New Roman" w:hAnsi="Times New Roman"/>
                <w:spacing w:val="1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приложение</w:t>
            </w:r>
            <w:r w:rsidRPr="002F05DD">
              <w:rPr>
                <w:rFonts w:ascii="Times New Roman" w:hAnsi="Times New Roman"/>
                <w:spacing w:val="1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w w:val="90"/>
                <w:kern w:val="0"/>
                <w:sz w:val="24"/>
                <w:szCs w:val="24"/>
                <w:lang w:val="ru-RU"/>
              </w:rPr>
              <w:t>к</w:t>
            </w:r>
            <w:r w:rsidRPr="002F05DD">
              <w:rPr>
                <w:rFonts w:ascii="Times New Roman" w:hAnsi="Times New Roman"/>
                <w:spacing w:val="-33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учебнику</w:t>
            </w:r>
          </w:p>
          <w:p w:rsidR="00902FA6" w:rsidRDefault="0001413A">
            <w:pPr>
              <w:widowControl w:val="0"/>
              <w:spacing w:after="197"/>
              <w:ind w:right="58"/>
              <w:rPr>
                <w:rFonts w:hint="eastAsia"/>
              </w:rPr>
            </w:pPr>
            <w:hyperlink r:id="rId23">
              <w:r w:rsidR="002F05DD">
                <w:rPr>
                  <w:rFonts w:ascii="Times New Roman" w:hAnsi="Times New Roman"/>
                  <w:kern w:val="0"/>
                  <w:lang w:eastAsia="en-US" w:bidi="ar-SA"/>
                </w:rPr>
                <w:t>http://school-collection</w:t>
              </w:r>
            </w:hyperlink>
            <w:r w:rsidR="002F05DD">
              <w:rPr>
                <w:rFonts w:ascii="Times New Roman" w:hAnsi="Times New Roman"/>
                <w:kern w:val="0"/>
                <w:lang w:eastAsia="en-US" w:bidi="ar-SA"/>
              </w:rPr>
              <w:t>.</w:t>
            </w:r>
          </w:p>
          <w:p w:rsidR="00902FA6" w:rsidRPr="004C0D04" w:rsidRDefault="002F05DD">
            <w:pPr>
              <w:widowControl w:val="0"/>
              <w:spacing w:after="197"/>
              <w:ind w:right="58"/>
              <w:rPr>
                <w:rFonts w:ascii="Times New Roman" w:hAnsi="Times New Roman"/>
                <w:kern w:val="0"/>
                <w:lang w:val="en-US" w:eastAsia="en-US" w:bidi="ar-SA"/>
              </w:rPr>
            </w:pPr>
            <w:r w:rsidRPr="004C0D04">
              <w:rPr>
                <w:rFonts w:ascii="Times New Roman" w:hAnsi="Times New Roman"/>
                <w:kern w:val="0"/>
                <w:lang w:val="en-US" w:eastAsia="en-US" w:bidi="ar-SA"/>
              </w:rPr>
              <w:t>edu.ru/catalog/</w:t>
            </w:r>
          </w:p>
          <w:p w:rsidR="00902FA6" w:rsidRPr="004C0D04" w:rsidRDefault="00902FA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4C0D04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F0806" w:rsidRPr="00BF0806" w:rsidRDefault="00BF0806">
            <w:pPr>
              <w:pStyle w:val="TableParagraph"/>
              <w:widowControl w:val="0"/>
              <w:spacing w:before="63" w:line="247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kern w:val="0"/>
              </w:rPr>
              <w:t>multiurok.ru</w:t>
            </w:r>
            <w:r>
              <w:rPr>
                <w:rFonts w:ascii="Times New Roman" w:hAnsi="Times New Roman"/>
                <w:spacing w:val="-37"/>
                <w:w w:val="105"/>
                <w:kern w:val="0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</w:rPr>
              <w:t>урок.рф</w:t>
            </w:r>
            <w:hyperlink r:id="rId24" w:history="1">
              <w:r>
                <w:rPr>
                  <w:rStyle w:val="af7"/>
                  <w:rFonts w:ascii="Times New Roman" w:hAnsi="Times New Roman"/>
                  <w:w w:val="105"/>
                  <w:kern w:val="0"/>
                </w:rPr>
                <w:t>http://uchitelya.com/</w:t>
              </w:r>
            </w:hyperlink>
            <w:r>
              <w:rPr>
                <w:rFonts w:ascii="Times New Roman" w:hAnsi="Times New Roman"/>
                <w:w w:val="105"/>
                <w:kern w:val="0"/>
              </w:rPr>
              <w:t>https://pedportal.net/https://infourok.ru/https://nsportal.ru/</w:t>
            </w:r>
            <w:hyperlink r:id="rId25" w:history="1">
              <w:r>
                <w:rPr>
                  <w:rStyle w:val="af7"/>
                  <w:rFonts w:ascii="Times New Roman" w:hAnsi="Times New Roman"/>
                  <w:spacing w:val="-1"/>
                  <w:w w:val="105"/>
                  <w:kern w:val="0"/>
                </w:rPr>
                <w:t>http://www.zavuch.ru/</w:t>
              </w:r>
            </w:hyperlink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Способы подвижного и неподвижного соединения деталей набора «Конструктор»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Использование подвижного и неподвижного соединения деталей в изделиях из деталей набора «Конструктор»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Жёсткость и устойчивость конструкции.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простых макетов архитектурных сооружений, технических устройств, бытовых конструкций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простых моделей архитектурных сооружений, технических устройств, бытовых конструкций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Выполнение заданий на доработку конструкций (отдельных узлов, соединений) с учётом дополнительных </w:t>
            </w:r>
            <w:r>
              <w:rPr>
                <w:rFonts w:ascii="Times New Roman" w:hAnsi="Times New Roman"/>
                <w:lang w:eastAsia="ru-RU"/>
              </w:rPr>
              <w:lastRenderedPageBreak/>
              <w:t>условий (требований)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ИНФОРМАЦИОННО-КОММУНИКАТИВНЫЕ ТЕХНОЛОГИИ</w:t>
            </w: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Источники информации, используемые человеком в быту: телевидение, радио, печатные издания, персональный компьютер и др.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доступной информацией (книги, музеи, беседы (мастер-классы) с мастерами, Интернет, видео, DVD) Работа с текстовым редактором Microsoft Word или другим.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2FA6" w:rsidTr="00BF0806">
        <w:tc>
          <w:tcPr>
            <w:tcW w:w="6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</w:tbl>
    <w:p w:rsidR="00902FA6" w:rsidRDefault="00902FA6">
      <w:pPr>
        <w:spacing w:after="160" w:line="259" w:lineRule="auto"/>
        <w:ind w:right="540"/>
        <w:rPr>
          <w:rFonts w:ascii="Calibri" w:eastAsia="Calibri" w:hAnsi="Calibri"/>
        </w:rPr>
      </w:pPr>
    </w:p>
    <w:p w:rsidR="00902FA6" w:rsidRDefault="002F05DD">
      <w:pPr>
        <w:spacing w:after="160" w:line="259" w:lineRule="auto"/>
        <w:ind w:right="540"/>
        <w:rPr>
          <w:rFonts w:ascii="Calibri" w:eastAsia="Calibri" w:hAnsi="Calibri"/>
        </w:rPr>
      </w:pPr>
      <w:r>
        <w:rPr>
          <w:rFonts w:ascii="LiberationSerif" w:hAnsi="LiberationSerif"/>
          <w:caps/>
          <w:color w:val="000000"/>
        </w:rPr>
        <w:t>4 класс</w:t>
      </w:r>
    </w:p>
    <w:tbl>
      <w:tblPr>
        <w:tblW w:w="1077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6026"/>
        <w:gridCol w:w="1625"/>
        <w:gridCol w:w="2609"/>
      </w:tblGrid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c"/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Style w:val="ac"/>
                <w:rFonts w:ascii="Times New Roman" w:hAnsi="Times New Roman"/>
              </w:rPr>
              <w:t>п/п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center"/>
              <w:rPr>
                <w:rFonts w:hint="eastAsia"/>
              </w:rPr>
            </w:pPr>
            <w:r>
              <w:rPr>
                <w:rStyle w:val="ac"/>
                <w:rFonts w:ascii="Times New Roman" w:hAnsi="Times New Roman"/>
              </w:rPr>
              <w:t>Тема урока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цифровые ресурсы</w:t>
            </w:r>
          </w:p>
        </w:tc>
      </w:tr>
      <w:tr w:rsidR="00902FA6" w:rsidTr="00BF0806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spacing w:before="74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1.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ТЕХНОЛОГИИ,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ПРОФЕССИИ</w:t>
            </w:r>
            <w:r w:rsidRPr="002F05DD">
              <w:rPr>
                <w:rFonts w:ascii="Times New Roman" w:hAnsi="Times New Roman"/>
                <w:b/>
                <w:spacing w:val="-7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105"/>
                <w:kern w:val="0"/>
                <w:sz w:val="24"/>
                <w:szCs w:val="24"/>
                <w:lang w:val="ru-RU"/>
              </w:rPr>
              <w:t>И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105"/>
                <w:kern w:val="0"/>
                <w:sz w:val="24"/>
                <w:szCs w:val="24"/>
                <w:lang w:val="ru-RU"/>
              </w:rPr>
              <w:t>ПРОИЗВОДСТВА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2FA6" w:rsidRPr="0001413A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и технологии современного мира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  <w:t>multiurok.ru</w:t>
            </w:r>
            <w:r>
              <w:rPr>
                <w:rFonts w:ascii="Times New Roman" w:hAnsi="Times New Roman"/>
                <w:spacing w:val="-37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урок.рф</w:t>
            </w:r>
            <w:hyperlink r:id="rId26">
              <w:r>
                <w:rPr>
                  <w:rFonts w:ascii="Times New Roman" w:hAnsi="Times New Roman"/>
                  <w:w w:val="105"/>
                  <w:kern w:val="0"/>
                  <w:sz w:val="24"/>
                  <w:szCs w:val="24"/>
                </w:rPr>
                <w:t>http://uchitelya.com/</w:t>
              </w:r>
            </w:hyperlink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https://pedportal.net/https://infourok.ru/https://nsportal.ru/</w:t>
            </w:r>
            <w:hyperlink r:id="rId27">
              <w:r>
                <w:rPr>
                  <w:rFonts w:ascii="Times New Roman" w:hAnsi="Times New Roman"/>
                  <w:spacing w:val="-1"/>
                  <w:w w:val="105"/>
                  <w:kern w:val="0"/>
                  <w:sz w:val="24"/>
                  <w:szCs w:val="24"/>
                </w:rPr>
                <w:t>http://www.zavuch.ru/</w:t>
              </w:r>
            </w:hyperlink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  <w:t>multiurok.ru</w:t>
            </w:r>
            <w:r>
              <w:rPr>
                <w:rFonts w:ascii="Times New Roman" w:hAnsi="Times New Roman"/>
                <w:spacing w:val="-37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урок.рф</w:t>
            </w:r>
            <w:hyperlink r:id="rId28">
              <w:r>
                <w:rPr>
                  <w:rFonts w:ascii="Times New Roman" w:hAnsi="Times New Roman"/>
                  <w:w w:val="105"/>
                  <w:kern w:val="0"/>
                  <w:sz w:val="24"/>
                  <w:szCs w:val="24"/>
                </w:rPr>
                <w:t>http://uchitelya.com/</w:t>
              </w:r>
            </w:hyperlink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https://pedportal.net/https://infourok.ru/https://nsportal.ru/</w:t>
            </w:r>
            <w:hyperlink r:id="rId29">
              <w:r>
                <w:rPr>
                  <w:rFonts w:ascii="Times New Roman" w:hAnsi="Times New Roman"/>
                  <w:spacing w:val="-1"/>
                  <w:w w:val="105"/>
                  <w:kern w:val="0"/>
                  <w:sz w:val="24"/>
                  <w:szCs w:val="24"/>
                </w:rPr>
                <w:t>http://www.zavuch.ru/</w:t>
              </w:r>
            </w:hyperlink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4C0D04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0F1F79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  <w:lastRenderedPageBreak/>
              <w:t>multiurok.ru</w:t>
            </w:r>
            <w:r>
              <w:rPr>
                <w:rFonts w:ascii="Times New Roman" w:hAnsi="Times New Roman"/>
                <w:spacing w:val="-37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урок.рф</w:t>
            </w:r>
            <w:hyperlink r:id="rId30">
              <w:r>
                <w:rPr>
                  <w:rFonts w:ascii="Times New Roman" w:hAnsi="Times New Roman"/>
                  <w:w w:val="105"/>
                  <w:kern w:val="0"/>
                  <w:sz w:val="24"/>
                  <w:szCs w:val="24"/>
                </w:rPr>
                <w:t>http://uchitelya.com/</w:t>
              </w:r>
            </w:hyperlink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https://pedportal.net/https://infourok.ru/https://nsportal.ru/</w:t>
            </w:r>
            <w:hyperlink r:id="rId31">
              <w:r>
                <w:rPr>
                  <w:rFonts w:ascii="Times New Roman" w:hAnsi="Times New Roman"/>
                  <w:spacing w:val="-1"/>
                  <w:w w:val="105"/>
                  <w:kern w:val="0"/>
                  <w:sz w:val="24"/>
                  <w:szCs w:val="24"/>
                </w:rPr>
                <w:t>http://www.zavuch.ru/</w:t>
              </w:r>
            </w:hyperlink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2F05DD">
            <w:pPr>
              <w:pStyle w:val="TableParagraph"/>
              <w:widowControl w:val="0"/>
              <w:spacing w:line="264" w:lineRule="auto"/>
              <w:ind w:left="80" w:right="893"/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</w:pPr>
          </w:p>
          <w:p w:rsidR="002F05DD" w:rsidRPr="000F1F79" w:rsidRDefault="000F1F79">
            <w:pPr>
              <w:pStyle w:val="TableParagraph"/>
              <w:widowControl w:val="0"/>
              <w:spacing w:line="264" w:lineRule="auto"/>
              <w:ind w:left="80" w:right="893"/>
            </w:pPr>
            <w:r>
              <w:rPr>
                <w:rFonts w:ascii="Times New Roman" w:hAnsi="Times New Roman"/>
                <w:spacing w:val="-1"/>
                <w:w w:val="105"/>
                <w:kern w:val="0"/>
                <w:sz w:val="24"/>
                <w:szCs w:val="24"/>
              </w:rPr>
              <w:t>multiurok.ru</w:t>
            </w:r>
            <w:r>
              <w:rPr>
                <w:rFonts w:ascii="Times New Roman" w:hAnsi="Times New Roman"/>
                <w:spacing w:val="-37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урок.рф</w:t>
            </w:r>
            <w:hyperlink r:id="rId32">
              <w:r>
                <w:rPr>
                  <w:rFonts w:ascii="Times New Roman" w:hAnsi="Times New Roman"/>
                  <w:w w:val="105"/>
                  <w:kern w:val="0"/>
                  <w:sz w:val="24"/>
                  <w:szCs w:val="24"/>
                </w:rPr>
                <w:t>http://uchitelya.com/</w:t>
              </w:r>
            </w:hyperlink>
            <w:r>
              <w:rPr>
                <w:rFonts w:ascii="Times New Roman" w:hAnsi="Times New Roman"/>
                <w:w w:val="105"/>
                <w:kern w:val="0"/>
                <w:sz w:val="24"/>
                <w:szCs w:val="24"/>
              </w:rPr>
              <w:t>https://pedportal.net/https://infourok.ru/https://nsportal.ru/</w:t>
            </w:r>
            <w:hyperlink r:id="rId33">
              <w:r>
                <w:rPr>
                  <w:rFonts w:ascii="Times New Roman" w:hAnsi="Times New Roman"/>
                  <w:spacing w:val="-1"/>
                  <w:w w:val="105"/>
                  <w:kern w:val="0"/>
                  <w:sz w:val="24"/>
                  <w:szCs w:val="24"/>
                </w:rPr>
                <w:t>http://www.zavuch.ru/</w:t>
              </w:r>
            </w:hyperlink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достижений науки в развитии технического прогресса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связанные с опасностями (пожарные, космонавты, химики и др.).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мир, его место и влияние на жизнь и </w:t>
            </w:r>
            <w:r>
              <w:rPr>
                <w:rFonts w:ascii="Times New Roman" w:hAnsi="Times New Roman"/>
              </w:rPr>
              <w:lastRenderedPageBreak/>
              <w:t>деятельность людей.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lastRenderedPageBreak/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изделий с учётом традиционных правил и современных технологий (лепка, вязание, шитьё, вышивка и др.).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Коллективные, групповые и индивидуальные проекты на основе содержания материала, изучаемого в течение учебного года.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Pr="002F05DD" w:rsidRDefault="002F05DD">
            <w:pPr>
              <w:pStyle w:val="TableParagraph"/>
              <w:widowControl w:val="0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</w:pP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Модуль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2.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ТЕХНОЛОГИИ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РУЧНОЙ</w:t>
            </w:r>
            <w:r w:rsidRPr="002F05DD">
              <w:rPr>
                <w:rFonts w:ascii="Times New Roman" w:hAnsi="Times New Roman"/>
                <w:b/>
                <w:spacing w:val="-7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  <w:lang w:val="ru-RU"/>
              </w:rPr>
              <w:t>ОБРАБОТКИ</w:t>
            </w:r>
            <w:r w:rsidRPr="002F05DD">
              <w:rPr>
                <w:rFonts w:ascii="Times New Roman" w:hAnsi="Times New Roman"/>
                <w:b/>
                <w:spacing w:val="-8"/>
                <w:w w:val="105"/>
                <w:kern w:val="0"/>
                <w:sz w:val="24"/>
                <w:szCs w:val="24"/>
                <w:lang w:val="ru-RU"/>
              </w:rPr>
              <w:t xml:space="preserve"> </w:t>
            </w:r>
            <w:r w:rsidRPr="002F05DD">
              <w:rPr>
                <w:rFonts w:ascii="Times New Roman" w:hAnsi="Times New Roman"/>
                <w:b/>
                <w:w w:val="105"/>
                <w:kern w:val="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t>6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Синтетические материалы — ткани, полимеры (пластик, поролон). Их свойства. Создание синтетических материалов с заданными свойствами.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умений выполнять разные способы разметки с помощью чертёжных инструментов.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доступных художественных техник.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 синтетических материалов. Пластик, поролон, полиэтилен. Общее знакомство, сравнение свойств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pStyle w:val="TableParagraph"/>
              <w:widowControl w:val="0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pacing w:val="-9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pacing w:val="-9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kern w:val="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spacing w:val="-9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kern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-9"/>
                <w:w w:val="10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kern w:val="0"/>
                <w:sz w:val="24"/>
                <w:szCs w:val="24"/>
              </w:rPr>
              <w:lastRenderedPageBreak/>
              <w:t>МОДЕЛИРОВАНИЕ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lastRenderedPageBreak/>
              <w:t>10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Конструктивные, соединительные элементы и основные узлы робота.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и детали для создания робота.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робота.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алгоритма действий робота.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Программирование, тестирование робота.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конструкции робота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pStyle w:val="TableParagraph"/>
              <w:widowControl w:val="0"/>
              <w:ind w:left="76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pacing w:val="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pacing w:val="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ИНФОРМАЦИОННО-КОММУНИКАТИВНЫЕ</w:t>
            </w:r>
            <w:r>
              <w:rPr>
                <w:rFonts w:ascii="Times New Roman" w:hAnsi="Times New Roman"/>
                <w:b/>
                <w:spacing w:val="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ТЕХНОЛОГИИ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t>6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доступной информацией в Интернете и на цифровых носителях информации.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и медиаресурсы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готовыми цифровыми материалами.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дополнительной информации по тематике творческих и проектных работ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рисунков из ресурса компьютера в оформлении изделий и др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презентаций в программе PowerPoint или другой.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widgetinline"/>
                <w:rFonts w:ascii="Times New Roman" w:hAnsi="Times New Roman"/>
                <w:bdr w:val="dashed" w:sz="4" w:space="0" w:color="FF0000"/>
                <w:shd w:val="clear" w:color="auto" w:fill="F7FDF7"/>
              </w:rPr>
              <w:t>1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902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02FA6" w:rsidTr="00BF0806"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A6" w:rsidRDefault="002F05D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02FA6" w:rsidRDefault="00902FA6">
      <w:pPr>
        <w:pStyle w:val="11"/>
        <w:ind w:left="106"/>
        <w:rPr>
          <w:rFonts w:hint="eastAsia"/>
          <w:lang w:val="en-US"/>
        </w:rPr>
      </w:pPr>
    </w:p>
    <w:p w:rsidR="00902FA6" w:rsidRDefault="00902FA6">
      <w:pPr>
        <w:pStyle w:val="11"/>
        <w:spacing w:before="0" w:after="160" w:line="259" w:lineRule="auto"/>
        <w:ind w:left="106"/>
        <w:rPr>
          <w:rFonts w:hint="eastAsia"/>
          <w:lang w:val="en-US"/>
        </w:rPr>
      </w:pPr>
    </w:p>
    <w:sectPr w:rsidR="00902FA6">
      <w:pgSz w:w="11906" w:h="16838"/>
      <w:pgMar w:top="550" w:right="680" w:bottom="1440" w:left="6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8DC"/>
    <w:multiLevelType w:val="multilevel"/>
    <w:tmpl w:val="41B41D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84754D"/>
    <w:multiLevelType w:val="multilevel"/>
    <w:tmpl w:val="B2A8467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DD0930"/>
    <w:multiLevelType w:val="hybridMultilevel"/>
    <w:tmpl w:val="4DDE8C4C"/>
    <w:lvl w:ilvl="0" w:tplc="A9E09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04C4"/>
    <w:multiLevelType w:val="multilevel"/>
    <w:tmpl w:val="E2F69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05712C"/>
    <w:multiLevelType w:val="multilevel"/>
    <w:tmpl w:val="C9FC3F16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406BA8"/>
    <w:multiLevelType w:val="multilevel"/>
    <w:tmpl w:val="B106E702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03135D"/>
    <w:multiLevelType w:val="multilevel"/>
    <w:tmpl w:val="31B8C14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7F7967"/>
    <w:multiLevelType w:val="multilevel"/>
    <w:tmpl w:val="5B94D456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00A1A"/>
    <w:multiLevelType w:val="multilevel"/>
    <w:tmpl w:val="7328217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8C6704"/>
    <w:multiLevelType w:val="multilevel"/>
    <w:tmpl w:val="9A14970C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1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A6"/>
    <w:rsid w:val="0001413A"/>
    <w:rsid w:val="000B1203"/>
    <w:rsid w:val="000F1F79"/>
    <w:rsid w:val="002F05DD"/>
    <w:rsid w:val="00352F95"/>
    <w:rsid w:val="004C0D04"/>
    <w:rsid w:val="00902FA6"/>
    <w:rsid w:val="00B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A9FF2-982C-4947-85F0-99496EDB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qFormat/>
  </w:style>
  <w:style w:type="character" w:customStyle="1" w:styleId="a5">
    <w:name w:val="Основной текст с отступом Знак"/>
    <w:qFormat/>
    <w:rPr>
      <w:rFonts w:ascii="Arial Unicode MS" w:eastAsia="Arial Unicode MS" w:hAnsi="Arial Unicode MS" w:cs="Arial Unicode MS"/>
    </w:rPr>
  </w:style>
  <w:style w:type="character" w:customStyle="1" w:styleId="2">
    <w:name w:val="Заголовок №2"/>
    <w:qFormat/>
    <w:rPr>
      <w:rFonts w:ascii="Franklin Gothic Book" w:eastAsia="Franklin Gothic Book" w:hAnsi="Franklin Gothic Book" w:cs="Franklin Gothic Book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none"/>
      <w:effect w:val="non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Текст выноски Знак"/>
    <w:qFormat/>
    <w:rPr>
      <w:rFonts w:ascii="Tahoma" w:eastAsia="Bookman Old Style" w:hAnsi="Tahoma" w:cs="Tahoma"/>
      <w:sz w:val="16"/>
      <w:szCs w:val="16"/>
      <w:lang w:val="en-US"/>
    </w:rPr>
  </w:style>
  <w:style w:type="character" w:customStyle="1" w:styleId="a7">
    <w:name w:val="Основной текст Знак"/>
    <w:qFormat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8">
    <w:name w:val="Название Знак"/>
    <w:qFormat/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9">
    <w:name w:val="Нижний колонтитул Знак"/>
    <w:qFormat/>
    <w:rPr>
      <w:rFonts w:ascii="Bookman Old Style" w:eastAsia="Bookman Old Style" w:hAnsi="Bookman Old Style" w:cs="Bookman Old Style"/>
      <w:lang w:val="en-US"/>
    </w:rPr>
  </w:style>
  <w:style w:type="character" w:customStyle="1" w:styleId="aa">
    <w:name w:val="Верхний колонтитул Знак"/>
    <w:qFormat/>
    <w:rPr>
      <w:rFonts w:ascii="Bookman Old Style" w:eastAsia="Bookman Old Style" w:hAnsi="Bookman Old Style" w:cs="Bookman Old Style"/>
      <w:lang w:val="en-US"/>
    </w:rPr>
  </w:style>
  <w:style w:type="character" w:customStyle="1" w:styleId="ab">
    <w:name w:val="Текст сноски Знак"/>
    <w:qFormat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7">
    <w:name w:val="Заголовок 7 Знак"/>
    <w:qFormat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customStyle="1" w:styleId="6">
    <w:name w:val="Заголовок 6 Знак"/>
    <w:qFormat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5">
    <w:name w:val="Заголовок 5 Знак"/>
    <w:qFormat/>
    <w:rPr>
      <w:rFonts w:ascii="Trebuchet MS" w:eastAsia="Trebuchet MS" w:hAnsi="Trebuchet MS" w:cs="Trebuchet MS"/>
      <w:lang w:val="en-US"/>
    </w:rPr>
  </w:style>
  <w:style w:type="character" w:customStyle="1" w:styleId="4">
    <w:name w:val="Заголовок 4 Знак"/>
    <w:qFormat/>
    <w:rPr>
      <w:rFonts w:ascii="Trebuchet MS" w:eastAsia="Trebuchet MS" w:hAnsi="Trebuchet MS" w:cs="Trebuchet MS"/>
      <w:lang w:val="en-US"/>
    </w:rPr>
  </w:style>
  <w:style w:type="character" w:customStyle="1" w:styleId="3">
    <w:name w:val="Заголовок 3 Знак"/>
    <w:qFormat/>
    <w:rPr>
      <w:rFonts w:ascii="Calibri" w:eastAsia="Calibri" w:hAnsi="Calibri" w:cs="Calibri"/>
      <w:b/>
      <w:bCs/>
      <w:lang w:val="en-US"/>
    </w:rPr>
  </w:style>
  <w:style w:type="character" w:customStyle="1" w:styleId="20">
    <w:name w:val="Заголовок 2 Знак"/>
    <w:qFormat/>
    <w:rPr>
      <w:rFonts w:ascii="Trebuchet MS" w:eastAsia="Trebuchet MS" w:hAnsi="Trebuchet MS" w:cs="Trebuchet MS"/>
      <w:lang w:val="en-US"/>
    </w:rPr>
  </w:style>
  <w:style w:type="character" w:customStyle="1" w:styleId="10">
    <w:name w:val="Заголовок 1 Знак"/>
    <w:qFormat/>
    <w:rPr>
      <w:rFonts w:ascii="Calibri" w:eastAsia="Calibri" w:hAnsi="Calibri" w:cs="Calibri"/>
      <w:b/>
      <w:bCs/>
      <w:lang w:val="en-U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4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c">
    <w:name w:val="Strong"/>
    <w:basedOn w:val="a1"/>
    <w:qFormat/>
    <w:rPr>
      <w:b/>
      <w:bCs/>
    </w:rPr>
  </w:style>
  <w:style w:type="character" w:customStyle="1" w:styleId="widgetinline">
    <w:name w:val="_widgetinline"/>
    <w:basedOn w:val="a1"/>
    <w:qFormat/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No Spacing"/>
    <w:qFormat/>
    <w:rPr>
      <w:rFonts w:ascii="Calibri" w:eastAsia="Calibri" w:hAnsi="Calibri" w:cs="0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qFormat/>
    <w:rPr>
      <w:rFonts w:ascii="Bookman Old Style" w:eastAsia="Bookman Old Style" w:hAnsi="Bookman Old Style" w:cs="Bookman Old Style"/>
      <w:sz w:val="22"/>
      <w:szCs w:val="22"/>
      <w:lang w:val="en-US" w:eastAsia="en-US" w:bidi="ar-SA"/>
    </w:rPr>
  </w:style>
  <w:style w:type="paragraph" w:styleId="af2">
    <w:name w:val="TOC Heading"/>
    <w:basedOn w:val="1"/>
    <w:qFormat/>
    <w:pPr>
      <w:keepLines/>
      <w:spacing w:before="480" w:line="276" w:lineRule="exact"/>
    </w:pPr>
    <w:rPr>
      <w:rFonts w:ascii="Cambria" w:hAnsi="Cambria" w:cs="0"/>
      <w:b/>
      <w:bCs/>
      <w:color w:val="365F91"/>
      <w:lang w:bidi="ar-SA"/>
    </w:rPr>
  </w:style>
  <w:style w:type="paragraph" w:styleId="af3">
    <w:name w:val="List Paragraph"/>
    <w:basedOn w:val="a"/>
    <w:qFormat/>
    <w:pPr>
      <w:ind w:left="383" w:right="155" w:hanging="142"/>
      <w:jc w:val="both"/>
    </w:pPr>
    <w:rPr>
      <w:rFonts w:ascii="Bookman Old Style" w:eastAsia="Bookman Old Style" w:hAnsi="Bookman Old Style" w:cs="Bookman Old Style"/>
      <w:sz w:val="22"/>
      <w:szCs w:val="22"/>
      <w:lang w:val="en-US" w:eastAsia="en-US" w:bidi="ar-SA"/>
    </w:rPr>
  </w:style>
  <w:style w:type="paragraph" w:styleId="af4">
    <w:name w:val="Balloon Text"/>
    <w:basedOn w:val="a"/>
    <w:qFormat/>
    <w:rPr>
      <w:rFonts w:ascii="Tahoma" w:eastAsia="Bookman Old Style" w:hAnsi="Tahoma" w:cs="Tahoma"/>
      <w:sz w:val="16"/>
      <w:szCs w:val="16"/>
      <w:lang w:val="en-US" w:eastAsia="en-US" w:bidi="ar-SA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">
    <w:name w:val="Заголовок 11"/>
    <w:basedOn w:val="a"/>
    <w:qFormat/>
    <w:pPr>
      <w:spacing w:before="64"/>
      <w:ind w:left="290"/>
      <w:outlineLvl w:val="1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af7">
    <w:name w:val="Hyperlink"/>
    <w:basedOn w:val="a1"/>
    <w:uiPriority w:val="99"/>
    <w:semiHidden/>
    <w:unhideWhenUsed/>
    <w:rsid w:val="00BF0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g.ru./Fairy" TargetMode="External"/><Relationship Id="rId13" Type="http://schemas.openxmlformats.org/officeDocument/2006/relationships/hyperlink" Target="http://www.kudesniki.ru/gallery" TargetMode="External"/><Relationship Id="rId18" Type="http://schemas.openxmlformats.org/officeDocument/2006/relationships/hyperlink" Target="http://www.rozmisel.irk.ru/children" TargetMode="External"/><Relationship Id="rId26" Type="http://schemas.openxmlformats.org/officeDocument/2006/relationships/hyperlink" Target="http://uchitely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udesniki.ru/gallery" TargetMode="External"/><Relationship Id="rId12" Type="http://schemas.openxmlformats.org/officeDocument/2006/relationships/hyperlink" Target="http://www.rozmisel.irk.ru/children" TargetMode="External"/><Relationship Id="rId17" Type="http://schemas.openxmlformats.org/officeDocument/2006/relationships/hyperlink" Target="http://www.chg.ru./Fairy" TargetMode="External"/><Relationship Id="rId25" Type="http://schemas.openxmlformats.org/officeDocument/2006/relationships/hyperlink" Target="http://www.zavuch.ru/" TargetMode="External"/><Relationship Id="rId33" Type="http://schemas.openxmlformats.org/officeDocument/2006/relationships/hyperlink" Target="http://www.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desniki.ru/gallery" TargetMode="External"/><Relationship Id="rId20" Type="http://schemas.openxmlformats.org/officeDocument/2006/relationships/hyperlink" Target="http://school-collection/" TargetMode="External"/><Relationship Id="rId29" Type="http://schemas.openxmlformats.org/officeDocument/2006/relationships/hyperlink" Target="http://www.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hg.ru./Fairy" TargetMode="External"/><Relationship Id="rId24" Type="http://schemas.openxmlformats.org/officeDocument/2006/relationships/hyperlink" Target="http://uchitelya.com/" TargetMode="External"/><Relationship Id="rId32" Type="http://schemas.openxmlformats.org/officeDocument/2006/relationships/hyperlink" Target="http://uchitely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zmisel.irk.ru/children" TargetMode="External"/><Relationship Id="rId23" Type="http://schemas.openxmlformats.org/officeDocument/2006/relationships/hyperlink" Target="http://school-collection/" TargetMode="External"/><Relationship Id="rId28" Type="http://schemas.openxmlformats.org/officeDocument/2006/relationships/hyperlink" Target="http://uchitelya.com/" TargetMode="External"/><Relationship Id="rId10" Type="http://schemas.openxmlformats.org/officeDocument/2006/relationships/hyperlink" Target="http://www.kudesniki.ru/gallery" TargetMode="External"/><Relationship Id="rId19" Type="http://schemas.openxmlformats.org/officeDocument/2006/relationships/hyperlink" Target="http://school-collection/" TargetMode="External"/><Relationship Id="rId31" Type="http://schemas.openxmlformats.org/officeDocument/2006/relationships/hyperlink" Target="http://www.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zmisel.irk.ru/children" TargetMode="External"/><Relationship Id="rId14" Type="http://schemas.openxmlformats.org/officeDocument/2006/relationships/hyperlink" Target="http://www.chg.ru./Fairy" TargetMode="External"/><Relationship Id="rId22" Type="http://schemas.openxmlformats.org/officeDocument/2006/relationships/hyperlink" Target="http://school-collection/" TargetMode="External"/><Relationship Id="rId27" Type="http://schemas.openxmlformats.org/officeDocument/2006/relationships/hyperlink" Target="http://www.zavuch.ru/" TargetMode="External"/><Relationship Id="rId30" Type="http://schemas.openxmlformats.org/officeDocument/2006/relationships/hyperlink" Target="http://uchitelya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6D80-491F-4C8F-B141-8FEE39B1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12761</Words>
  <Characters>72741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2022-09-14T15:53:00Z</dcterms:created>
  <dcterms:modified xsi:type="dcterms:W3CDTF">2022-12-17T20:15:00Z</dcterms:modified>
  <dc:language>ru-RU</dc:language>
</cp:coreProperties>
</file>