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296" w:rsidRDefault="00524296"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r>
        <w:rPr>
          <w:noProof/>
          <w:lang w:eastAsia="ru-RU"/>
        </w:rPr>
        <w:drawing>
          <wp:inline distT="0" distB="0" distL="0" distR="0" wp14:anchorId="4F050BFD" wp14:editId="6692DB53">
            <wp:extent cx="6309360" cy="5880573"/>
            <wp:effectExtent l="508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6311860" cy="5882903"/>
                    </a:xfrm>
                    <a:prstGeom prst="rect">
                      <a:avLst/>
                    </a:prstGeom>
                  </pic:spPr>
                </pic:pic>
              </a:graphicData>
            </a:graphic>
          </wp:inline>
        </w:drawing>
      </w:r>
    </w:p>
    <w:p w:rsidR="003F3FA9" w:rsidRDefault="003F3FA9" w:rsidP="004B49D9">
      <w:pPr>
        <w:rPr>
          <w:rFonts w:ascii="Times New Roman" w:eastAsia="Times New Roman" w:hAnsi="Times New Roman" w:cs="Times New Roman"/>
          <w:sz w:val="24"/>
          <w:szCs w:val="24"/>
          <w:lang w:eastAsia="ru-RU"/>
        </w:rPr>
      </w:pPr>
    </w:p>
    <w:p w:rsidR="003F3FA9" w:rsidRDefault="003F3FA9" w:rsidP="004B49D9">
      <w:pPr>
        <w:rPr>
          <w:rFonts w:ascii="Times New Roman" w:eastAsia="Times New Roman" w:hAnsi="Times New Roman" w:cs="Times New Roman"/>
          <w:sz w:val="24"/>
          <w:szCs w:val="24"/>
          <w:lang w:eastAsia="ru-RU"/>
        </w:rPr>
      </w:pPr>
      <w:bookmarkStart w:id="0" w:name="_GoBack"/>
      <w:bookmarkEnd w:id="0"/>
    </w:p>
    <w:p w:rsidR="00524296" w:rsidRDefault="00524296" w:rsidP="004B49D9">
      <w:pPr>
        <w:rPr>
          <w:rFonts w:ascii="Times New Roman" w:eastAsia="Times New Roman" w:hAnsi="Times New Roman" w:cs="Times New Roman"/>
          <w:sz w:val="24"/>
          <w:szCs w:val="24"/>
          <w:lang w:eastAsia="ru-RU"/>
        </w:rPr>
      </w:pPr>
    </w:p>
    <w:p w:rsidR="00D91F30" w:rsidRDefault="00B54D9E" w:rsidP="008A6E5D">
      <w:pPr>
        <w:jc w:val="center"/>
        <w:rPr>
          <w:rFonts w:ascii="Times New Roman" w:eastAsia="Times New Roman" w:hAnsi="Times New Roman" w:cs="Times New Roman"/>
          <w:b/>
          <w:sz w:val="20"/>
          <w:szCs w:val="20"/>
          <w:lang w:eastAsia="ru-RU"/>
        </w:rPr>
      </w:pPr>
      <w:r w:rsidRPr="00D91F30">
        <w:rPr>
          <w:rFonts w:ascii="Times New Roman" w:eastAsia="Times New Roman" w:hAnsi="Times New Roman" w:cs="Times New Roman"/>
          <w:b/>
          <w:sz w:val="20"/>
          <w:szCs w:val="20"/>
          <w:lang w:eastAsia="ru-RU"/>
        </w:rPr>
        <w:t>ПЛАНИ</w:t>
      </w:r>
      <w:r w:rsidR="00D91F30" w:rsidRPr="00D91F30">
        <w:rPr>
          <w:rFonts w:ascii="Times New Roman" w:eastAsia="Times New Roman" w:hAnsi="Times New Roman" w:cs="Times New Roman"/>
          <w:b/>
          <w:sz w:val="20"/>
          <w:szCs w:val="20"/>
          <w:lang w:eastAsia="ru-RU"/>
        </w:rPr>
        <w:t>РУЕМЫЕ РЕЗУЛЬТАТЫ ОСВОЕНИЯ УЧЕБНОГО ПРЕДМЕТА</w:t>
      </w:r>
      <w:r w:rsidRPr="00D91F30">
        <w:rPr>
          <w:rFonts w:ascii="Times New Roman" w:eastAsia="Times New Roman" w:hAnsi="Times New Roman" w:cs="Times New Roman"/>
          <w:b/>
          <w:sz w:val="20"/>
          <w:szCs w:val="20"/>
          <w:lang w:eastAsia="ru-RU"/>
        </w:rPr>
        <w:t xml:space="preserve"> </w:t>
      </w:r>
    </w:p>
    <w:p w:rsidR="008A6E5D" w:rsidRPr="00D91F30" w:rsidRDefault="00B54D9E" w:rsidP="008A6E5D">
      <w:pPr>
        <w:jc w:val="center"/>
        <w:rPr>
          <w:rFonts w:ascii="Times New Roman" w:hAnsi="Times New Roman"/>
          <w:b/>
          <w:sz w:val="20"/>
          <w:szCs w:val="20"/>
        </w:rPr>
      </w:pPr>
      <w:r w:rsidRPr="00D91F30">
        <w:rPr>
          <w:rFonts w:ascii="Times New Roman" w:eastAsia="Times New Roman" w:hAnsi="Times New Roman" w:cs="Times New Roman"/>
          <w:b/>
          <w:sz w:val="20"/>
          <w:szCs w:val="20"/>
          <w:lang w:eastAsia="ru-RU"/>
        </w:rPr>
        <w:t>«ОКРУЖАЮЩИЙ МИР»</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eastAsia="Times New Roman" w:hAnsi="Times New Roman"/>
          <w:sz w:val="24"/>
          <w:szCs w:val="24"/>
          <w:lang w:eastAsia="ru-RU"/>
        </w:rPr>
        <w:t xml:space="preserve">Освоение курса «Окружающий мир» вносит существенный вклад в достижение </w:t>
      </w:r>
      <w:r w:rsidRPr="008A6E5D">
        <w:rPr>
          <w:rFonts w:ascii="Times New Roman" w:eastAsia="Times New Roman" w:hAnsi="Times New Roman"/>
          <w:b/>
          <w:bCs/>
          <w:sz w:val="24"/>
          <w:szCs w:val="24"/>
          <w:lang w:eastAsia="ru-RU"/>
        </w:rPr>
        <w:t xml:space="preserve">личностных результатов </w:t>
      </w:r>
      <w:r w:rsidRPr="008A6E5D">
        <w:rPr>
          <w:rFonts w:ascii="Times New Roman" w:eastAsia="Times New Roman" w:hAnsi="Times New Roman"/>
          <w:sz w:val="24"/>
          <w:szCs w:val="24"/>
          <w:lang w:eastAsia="ru-RU"/>
        </w:rPr>
        <w:t>начального об</w:t>
      </w:r>
      <w:r w:rsidRPr="008A6E5D">
        <w:rPr>
          <w:rFonts w:ascii="Times New Roman" w:eastAsia="Times New Roman" w:hAnsi="Times New Roman"/>
          <w:sz w:val="24"/>
          <w:szCs w:val="24"/>
          <w:lang w:eastAsia="ru-RU"/>
        </w:rPr>
        <w:softHyphen/>
        <w:t>разования, а именно:</w:t>
      </w:r>
    </w:p>
    <w:p w:rsidR="008A6E5D" w:rsidRPr="008A6E5D" w:rsidRDefault="008A6E5D" w:rsidP="008A6E5D">
      <w:pPr>
        <w:ind w:firstLine="567"/>
        <w:jc w:val="both"/>
        <w:rPr>
          <w:rFonts w:ascii="Times New Roman" w:eastAsia="Times New Roman" w:hAnsi="Times New Roman"/>
          <w:sz w:val="24"/>
          <w:szCs w:val="24"/>
          <w:lang w:eastAsia="ru-RU"/>
        </w:rPr>
      </w:pPr>
      <w:r w:rsidRPr="008A6E5D">
        <w:rPr>
          <w:rFonts w:ascii="Times New Roman" w:hAnsi="Times New Roman"/>
          <w:sz w:val="24"/>
          <w:szCs w:val="24"/>
          <w:lang w:eastAsia="ru-RU"/>
        </w:rPr>
        <w:t xml:space="preserve">1) </w:t>
      </w:r>
      <w:r w:rsidRPr="008A6E5D">
        <w:rPr>
          <w:rFonts w:ascii="Times New Roman" w:eastAsia="Times New Roman" w:hAnsi="Times New Roman"/>
          <w:sz w:val="24"/>
          <w:szCs w:val="24"/>
          <w:lang w:eastAsia="ru-RU"/>
        </w:rPr>
        <w:t>формирование основ российской гражданской иден</w:t>
      </w:r>
      <w:r w:rsidRPr="008A6E5D">
        <w:rPr>
          <w:rFonts w:ascii="Times New Roman" w:eastAsia="Times New Roman" w:hAnsi="Times New Roman"/>
          <w:sz w:val="24"/>
          <w:szCs w:val="24"/>
          <w:lang w:eastAsia="ru-RU"/>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8A6E5D">
        <w:rPr>
          <w:rFonts w:ascii="Times New Roman" w:eastAsia="Times New Roman" w:hAnsi="Times New Roman"/>
          <w:sz w:val="24"/>
          <w:szCs w:val="24"/>
          <w:lang w:eastAsia="ru-RU"/>
        </w:rPr>
        <w:softHyphen/>
        <w:t>тации;</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2) </w:t>
      </w:r>
      <w:r w:rsidRPr="008A6E5D">
        <w:rPr>
          <w:rFonts w:ascii="Times New Roman" w:eastAsia="Times New Roman" w:hAnsi="Times New Roman"/>
          <w:sz w:val="24"/>
          <w:szCs w:val="24"/>
          <w:lang w:eastAsia="ru-RU"/>
        </w:rPr>
        <w:t>формирование целостного, социально ориентированного взгляда на мир в его органичном единстве и разнообразии при</w:t>
      </w:r>
      <w:r w:rsidRPr="008A6E5D">
        <w:rPr>
          <w:rFonts w:ascii="Times New Roman" w:eastAsia="Times New Roman" w:hAnsi="Times New Roman"/>
          <w:sz w:val="24"/>
          <w:szCs w:val="24"/>
          <w:lang w:eastAsia="ru-RU"/>
        </w:rPr>
        <w:softHyphen/>
        <w:t>роды, народов, культур и религий;</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3) </w:t>
      </w:r>
      <w:r w:rsidRPr="008A6E5D">
        <w:rPr>
          <w:rFonts w:ascii="Times New Roman" w:eastAsia="Times New Roman" w:hAnsi="Times New Roman"/>
          <w:sz w:val="24"/>
          <w:szCs w:val="24"/>
          <w:lang w:eastAsia="ru-RU"/>
        </w:rPr>
        <w:t>формирование уважительного отношения к иному мне</w:t>
      </w:r>
      <w:r w:rsidRPr="008A6E5D">
        <w:rPr>
          <w:rFonts w:ascii="Times New Roman" w:eastAsia="Times New Roman" w:hAnsi="Times New Roman"/>
          <w:sz w:val="24"/>
          <w:szCs w:val="24"/>
          <w:lang w:eastAsia="ru-RU"/>
        </w:rPr>
        <w:softHyphen/>
        <w:t>нию, истории и культуре других народов;</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4) </w:t>
      </w:r>
      <w:r w:rsidRPr="008A6E5D">
        <w:rPr>
          <w:rFonts w:ascii="Times New Roman" w:eastAsia="Times New Roman" w:hAnsi="Times New Roman"/>
          <w:sz w:val="24"/>
          <w:szCs w:val="24"/>
          <w:lang w:eastAsia="ru-RU"/>
        </w:rPr>
        <w:t>овладение начальными навыками адаптации в динамично изменяющемся и развивающемся мире;</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5) </w:t>
      </w:r>
      <w:r w:rsidRPr="008A6E5D">
        <w:rPr>
          <w:rFonts w:ascii="Times New Roman" w:eastAsia="Times New Roman" w:hAnsi="Times New Roman"/>
          <w:sz w:val="24"/>
          <w:szCs w:val="24"/>
          <w:lang w:eastAsia="ru-RU"/>
        </w:rPr>
        <w:t>принятие и освоение социальной роли обучающегося, развитие мотивов учебной деятельности и формирование лич</w:t>
      </w:r>
      <w:r w:rsidRPr="008A6E5D">
        <w:rPr>
          <w:rFonts w:ascii="Times New Roman" w:eastAsia="Times New Roman" w:hAnsi="Times New Roman"/>
          <w:sz w:val="24"/>
          <w:szCs w:val="24"/>
          <w:lang w:eastAsia="ru-RU"/>
        </w:rPr>
        <w:softHyphen/>
        <w:t>ностного смысла учения;</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6) </w:t>
      </w:r>
      <w:r w:rsidRPr="008A6E5D">
        <w:rPr>
          <w:rFonts w:ascii="Times New Roman" w:eastAsia="Times New Roman" w:hAnsi="Times New Roman"/>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7) </w:t>
      </w:r>
      <w:r w:rsidRPr="008A6E5D">
        <w:rPr>
          <w:rFonts w:ascii="Times New Roman" w:eastAsia="Times New Roman" w:hAnsi="Times New Roman"/>
          <w:sz w:val="24"/>
          <w:szCs w:val="24"/>
          <w:lang w:eastAsia="ru-RU"/>
        </w:rPr>
        <w:t>формирование эстетических потребностей, ценностей и чувств;</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8) </w:t>
      </w:r>
      <w:r w:rsidRPr="008A6E5D">
        <w:rPr>
          <w:rFonts w:ascii="Times New Roman" w:eastAsia="Times New Roman" w:hAnsi="Times New Roman"/>
          <w:sz w:val="24"/>
          <w:szCs w:val="24"/>
          <w:lang w:eastAsia="ru-RU"/>
        </w:rPr>
        <w:t>развитие этических чувств, доброжелательности и эмо</w:t>
      </w:r>
      <w:r w:rsidRPr="008A6E5D">
        <w:rPr>
          <w:rFonts w:ascii="Times New Roman" w:eastAsia="Times New Roman" w:hAnsi="Times New Roman"/>
          <w:sz w:val="24"/>
          <w:szCs w:val="24"/>
          <w:lang w:eastAsia="ru-RU"/>
        </w:rPr>
        <w:softHyphen/>
        <w:t>ционально-нравственной отзывчивости, понимания и сопере</w:t>
      </w:r>
      <w:r w:rsidRPr="008A6E5D">
        <w:rPr>
          <w:rFonts w:ascii="Times New Roman" w:eastAsia="Times New Roman" w:hAnsi="Times New Roman"/>
          <w:sz w:val="24"/>
          <w:szCs w:val="24"/>
          <w:lang w:eastAsia="ru-RU"/>
        </w:rPr>
        <w:softHyphen/>
        <w:t>живания чувствам других людей;</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9) </w:t>
      </w:r>
      <w:r w:rsidRPr="008A6E5D">
        <w:rPr>
          <w:rFonts w:ascii="Times New Roman" w:eastAsia="Times New Roman" w:hAnsi="Times New Roman"/>
          <w:sz w:val="24"/>
          <w:szCs w:val="24"/>
          <w:lang w:eastAsia="ru-RU"/>
        </w:rPr>
        <w:t>развитие навыков сотрудничества со взрослыми и свер</w:t>
      </w:r>
      <w:r w:rsidRPr="008A6E5D">
        <w:rPr>
          <w:rFonts w:ascii="Times New Roman" w:eastAsia="Times New Roman" w:hAnsi="Times New Roman"/>
          <w:sz w:val="24"/>
          <w:szCs w:val="24"/>
          <w:lang w:eastAsia="ru-RU"/>
        </w:rPr>
        <w:softHyphen/>
        <w:t>стниками в разных социальных ситуациях, умения не создавать конфликтов и находить выходы из спорных ситуаций;</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10) </w:t>
      </w:r>
      <w:r w:rsidRPr="008A6E5D">
        <w:rPr>
          <w:rFonts w:ascii="Times New Roman" w:eastAsia="Times New Roman" w:hAnsi="Times New Roman"/>
          <w:sz w:val="24"/>
          <w:szCs w:val="24"/>
          <w:lang w:eastAsia="ru-RU"/>
        </w:rPr>
        <w:t>формирование установки на безопасный, здоровый об</w:t>
      </w:r>
      <w:r w:rsidRPr="008A6E5D">
        <w:rPr>
          <w:rFonts w:ascii="Times New Roman" w:eastAsia="Times New Roman" w:hAnsi="Times New Roman"/>
          <w:sz w:val="24"/>
          <w:szCs w:val="24"/>
          <w:lang w:eastAsia="ru-RU"/>
        </w:rPr>
        <w:softHyphen/>
        <w:t>раз жизни, наличие мотивации к творческому труду, работе на результат, бережному отношению к материальным и духовным ценностям.</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eastAsia="Times New Roman" w:hAnsi="Times New Roman"/>
          <w:sz w:val="24"/>
          <w:szCs w:val="24"/>
          <w:lang w:eastAsia="ru-RU"/>
        </w:rPr>
        <w:t xml:space="preserve">Изучение курса «Окружающий мир» играет значительную роль в достижении </w:t>
      </w:r>
      <w:r w:rsidRPr="008A6E5D">
        <w:rPr>
          <w:rFonts w:ascii="Times New Roman" w:eastAsia="Times New Roman" w:hAnsi="Times New Roman"/>
          <w:b/>
          <w:bCs/>
          <w:sz w:val="24"/>
          <w:szCs w:val="24"/>
          <w:lang w:eastAsia="ru-RU"/>
        </w:rPr>
        <w:t xml:space="preserve">метапредметных результатов </w:t>
      </w:r>
      <w:r w:rsidRPr="008A6E5D">
        <w:rPr>
          <w:rFonts w:ascii="Times New Roman" w:eastAsia="Times New Roman" w:hAnsi="Times New Roman"/>
          <w:sz w:val="24"/>
          <w:szCs w:val="24"/>
          <w:lang w:eastAsia="ru-RU"/>
        </w:rPr>
        <w:t xml:space="preserve">начального образования, таких как: </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1) </w:t>
      </w:r>
      <w:r w:rsidRPr="008A6E5D">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2) </w:t>
      </w:r>
      <w:r w:rsidRPr="008A6E5D">
        <w:rPr>
          <w:rFonts w:ascii="Times New Roman" w:eastAsia="Times New Roman" w:hAnsi="Times New Roman"/>
          <w:sz w:val="24"/>
          <w:szCs w:val="24"/>
          <w:lang w:eastAsia="ru-RU"/>
        </w:rPr>
        <w:t>освоение способов решения проблем творческого и по</w:t>
      </w:r>
      <w:r w:rsidRPr="008A6E5D">
        <w:rPr>
          <w:rFonts w:ascii="Times New Roman" w:eastAsia="Times New Roman" w:hAnsi="Times New Roman"/>
          <w:sz w:val="24"/>
          <w:szCs w:val="24"/>
          <w:lang w:eastAsia="ru-RU"/>
        </w:rPr>
        <w:softHyphen/>
        <w:t>искового характера;</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3) </w:t>
      </w:r>
      <w:r w:rsidRPr="008A6E5D">
        <w:rPr>
          <w:rFonts w:ascii="Times New Roman" w:eastAsia="Times New Roman" w:hAnsi="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8A6E5D">
        <w:rPr>
          <w:rFonts w:ascii="Times New Roman" w:eastAsia="Times New Roman" w:hAnsi="Times New Roman"/>
          <w:sz w:val="24"/>
          <w:szCs w:val="24"/>
          <w:lang w:eastAsia="ru-RU"/>
        </w:rPr>
        <w:softHyphen/>
        <w:t>фективные способы достижения результата;</w:t>
      </w:r>
    </w:p>
    <w:p w:rsidR="008A6E5D" w:rsidRPr="008A6E5D" w:rsidRDefault="008A6E5D" w:rsidP="008A6E5D">
      <w:pPr>
        <w:ind w:firstLine="567"/>
        <w:jc w:val="both"/>
        <w:rPr>
          <w:rFonts w:ascii="Times New Roman" w:eastAsia="Times New Roman" w:hAnsi="Times New Roman"/>
          <w:sz w:val="24"/>
          <w:szCs w:val="24"/>
          <w:lang w:eastAsia="ru-RU"/>
        </w:rPr>
      </w:pPr>
      <w:r w:rsidRPr="008A6E5D">
        <w:rPr>
          <w:rFonts w:ascii="Times New Roman" w:hAnsi="Times New Roman"/>
          <w:sz w:val="24"/>
          <w:szCs w:val="24"/>
          <w:lang w:eastAsia="ru-RU"/>
        </w:rPr>
        <w:t xml:space="preserve">4) </w:t>
      </w:r>
      <w:r w:rsidRPr="008A6E5D">
        <w:rPr>
          <w:rFonts w:ascii="Times New Roman" w:eastAsia="Times New Roman" w:hAnsi="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5) </w:t>
      </w:r>
      <w:r w:rsidRPr="008A6E5D">
        <w:rPr>
          <w:rFonts w:ascii="Times New Roman" w:eastAsia="Times New Roman" w:hAnsi="Times New Roman"/>
          <w:sz w:val="24"/>
          <w:szCs w:val="24"/>
          <w:lang w:eastAsia="ru-RU"/>
        </w:rPr>
        <w:t xml:space="preserve">освоение начальных форм познавательной и личностной рефлексии; </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6) </w:t>
      </w:r>
      <w:r w:rsidRPr="008A6E5D">
        <w:rPr>
          <w:rFonts w:ascii="Times New Roman" w:eastAsia="Times New Roman" w:hAnsi="Times New Roman"/>
          <w:sz w:val="24"/>
          <w:szCs w:val="24"/>
          <w:lang w:eastAsia="ru-RU"/>
        </w:rPr>
        <w:t>использование знаково-символических средств пред</w:t>
      </w:r>
      <w:r w:rsidRPr="008A6E5D">
        <w:rPr>
          <w:rFonts w:ascii="Times New Roman" w:eastAsia="Times New Roman" w:hAnsi="Times New Roman"/>
          <w:sz w:val="24"/>
          <w:szCs w:val="24"/>
          <w:lang w:eastAsia="ru-RU"/>
        </w:rPr>
        <w:softHyphen/>
        <w:t>ставления информации для создания моделей изучаемых объ</w:t>
      </w:r>
      <w:r w:rsidRPr="008A6E5D">
        <w:rPr>
          <w:rFonts w:ascii="Times New Roman" w:eastAsia="Times New Roman" w:hAnsi="Times New Roman"/>
          <w:sz w:val="24"/>
          <w:szCs w:val="24"/>
          <w:lang w:eastAsia="ru-RU"/>
        </w:rPr>
        <w:softHyphen/>
        <w:t>ектов и процессов, схем решения учебных и практических задач;</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7) </w:t>
      </w:r>
      <w:r w:rsidRPr="008A6E5D">
        <w:rPr>
          <w:rFonts w:ascii="Times New Roman" w:eastAsia="Times New Roman" w:hAnsi="Times New Roman"/>
          <w:sz w:val="24"/>
          <w:szCs w:val="24"/>
          <w:lang w:eastAsia="ru-RU"/>
        </w:rPr>
        <w:t>активное использование речевых средств и средств ин</w:t>
      </w:r>
      <w:r w:rsidRPr="008A6E5D">
        <w:rPr>
          <w:rFonts w:ascii="Times New Roman" w:eastAsia="Times New Roman" w:hAnsi="Times New Roman"/>
          <w:sz w:val="24"/>
          <w:szCs w:val="24"/>
          <w:lang w:eastAsia="ru-RU"/>
        </w:rPr>
        <w:softHyphen/>
        <w:t>формационных и коммуникационных технологий (ИКТ) для решения коммуникативных и познавательных задач;</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8) </w:t>
      </w:r>
      <w:r w:rsidRPr="008A6E5D">
        <w:rPr>
          <w:rFonts w:ascii="Times New Roman" w:eastAsia="Times New Roman" w:hAnsi="Times New Roman"/>
          <w:sz w:val="24"/>
          <w:szCs w:val="24"/>
          <w:lang w:eastAsia="ru-RU"/>
        </w:rPr>
        <w:t>использование различных способов поиска (в справочных источниках и открытом учебном информационном простран</w:t>
      </w:r>
      <w:r w:rsidRPr="008A6E5D">
        <w:rPr>
          <w:rFonts w:ascii="Times New Roman" w:eastAsia="Times New Roman" w:hAnsi="Times New Roman"/>
          <w:sz w:val="24"/>
          <w:szCs w:val="24"/>
          <w:lang w:eastAsia="ru-RU"/>
        </w:rPr>
        <w:softHyphen/>
        <w:t>стве сети Интернет), сбора, обработки, анализа, организации, передачи и интерпретации информации в соответствии с ком</w:t>
      </w:r>
      <w:r w:rsidRPr="008A6E5D">
        <w:rPr>
          <w:rFonts w:ascii="Times New Roman" w:eastAsia="Times New Roman" w:hAnsi="Times New Roman"/>
          <w:sz w:val="24"/>
          <w:szCs w:val="24"/>
          <w:lang w:eastAsia="ru-RU"/>
        </w:rPr>
        <w:softHyphen/>
        <w:t>муникативными и познавательными задачами и технологиями учебного предмета «Окружающий мир»;</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9) </w:t>
      </w:r>
      <w:r w:rsidRPr="008A6E5D">
        <w:rPr>
          <w:rFonts w:ascii="Times New Roman" w:eastAsia="Times New Roman" w:hAnsi="Times New Roman"/>
          <w:sz w:val="24"/>
          <w:szCs w:val="24"/>
          <w:lang w:eastAsia="ru-RU"/>
        </w:rPr>
        <w:t>овладение логическими действиями сравнения, анализа, синтеза, обобщения, классификации по родовидовым при</w:t>
      </w:r>
      <w:r w:rsidRPr="008A6E5D">
        <w:rPr>
          <w:rFonts w:ascii="Times New Roman" w:eastAsia="Times New Roman" w:hAnsi="Times New Roman"/>
          <w:sz w:val="24"/>
          <w:szCs w:val="24"/>
          <w:lang w:eastAsia="ru-RU"/>
        </w:rPr>
        <w:softHyphen/>
        <w:t>знакам, установления аналогий и причинно-следственных связей, построения рассуждений, отнесения к известным понятиям;</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lastRenderedPageBreak/>
        <w:t xml:space="preserve">10) </w:t>
      </w:r>
      <w:r w:rsidRPr="008A6E5D">
        <w:rPr>
          <w:rFonts w:ascii="Times New Roman" w:eastAsia="Times New Roman" w:hAnsi="Times New Roman"/>
          <w:sz w:val="24"/>
          <w:szCs w:val="24"/>
          <w:lang w:eastAsia="ru-RU"/>
        </w:rPr>
        <w:t>готовность слушать собеседника и вести диалог; готов</w:t>
      </w:r>
      <w:r w:rsidRPr="008A6E5D">
        <w:rPr>
          <w:rFonts w:ascii="Times New Roman" w:eastAsia="Times New Roman" w:hAnsi="Times New Roman"/>
          <w:sz w:val="24"/>
          <w:szCs w:val="24"/>
          <w:lang w:eastAsia="ru-RU"/>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11) </w:t>
      </w:r>
      <w:r w:rsidRPr="008A6E5D">
        <w:rPr>
          <w:rFonts w:ascii="Times New Roman" w:eastAsia="Times New Roman" w:hAnsi="Times New Roman"/>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12) </w:t>
      </w:r>
      <w:r w:rsidRPr="008A6E5D">
        <w:rPr>
          <w:rFonts w:ascii="Times New Roman" w:eastAsia="Times New Roman" w:hAnsi="Times New Roman"/>
          <w:sz w:val="24"/>
          <w:szCs w:val="24"/>
          <w:lang w:eastAsia="ru-RU"/>
        </w:rPr>
        <w:t>овладение начальными сведениями о сущности и осо</w:t>
      </w:r>
      <w:r w:rsidRPr="008A6E5D">
        <w:rPr>
          <w:rFonts w:ascii="Times New Roman" w:eastAsia="Times New Roman" w:hAnsi="Times New Roman"/>
          <w:sz w:val="24"/>
          <w:szCs w:val="24"/>
          <w:lang w:eastAsia="ru-RU"/>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8A6E5D">
        <w:rPr>
          <w:rFonts w:ascii="Times New Roman" w:eastAsia="Times New Roman" w:hAnsi="Times New Roman"/>
          <w:sz w:val="24"/>
          <w:szCs w:val="24"/>
          <w:lang w:eastAsia="ru-RU"/>
        </w:rPr>
        <w:softHyphen/>
        <w:t xml:space="preserve">ющий мир»; </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13) </w:t>
      </w:r>
      <w:r w:rsidRPr="008A6E5D">
        <w:rPr>
          <w:rFonts w:ascii="Times New Roman" w:eastAsia="Times New Roman" w:hAnsi="Times New Roman"/>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8A6E5D" w:rsidRPr="008A6E5D" w:rsidRDefault="008A6E5D" w:rsidP="008A6E5D">
      <w:pPr>
        <w:ind w:firstLine="567"/>
        <w:jc w:val="both"/>
        <w:rPr>
          <w:rFonts w:ascii="Times New Roman" w:eastAsia="Times New Roman" w:hAnsi="Times New Roman"/>
          <w:sz w:val="24"/>
          <w:szCs w:val="24"/>
          <w:lang w:eastAsia="ru-RU"/>
        </w:rPr>
      </w:pPr>
      <w:r w:rsidRPr="008A6E5D">
        <w:rPr>
          <w:rFonts w:ascii="Times New Roman" w:hAnsi="Times New Roman"/>
          <w:sz w:val="24"/>
          <w:szCs w:val="24"/>
          <w:lang w:eastAsia="ru-RU"/>
        </w:rPr>
        <w:t xml:space="preserve">14) </w:t>
      </w:r>
      <w:r w:rsidRPr="008A6E5D">
        <w:rPr>
          <w:rFonts w:ascii="Times New Roman" w:eastAsia="Times New Roman" w:hAnsi="Times New Roman"/>
          <w:sz w:val="24"/>
          <w:szCs w:val="24"/>
          <w:lang w:eastAsia="ru-RU"/>
        </w:rPr>
        <w:t>умение работать в материальной и информационной сре</w:t>
      </w:r>
      <w:r w:rsidRPr="008A6E5D">
        <w:rPr>
          <w:rFonts w:ascii="Times New Roman" w:eastAsia="Times New Roman" w:hAnsi="Times New Roman"/>
          <w:sz w:val="24"/>
          <w:szCs w:val="24"/>
          <w:lang w:eastAsia="ru-RU"/>
        </w:rPr>
        <w:softHyphen/>
        <w:t>де начального общего образования (в том числе с учебными моделями) в соответствии с содержанием учебного предмета «Окружающий мир».</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eastAsia="Times New Roman" w:hAnsi="Times New Roman"/>
          <w:sz w:val="24"/>
          <w:szCs w:val="24"/>
          <w:lang w:eastAsia="ru-RU"/>
        </w:rPr>
        <w:t>При изучении курса «Окружающий мир» достигаются следу</w:t>
      </w:r>
      <w:r w:rsidRPr="008A6E5D">
        <w:rPr>
          <w:rFonts w:ascii="Times New Roman" w:eastAsia="Times New Roman" w:hAnsi="Times New Roman"/>
          <w:sz w:val="24"/>
          <w:szCs w:val="24"/>
          <w:lang w:eastAsia="ru-RU"/>
        </w:rPr>
        <w:softHyphen/>
        <w:t xml:space="preserve">ющие </w:t>
      </w:r>
      <w:r w:rsidRPr="008A6E5D">
        <w:rPr>
          <w:rFonts w:ascii="Times New Roman" w:eastAsia="Times New Roman" w:hAnsi="Times New Roman"/>
          <w:b/>
          <w:bCs/>
          <w:sz w:val="24"/>
          <w:szCs w:val="24"/>
          <w:lang w:eastAsia="ru-RU"/>
        </w:rPr>
        <w:t>предметные результаты:</w:t>
      </w:r>
      <w:r w:rsidRPr="008A6E5D">
        <w:rPr>
          <w:rFonts w:ascii="Times New Roman" w:eastAsia="Times New Roman" w:hAnsi="Times New Roman"/>
          <w:sz w:val="24"/>
          <w:szCs w:val="24"/>
          <w:lang w:eastAsia="ru-RU"/>
        </w:rPr>
        <w:t xml:space="preserve"> </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1) </w:t>
      </w:r>
      <w:r w:rsidRPr="008A6E5D">
        <w:rPr>
          <w:rFonts w:ascii="Times New Roman" w:eastAsia="Times New Roman" w:hAnsi="Times New Roman"/>
          <w:sz w:val="24"/>
          <w:szCs w:val="24"/>
          <w:lang w:eastAsia="ru-RU"/>
        </w:rPr>
        <w:t>понимание особой роли России в мировой истории, вос</w:t>
      </w:r>
      <w:r w:rsidRPr="008A6E5D">
        <w:rPr>
          <w:rFonts w:ascii="Times New Roman" w:eastAsia="Times New Roman" w:hAnsi="Times New Roman"/>
          <w:sz w:val="24"/>
          <w:szCs w:val="24"/>
          <w:lang w:eastAsia="ru-RU"/>
        </w:rPr>
        <w:softHyphen/>
        <w:t>питание чувства гордости за национальные свершения, откры</w:t>
      </w:r>
      <w:r w:rsidRPr="008A6E5D">
        <w:rPr>
          <w:rFonts w:ascii="Times New Roman" w:eastAsia="Times New Roman" w:hAnsi="Times New Roman"/>
          <w:sz w:val="24"/>
          <w:szCs w:val="24"/>
          <w:lang w:eastAsia="ru-RU"/>
        </w:rPr>
        <w:softHyphen/>
        <w:t>тия, победы;</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2) </w:t>
      </w:r>
      <w:r w:rsidRPr="008A6E5D">
        <w:rPr>
          <w:rFonts w:ascii="Times New Roman" w:eastAsia="Times New Roman" w:hAnsi="Times New Roman"/>
          <w:sz w:val="24"/>
          <w:szCs w:val="24"/>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3) </w:t>
      </w:r>
      <w:r w:rsidRPr="008A6E5D">
        <w:rPr>
          <w:rFonts w:ascii="Times New Roman" w:eastAsia="Times New Roman" w:hAnsi="Times New Roman"/>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A6E5D" w:rsidRPr="008A6E5D" w:rsidRDefault="008A6E5D" w:rsidP="008A6E5D">
      <w:pPr>
        <w:shd w:val="clear" w:color="auto" w:fill="FFFFFF"/>
        <w:autoSpaceDE w:val="0"/>
        <w:autoSpaceDN w:val="0"/>
        <w:adjustRightInd w:val="0"/>
        <w:spacing w:after="0" w:line="240" w:lineRule="auto"/>
        <w:ind w:firstLine="567"/>
        <w:jc w:val="both"/>
        <w:rPr>
          <w:rFonts w:ascii="Times New Roman" w:hAnsi="Times New Roman"/>
          <w:sz w:val="24"/>
          <w:szCs w:val="24"/>
          <w:lang w:eastAsia="ru-RU"/>
        </w:rPr>
      </w:pPr>
      <w:r w:rsidRPr="008A6E5D">
        <w:rPr>
          <w:rFonts w:ascii="Times New Roman" w:hAnsi="Times New Roman"/>
          <w:sz w:val="24"/>
          <w:szCs w:val="24"/>
          <w:lang w:eastAsia="ru-RU"/>
        </w:rPr>
        <w:t xml:space="preserve">4) </w:t>
      </w:r>
      <w:r w:rsidRPr="008A6E5D">
        <w:rPr>
          <w:rFonts w:ascii="Times New Roman" w:eastAsia="Times New Roman" w:hAnsi="Times New Roman"/>
          <w:sz w:val="24"/>
          <w:szCs w:val="24"/>
          <w:lang w:eastAsia="ru-RU"/>
        </w:rPr>
        <w:t>освоение доступных способов изучения природы и обще</w:t>
      </w:r>
      <w:r w:rsidRPr="008A6E5D">
        <w:rPr>
          <w:rFonts w:ascii="Times New Roman" w:eastAsia="Times New Roman" w:hAnsi="Times New Roman"/>
          <w:sz w:val="24"/>
          <w:szCs w:val="24"/>
          <w:lang w:eastAsia="ru-RU"/>
        </w:rPr>
        <w:softHyphen/>
        <w:t>ства (наблюдение, запись, измерение, опыт, сравнение, клас</w:t>
      </w:r>
      <w:r w:rsidRPr="008A6E5D">
        <w:rPr>
          <w:rFonts w:ascii="Times New Roman" w:eastAsia="Times New Roman" w:hAnsi="Times New Roman"/>
          <w:sz w:val="24"/>
          <w:szCs w:val="24"/>
          <w:lang w:eastAsia="ru-RU"/>
        </w:rPr>
        <w:softHyphen/>
        <w:t>сификация и др. с получением информации из семейных ар</w:t>
      </w:r>
      <w:r w:rsidRPr="008A6E5D">
        <w:rPr>
          <w:rFonts w:ascii="Times New Roman" w:eastAsia="Times New Roman" w:hAnsi="Times New Roman"/>
          <w:sz w:val="24"/>
          <w:szCs w:val="24"/>
          <w:lang w:eastAsia="ru-RU"/>
        </w:rPr>
        <w:softHyphen/>
        <w:t>хивов, от окружающих людей, в открытом информационном пространстве);</w:t>
      </w:r>
    </w:p>
    <w:p w:rsidR="00B54D9E" w:rsidRPr="008A6E5D" w:rsidRDefault="008A6E5D" w:rsidP="008A6E5D">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A6E5D">
        <w:rPr>
          <w:rFonts w:ascii="Times New Roman" w:hAnsi="Times New Roman"/>
          <w:sz w:val="24"/>
          <w:szCs w:val="24"/>
          <w:lang w:eastAsia="ru-RU"/>
        </w:rPr>
        <w:t xml:space="preserve">5) </w:t>
      </w:r>
      <w:r w:rsidRPr="008A6E5D">
        <w:rPr>
          <w:rFonts w:ascii="Times New Roman" w:eastAsia="Times New Roman" w:hAnsi="Times New Roman"/>
          <w:sz w:val="24"/>
          <w:szCs w:val="24"/>
          <w:lang w:eastAsia="ru-RU"/>
        </w:rPr>
        <w:t>развитие навыков устанавливать и выявлять причинно-следственные связи в окружающем мире</w:t>
      </w:r>
      <w:r w:rsidRPr="009A07E1">
        <w:rPr>
          <w:rFonts w:ascii="Times New Roman" w:eastAsia="Times New Roman" w:hAnsi="Times New Roman"/>
          <w:sz w:val="28"/>
          <w:szCs w:val="28"/>
          <w:lang w:eastAsia="ru-RU"/>
        </w:rPr>
        <w:t>.</w:t>
      </w:r>
    </w:p>
    <w:p w:rsidR="00B54D9E" w:rsidRPr="00B54D9E" w:rsidRDefault="00B54D9E" w:rsidP="00CC3B0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1 класс</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ЛИЧНОСТНЫЕ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 обучающегося будут сформированы:</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умение использовать позитивную лексику, передающую положительные чувства в отношении своей Родины;</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ценностные представления о своей семье и своей малой родине;</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положительное отношение к школе и учебной деятельности;</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первичное представление о личной ответственности за свои поступки через бережное отношение к природе и окружающему миру в целом*;</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эстетические чувства, впечатления от восприятия предметов и явлений окружающего мира;</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потребность сотрудничества со взрослыми и сверстниками на основе взаимодействия при выполнении совместных заданий*;</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B54D9E" w:rsidRPr="00B54D9E" w:rsidRDefault="00B54D9E" w:rsidP="00B54D9E">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бережное отношение к материальным и духовным ценностям через знакомство с трудом людей разных профессий.</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6F7092">
        <w:rPr>
          <w:rFonts w:ascii="Times New Roman" w:eastAsia="Times New Roman" w:hAnsi="Times New Roman" w:cs="Times New Roman"/>
          <w:b/>
          <w:bCs/>
          <w:sz w:val="20"/>
          <w:szCs w:val="20"/>
          <w:lang w:eastAsia="ru-RU"/>
        </w:rPr>
        <w:t>МЕТАПРЕДМЕТНЫЕРЕЗУЛЬТАТЫ</w:t>
      </w:r>
      <w:r w:rsidRPr="006F7092">
        <w:rPr>
          <w:rFonts w:ascii="Times New Roman" w:eastAsia="Times New Roman" w:hAnsi="Times New Roman" w:cs="Times New Roman"/>
          <w:sz w:val="20"/>
          <w:szCs w:val="20"/>
          <w:lang w:eastAsia="ru-RU"/>
        </w:rPr>
        <w:br/>
      </w:r>
      <w:r w:rsidRPr="00B54D9E">
        <w:rPr>
          <w:rFonts w:ascii="Times New Roman" w:eastAsia="Times New Roman" w:hAnsi="Times New Roman" w:cs="Times New Roman"/>
          <w:b/>
          <w:bCs/>
          <w:sz w:val="24"/>
          <w:szCs w:val="24"/>
          <w:lang w:eastAsia="ru-RU"/>
        </w:rPr>
        <w:t>Регулятивные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r w:rsidRPr="00B54D9E">
        <w:rPr>
          <w:rFonts w:ascii="Times New Roman" w:eastAsia="Times New Roman" w:hAnsi="Times New Roman" w:cs="Times New Roman"/>
          <w:i/>
          <w:iCs/>
          <w:sz w:val="24"/>
          <w:szCs w:val="24"/>
          <w:lang w:eastAsia="ru-RU"/>
        </w:rPr>
        <w:t>:</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принимать учебную задачу, сформулированную учителем;</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сохранять учебную задачу урока (воспроизводить её в ходе урока по просьбе учителя);</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выделять из темы урока известные знания и умения;</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своё высказывание (продумывать, что сказать вначале, а что потом);</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свои действия на отдельных этапах урока (целеполагание, проблемная ситуация, работа с информацией и пр. по усмотрению учителя);</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сверять выполнение работы по алгоритму, данному в учебнике или рабочей тетради;</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контроль, коррекцию и оценку результатов своей деятельности, используя «Странички для самопроверки»;</w:t>
      </w:r>
    </w:p>
    <w:p w:rsidR="00B54D9E" w:rsidRPr="00B54D9E" w:rsidRDefault="00B54D9E" w:rsidP="00B54D9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CC3B04"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Познавательные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толковать условные знаки и символы, используемые в учебнике для передачи информации </w:t>
      </w:r>
      <w:r w:rsidRPr="00B54D9E">
        <w:rPr>
          <w:rFonts w:ascii="Times New Roman" w:eastAsia="Times New Roman" w:hAnsi="Times New Roman" w:cs="Times New Roman"/>
          <w:i/>
          <w:iCs/>
          <w:sz w:val="24"/>
          <w:szCs w:val="24"/>
          <w:lang w:eastAsia="ru-RU"/>
        </w:rPr>
        <w:t>(условные обозначения, выделения цветом, оформление в рамки и пр.)</w:t>
      </w:r>
      <w:r w:rsidRPr="00B54D9E">
        <w:rPr>
          <w:rFonts w:ascii="Times New Roman" w:eastAsia="Times New Roman" w:hAnsi="Times New Roman" w:cs="Times New Roman"/>
          <w:sz w:val="24"/>
          <w:szCs w:val="24"/>
          <w:lang w:eastAsia="ru-RU"/>
        </w:rPr>
        <w:t>;</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и выделять под руководством учителя необходимую информацию из текстов, иллюстраций, в учебных пособиях и пр.;</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схемы учебника, передавая содержание схемы в словесной форме;</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содержание текста, интерпретировать смысл, применять полученную информацию при выполнении заданий учебника, рабочей тетради или заданий, предложенных учителем;</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анализировать объекты окружающего мира с выделением отличительных признаков;</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проводить сравнение и классификацию объектов по заданным критериям;</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устанавливать элементарные причинно-следственные связи;</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рассуждение (или доказательство своей точки зрения) по теме урока в соответствии с возрастными нормами;</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проявлять индивидуальные творческие способности при выполнении рисунков, схем, подготовке сообщений и пр.;</w:t>
      </w:r>
    </w:p>
    <w:p w:rsidR="00B54D9E" w:rsidRPr="00B54D9E" w:rsidRDefault="00B54D9E" w:rsidP="00B54D9E">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располагать рассматриваемые объекты, события и явления на шкале относительного времени «раньше — теперь».</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Коммуникативные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включаться в диалог с учителем и сверстниками;</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формулировать ответы на вопросы;</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слушать партнёра по общению (деятельности), не перебивать, не обрывать на полуслове, вникать в смысл того, о чём говорит собеседник;</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договариваться и приходить к общему решению;</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излагать своё мнение и аргументировать свою точку зрения;</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признавать свои ошибки, озвучивать их, соглашаться, если на ошибки указывают другие;</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(с учётом возрастных особенностей, норм);</w:t>
      </w:r>
    </w:p>
    <w:p w:rsidR="00B54D9E" w:rsidRPr="00B54D9E" w:rsidRDefault="00B54D9E" w:rsidP="00B54D9E">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готовить небольшие сообщения с помощью взрослых (родителей, воспитателя ГПД и пр.) по теме проекта.</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ПРЕДМЕТНЫЕ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правильно называть родную страну, родной город, село (малую родину);</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флаг и герб России;</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узнавать некоторые достопримечательности столицы;</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называть по именам, отчествам и фамилиям членов своей семьи;</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проводить наблюдения в окружающем мире с помощью взрослого;</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проводить опыты с водой, снегом и льдом;</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изученные объекты природы (камни, растения, животных, созвездия);</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овощи и фрукты;</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определять с помощью атласа-определителя растения и животных;</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описывать по плану дерево, рыбу, птицу, своего домашнего питомца (кошку, собаку);</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сравнивать растения, животных, относить их к определённым группам;</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сравнивать реку и море;</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глобус для знакомства с формой нашей планеты;</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на глобусе холодные и жаркие районы;</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животных холодных и жарких районов;</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изготавливать модели Солнца, звёзд, созвездий, Луны;</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прошлое, настоящее и будущее;</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называть дни недели и времена года в правильной последовательности;</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соотносить времена года и месяцы;</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некоторые взаимосвязи в окружающем мире;</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объяснять причины возникновения дождя и ветра;</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перечислять цвета радуги в правильной последовательности;</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ухаживать за комнатными растениями, животными живого уголка;</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мастерить простейшие кормушки и подкармливать птиц;</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раздельно собирать мусор в быту;</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правила поведения в природе;</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правильно готовиться ко сну, чистить зубы и мыть руки;</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подбирать одежду для разных случаев;</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правильно обращаться с электричеством и электроприборами;</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правильно переходить улицу;</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правила безопасной езды на велосипеде;</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виды транспорта;</w:t>
      </w:r>
    </w:p>
    <w:p w:rsidR="00B54D9E" w:rsidRPr="00B54D9E" w:rsidRDefault="00B54D9E" w:rsidP="00B54D9E">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правила безопасности в транспорте.</w:t>
      </w: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Планируемые результаты изучения курса «Окружающий мир». 2 класс</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ЛИЧНОСТНЫЕ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 обучающегося будут сформированы:</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представления о связях между изучаемыми объектами и явлениями действительности (в природе и обществе);</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овладение первоначальными навыками адаптации в изменяющемся мире на основе представлений о сезонных изменениях в природе и жизни людей;</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B54D9E" w:rsidRPr="00B54D9E" w:rsidRDefault="00B54D9E" w:rsidP="00B54D9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МЕТАПРЕДМЕТНЫЕ РЕЗУЛЬТАТЫ</w:t>
      </w:r>
      <w:r w:rsidRPr="006F7092">
        <w:rPr>
          <w:rFonts w:ascii="Times New Roman" w:eastAsia="Times New Roman" w:hAnsi="Times New Roman" w:cs="Times New Roman"/>
          <w:sz w:val="20"/>
          <w:szCs w:val="20"/>
          <w:lang w:eastAsia="ru-RU"/>
        </w:rPr>
        <w:br/>
      </w:r>
      <w:r w:rsidRPr="006F7092">
        <w:rPr>
          <w:rFonts w:ascii="Times New Roman" w:eastAsia="Times New Roman" w:hAnsi="Times New Roman" w:cs="Times New Roman"/>
          <w:b/>
          <w:bCs/>
          <w:sz w:val="20"/>
          <w:szCs w:val="20"/>
          <w:lang w:eastAsia="ru-RU"/>
        </w:rPr>
        <w:t>Регулятивные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принимать учебную задачу, сформулированную совместно с учителем;</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сохранять учебную задачу урока (воспроизводить её на определённом этапе урока при выполнении задания по просьбе учителя);</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выделять из темы урока известные и неизвестные знания и умения;</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последовательность операций на отдельных этапах урока;</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оценивать правильность выполнения заданий, используя «Странички для самопроверки» и шкалы оценивания, предложенные учителем;</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соотносить выполнение работы с алгоритмом, составленным совместно с учителем;</w:t>
      </w:r>
    </w:p>
    <w:p w:rsidR="00B54D9E" w:rsidRPr="00B54D9E" w:rsidRDefault="00B54D9E" w:rsidP="00B54D9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контролировать и корректировать своё поведение по отношению к сверстникам в ходе совместной деятельности.</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Познавательные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толковать условные знаки и символы, используемые в учебнике и рабочих тетрадях для передачи информации;</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и выделять при помощи взрослых информацию, необходимую для выполнения заданий, из разных источников;</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схемы для выполнения заданий, в том числе схемы-аппликации, схемы-рисунки;</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содержание текста, интерпретировать смысл, фиксировать полученную информацию в виде записей, рисунков, фотографий, таблиц;</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анализировать объекты окружающего мира, схемы, рисунки с выделением отличительных признаков;</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классифицировать объекты по заданным (главным) критериям;</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сравнивать объекты по заданным критериям (по эталону, на ощупь, по внешнему виду);</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синтез объектов при работе со схемами-аппликациями;</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устанавливать причинно-следственные связи между явлениями;</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рассуждение (или доказательство своей точки зрения) по теме урока в соответствии с возрастными нормами;</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B54D9E" w:rsidRPr="00B54D9E" w:rsidRDefault="00B54D9E" w:rsidP="00B54D9E">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моделировать объекты, явления и связи в окружающем мире (в том числе связи в природе, между отраслями экономики, производственные цепочки).</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Коммуникативные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включаться в коллективное обсуждение вопросов с учителем и сверстниками;</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формулировать ответы на вопросы;</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слушать партнёра по общению и деятельности, не перебивать, не обрывать на полуслове, вникать в смысл того, о чём говорит собеседник;</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договариваться и приходить к общему решению при выполнении заданий;</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высказывать мотивированное суждение по теме урока (на основе своего опыта и в соответствии с возрастными нормами);</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поддерживать в ходе выполнения задания доброжелательное общение друг с другом;</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признавать свои ошибки, озвучивать их, соглашаться, если на ошибки указывают другие;</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принимать задачу совместной работы (парной, групповой), распределять роли при выполнении заданий;</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(с учётом возрастных особенностей, норм);</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готовить небольшие сообщения, проектные задания с помощью взрослых;</w:t>
      </w:r>
    </w:p>
    <w:p w:rsidR="00B54D9E" w:rsidRPr="00B54D9E" w:rsidRDefault="00B54D9E" w:rsidP="00B54D9E">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составлять небольшие рассказы на заданную тему.</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ПРЕДМЕТНЫЕ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r w:rsidRPr="00B54D9E">
        <w:rPr>
          <w:rFonts w:ascii="Times New Roman" w:eastAsia="Times New Roman" w:hAnsi="Times New Roman" w:cs="Times New Roman"/>
          <w:i/>
          <w:iCs/>
          <w:sz w:val="24"/>
          <w:szCs w:val="24"/>
          <w:lang w:eastAsia="ru-RU"/>
        </w:rPr>
        <w:t>:</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на карте Российскую Федерацию, Москву — столицу России;</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называть субъект Российской Федерации, в котором находится город (село), где живут учащиеся;</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государственные символы России — флаг, герб, гимн;</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народов России;</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сравнивать город и село, городской и сельский дома;</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объекты природы и предметы рукотворного мира;</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оценивать отношение людей к окружающему миру;</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объекты и явления неживой и живой природы;</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связи в природе, между природой и человеком;</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проводить наблюдения и ставить опыты;</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измерять температуру воздуха, воды, тела человека;</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определять объекты природы с помощью атласа-определителя;</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сравнивать объекты природы, делить их на группы;</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ухаживать за комнатными растениями и животными живого уголка;</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нужную информацию в учебнике и дополнительной литературе;</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соблюдать правила поведения в природе, читать и рисовать экологические знаки;</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составные части экономики, объяснять их взаимосвязь;</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прослеживать производственные цепочки, изображать их с помощью моделей;</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узнавать различные строительные машины и материалы, объяснять их назначение;</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виды транспорта;</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учреждений культуры и образования;</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определять профессии людей по фотографиям и описаниям, находить взаимосвязи между трудом людей различных профессий;</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внешнее и внутреннее строение тела человека;</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правильно строить режим дня, соблюдать правила личной гигиены;</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правила безопасного поведения на улице и в быту, на воде и в лесу;</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основные дорожные знаки, необходимые пешеходу;</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основные правила противопожарной безопасности;</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правильно вести себя при контактах с незнакомцами;</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оценивать характер взаимоотношений людей в семье, в школе, в кругу сверстников;</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семейных традиций;</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правила вежливости при общении со взрослыми и сверстниками, правила культурного поведения в школе и других общественных местах;</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стороны горизонта, обозначать их на схеме;</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ориентироваться на местности разными способами;</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формы земной поверхности, сравнивать холм и гору;</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водные объекты, узнавать их по описанию;</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читать карту и план, правильно показывать на настенной карте;</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и показывать на глобусе и карте мира материки и океаны;</w:t>
      </w:r>
    </w:p>
    <w:p w:rsidR="00B54D9E" w:rsidRPr="00B54D9E" w:rsidRDefault="00B54D9E" w:rsidP="00B54D9E">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физическую и политическую карты, находить и показывать на политической карте мира разные страны.</w:t>
      </w: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8A6E5D">
      <w:pPr>
        <w:spacing w:before="100" w:beforeAutospacing="1" w:after="100" w:afterAutospacing="1" w:line="240" w:lineRule="auto"/>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Планируемые результаты изучения курса «Окружающий мир». 3 класс</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ЛИЧНОСТНЫЕ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 обучающегося будут сформированы:</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овладение основами гражданской идентичности личности в форме осознания «Я» как гражданина России, знающего и любящего её природу и культуру;</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проявление чувства гордости за свою Родину, в том числе через знакомство с историко-культурным наследием городов Золотого кольца России;</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стран мира;</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B54D9E" w:rsidRPr="00B54D9E" w:rsidRDefault="00B54D9E" w:rsidP="00B54D9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6F7092">
        <w:rPr>
          <w:rFonts w:ascii="Times New Roman" w:eastAsia="Times New Roman" w:hAnsi="Times New Roman" w:cs="Times New Roman"/>
          <w:b/>
          <w:bCs/>
          <w:sz w:val="20"/>
          <w:szCs w:val="20"/>
          <w:lang w:eastAsia="ru-RU"/>
        </w:rPr>
        <w:t>МЕТАПРЕДМЕТНЫЕ РЕЗУЛЬТАТЫ</w:t>
      </w:r>
      <w:r w:rsidRPr="00B54D9E">
        <w:rPr>
          <w:rFonts w:ascii="Times New Roman" w:eastAsia="Times New Roman" w:hAnsi="Times New Roman" w:cs="Times New Roman"/>
          <w:sz w:val="24"/>
          <w:szCs w:val="24"/>
          <w:lang w:eastAsia="ru-RU"/>
        </w:rPr>
        <w:br/>
      </w:r>
      <w:r w:rsidRPr="00B54D9E">
        <w:rPr>
          <w:rFonts w:ascii="Times New Roman" w:eastAsia="Times New Roman" w:hAnsi="Times New Roman" w:cs="Times New Roman"/>
          <w:b/>
          <w:bCs/>
          <w:sz w:val="24"/>
          <w:szCs w:val="24"/>
          <w:lang w:eastAsia="ru-RU"/>
        </w:rPr>
        <w:t>Регулятивные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учебную задачу, сформулированную самостоятельно и уточнённую учителем;</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сохранять учебную задачу урока (самостоятельно воспроизводить её в ходе выполнения работы на различных этапах урока);</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выделять из темы урока известные и неизвестные знания и умения;</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свои действия в течение урока;</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оценивать правильность выполнения заданий, используя «Странички для самопроверки» и критерии, заданные учителем;</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соотносить выполнение работы с алгоритмом и результатом;</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контролировать и корректировать своё поведение с учётом установленных правил;</w:t>
      </w:r>
    </w:p>
    <w:p w:rsidR="00B54D9E" w:rsidRPr="00B54D9E" w:rsidRDefault="00B54D9E" w:rsidP="00B54D9E">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 сотрудничестве с учителем ставить новые учебные задачи.</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Познавательные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толковать условные знаки и символы, используемые в учебнике, рабочих тетрадях и других компонентах УМК для передачи информации;</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выделять существенную информацию из литературы разных типов (справочной и научно-познавательной);</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знаково-символические средства, в том числе элементарные модели и схемы для решения учебных задач;</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содержание текста, интерпретировать смысл, фиксировать полученную информацию в виде схем, рисунков, фотографий, таблиц;</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анализировать объекты окружающего мира, таблицы, схемы, диаграммы, рисунки с выделением отличительных признаков;</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классифицировать объекты по заданным (главным) критериям;</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сравнивать объекты по различным признакам;</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синтез объектов при составлении цепей питания, схемы круговорота воды в природе, схемы круговорота веществ и пр.;</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рассуждение (или доказательство своей точки зрения) по теме урока в соответствии с возрастными нормами;</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B54D9E" w:rsidRPr="00B54D9E" w:rsidRDefault="00B54D9E" w:rsidP="00B54D9E">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моделировать различные ситуации и явления природы (в том числе круговорот воды в природе, круговорот веществ).</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Коммуникативные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r w:rsidRPr="00B54D9E">
        <w:rPr>
          <w:rFonts w:ascii="Times New Roman" w:eastAsia="Times New Roman" w:hAnsi="Times New Roman" w:cs="Times New Roman"/>
          <w:i/>
          <w:iCs/>
          <w:sz w:val="24"/>
          <w:szCs w:val="24"/>
          <w:lang w:eastAsia="ru-RU"/>
        </w:rPr>
        <w:t>:</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включаться в диалог и коллективное обсуждение с учителем и сверстниками, проблем и вопросов;</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формулировать ответы на вопросы;</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слушать партнёра по общению и деятельности, не перебивать, не обрывать на полуслове, вникать в смысл того, о чём говорит собеседник;</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проявлять стремление ладить с собеседниками, ориентироваться на позицию партнёра в общении;</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признавать свои ошибки, озвучивать их;</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принимать задачу совместной работы, распределять роли при выполнении заданий;</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(с учётом возрастных особенностей, норм);</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готовить сообщения, фоторассказы, проекты с помощью взрослых;</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составлять рассказ на заданную тему;</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взаимопомощь;</w:t>
      </w:r>
    </w:p>
    <w:p w:rsidR="00B54D9E" w:rsidRPr="00B54D9E" w:rsidRDefault="00B54D9E" w:rsidP="00B54D9E">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продуктивно разрешать конфликты на основе учёта интересов всех его участников.</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ПРЕДМЕТНЫЕ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на карте города Золотого кольца России, приводить примеры достопримечательностей этих городов;</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осознавать необходимость бережного отношения к памятникам истории и культуры;</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на карте страны — соседи России и их столицы;</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определять и кратко характеризовать место человека в окружающем мире;</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осознавать и раскрывать ценность природы для людей, необходимость ответственного отношения к природе;</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внешность человека и его внутренний мир, наблюдать и описывать проявления внутреннего мира человека;</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тела, вещества, частицы, описывать изученные вещества;</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проводить наблюдения и ставить опыты, используя лабораторное оборудование;</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исследовать с помощью опытов свойства воздуха, воды, состав почвы, моделировать круговорот воды в природе;</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классифицировать объекты живой природы, относя их к определённым царствам и другим изученным группам;</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пользоваться атласом-определителем для распознавания природных объектов;</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растений и животных из Красной книги России;</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устанавливать связь между строением и работой различных органов и систем органов человека;</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знания о строении и жизнедеятельности организма человека для сохранения и укрепления своего здоровья;</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оказывать первую помощь при несложных несчастных случаях;</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вырабатывать правильную осанку;</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выполнять правила рационального питания, закаливания, предупреждения болезней;</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необходимость здорового образа жизни и соблюдать соответствующие правила;</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правильно вести себя при пожаре, аварии водопровода, утечке газа;</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правила безопасности на улицах и дорогах, различать дорожные знаки разных групп, следовать их указаниям;</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какие места вокруг нас могут быть особенно опасны, предвидеть скрытую опасность и избегать её;</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соблюдать правила безопасного поведения в природе;</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что такое экологическая безопасность, соблюдать правила экологической безопасности в повседневной жизни;</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раскрывать роль экономики в нашей жизни;</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осознавать значение природных богатств в хозяйственной деятельности человека, необходимость бережного отношения к природным богатствам;</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отрасли экономики, обнаруживать взаимосвязи между ними;</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роль денег в экономике, различать денежные единицы некоторых стран;</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объяснять, что такое государственный бюджет, осознавать необходимость уплаты налогов гражданами страны;</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как ведётся хозяйство семьи;</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обнаруживать связи между экономикой и экологией, строить простейшие экологические прогнозы;</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рассказывать по карте о различных странах, дополнять эти сведения информацией из других источников (таблица, текст и иллюстрации учебника);</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достопримечательностей разных стран, ценить уважительные, добрососедские отношения между странами и народами;</w:t>
      </w:r>
    </w:p>
    <w:p w:rsidR="00B54D9E" w:rsidRPr="00B54D9E" w:rsidRDefault="00B54D9E" w:rsidP="00B54D9E">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различные справочные издания, детскую литературу для поиска информации о человеке и обществе.</w:t>
      </w: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B54D9E" w:rsidRPr="00B54D9E" w:rsidRDefault="00B54D9E" w:rsidP="008A6E5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Планируемые результаты изучения курса «Окружающий мир». 4 класс</w:t>
      </w:r>
    </w:p>
    <w:p w:rsidR="00B54D9E" w:rsidRPr="008A6E5D" w:rsidRDefault="00B54D9E" w:rsidP="008A6E5D">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8A6E5D">
        <w:rPr>
          <w:rFonts w:ascii="Times New Roman" w:eastAsia="Times New Roman" w:hAnsi="Times New Roman" w:cs="Times New Roman"/>
          <w:b/>
          <w:bCs/>
          <w:sz w:val="20"/>
          <w:szCs w:val="20"/>
          <w:lang w:eastAsia="ru-RU"/>
        </w:rPr>
        <w:t>ЛИЧНОСТНЫЕ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 обучающегося будут сформированы:</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осознание своей этнической принадлежности в контексте принципа российской гражданственности «Единство в многообразии»;</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самостоятельность и личностная ответственность за свои поступки, сохранность объектов природы, будущее России*;</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rsidR="00B54D9E" w:rsidRPr="00B54D9E" w:rsidRDefault="00B54D9E" w:rsidP="00B54D9E">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6F7092">
        <w:rPr>
          <w:rFonts w:ascii="Times New Roman" w:eastAsia="Times New Roman" w:hAnsi="Times New Roman" w:cs="Times New Roman"/>
          <w:b/>
          <w:bCs/>
          <w:sz w:val="20"/>
          <w:szCs w:val="20"/>
          <w:lang w:eastAsia="ru-RU"/>
        </w:rPr>
        <w:t>МЕТАПРЕДМЕТНЫЕ РЕЗУЛЬТАТЫ</w:t>
      </w:r>
      <w:r w:rsidRPr="00B54D9E">
        <w:rPr>
          <w:rFonts w:ascii="Times New Roman" w:eastAsia="Times New Roman" w:hAnsi="Times New Roman" w:cs="Times New Roman"/>
          <w:sz w:val="24"/>
          <w:szCs w:val="24"/>
          <w:lang w:eastAsia="ru-RU"/>
        </w:rPr>
        <w:br/>
      </w:r>
      <w:r w:rsidRPr="00B54D9E">
        <w:rPr>
          <w:rFonts w:ascii="Times New Roman" w:eastAsia="Times New Roman" w:hAnsi="Times New Roman" w:cs="Times New Roman"/>
          <w:b/>
          <w:bCs/>
          <w:sz w:val="24"/>
          <w:szCs w:val="24"/>
          <w:lang w:eastAsia="ru-RU"/>
        </w:rPr>
        <w:t>Регулятивные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самостоятельно формулировать учебную задачу;</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сохранять учебную задачу в течение всего урока;</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ставить цели изучения темы, толковать их в соответствии с изучаемым материалом урока;</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выделять из темы урока известные знания и умения, определять круг неизвестного по изучаемой теме;</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 делать обобщение);</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планировать свои действия;</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итоговый и пошаговый контроль по результату;</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контролировать и корректировать свои действия в учебном сотрудничестве;</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 сотрудничестве с учителем ставить новые учебные задачи;</w:t>
      </w:r>
    </w:p>
    <w:p w:rsidR="00B54D9E" w:rsidRPr="00B54D9E" w:rsidRDefault="00B54D9E" w:rsidP="00B54D9E">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внешнюю и внутреннюю речь для целеполагания, планирования и регуляции своей деятельности.</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Познавательные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поиск необходимой информации из различных источников (библиотека, Интернет и пр.) для выполнения учебных заданий;</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выделять существенную информацию из текстов и литературы разных типов и видов (художественных и познавательных);</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знаково-символические средства, в том числе модели и схемы для решения учебных задач;</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содержание текста, интерпретировать смысл, фиксировать прочитанную информацию в виде таблиц, схем, рисунков, моделей и пр.;</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анализ объектов с выделением существенных и несущественных признаков;</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сравнение и классификацию по заданным критериям;</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устанавливать причинно-следственные связи;</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строить рассуждения об объекте, его строении, свойствах и связях;</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доказательство своей точки зрения по теме урока в соответствии с возрастными нормами;</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проявлять творческие способности при выполнении рисунков, схем, составлении рассказов, оформлении итогов проектных работ и пр.;</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ориентироваться на разнообразие способов решения познавательных и практических задач, владеть общими приёмами решения учебных задач;</w:t>
      </w:r>
    </w:p>
    <w:p w:rsidR="00B54D9E" w:rsidRPr="00B54D9E" w:rsidRDefault="00B54D9E" w:rsidP="00B54D9E">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моделировать экологические связи в природных сообществах.</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Коммуникативные</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формулировать ответы на вопросы;</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слушать партнёра по общению (деятельности), не перебивать, не обрывать на полуслове, вникать в смысл того, о чём говорит собеседник;</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формулировать собственное мнение и позицию в устной и письменной форме;</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аргументировать свою позицию;</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различные позиции других людей, отличные от собственной и ориентироваться на позицию партнера в общении;</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признавать свои ошибки, озвучивать их;</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и принимать задачу совместной работы, распределять роли при выполнении заданий;</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(с учётом возрастных особенностей, норм);</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готовить сообщения, выполнять проекты по теме;</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составлять рассказ на заданную тему;</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взаимопомощь;</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продуктивно разрешать конфликты на основе учета интересов и позиций всех его участников;</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строить понятные для партнёра высказывания, учитывающие, что он знает и видит, а что нет;</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речь для регуляции своего действия;</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адекватно использовать речевые средства для решения различных коммуникативных задач;</w:t>
      </w:r>
    </w:p>
    <w:p w:rsidR="00B54D9E" w:rsidRPr="00B54D9E" w:rsidRDefault="00B54D9E" w:rsidP="00B54D9E">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достаточно точно, последовательно и полно передавать информацию, необходимую партнёру.</w:t>
      </w:r>
    </w:p>
    <w:p w:rsidR="00B54D9E" w:rsidRPr="006F7092" w:rsidRDefault="00B54D9E" w:rsidP="00B54D9E">
      <w:pPr>
        <w:spacing w:before="100" w:beforeAutospacing="1" w:after="100" w:afterAutospacing="1" w:line="240" w:lineRule="auto"/>
        <w:rPr>
          <w:rFonts w:ascii="Times New Roman" w:eastAsia="Times New Roman" w:hAnsi="Times New Roman" w:cs="Times New Roman"/>
          <w:sz w:val="20"/>
          <w:szCs w:val="20"/>
          <w:lang w:eastAsia="ru-RU"/>
        </w:rPr>
      </w:pPr>
      <w:r w:rsidRPr="006F7092">
        <w:rPr>
          <w:rFonts w:ascii="Times New Roman" w:eastAsia="Times New Roman" w:hAnsi="Times New Roman" w:cs="Times New Roman"/>
          <w:b/>
          <w:bCs/>
          <w:sz w:val="20"/>
          <w:szCs w:val="20"/>
          <w:lang w:eastAsia="ru-RU"/>
        </w:rPr>
        <w:t>ПРЕДМЕТНЫЕ РЕЗУЛЬТАТЫ</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Обучающийся научится:</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называть элементы государственного устройства России, объяснять их роль в жизни страны;</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называть имя действующего Президента Российской Федерации и его полномочия как главы государства;</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раскрывать значение государственных символов России, находить их среди государственных символов других стран;</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называть главные праздники России, объяснять их значение в жизни страны, рассказывать о традициях и праздниках народов России;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рассказывать о мире с точки зрения астронома, географа, историка, эколога;</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проводить несложные астрономические наблюдения;</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изготавливать модели планет и созвездий;</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глобус и карту мира для получения информации о Земле;</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анализировать экологические проблемы планеты и предлагать способы их решения;</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объектов Всемирного наследия и животных из Международной Красной книги;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растений и животных разных природных зон, в том числе внесённых в Красную книгу России;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выявлять экологические связи в разных природных зонах, изображать эти связи с помощью моделей;</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давать краткую характеристику своего края;</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давать краткую характеристику природных сообществ своего края;</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выявлять экологические связи в природных сообществах, изображать эти связи с помощью моделей;</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оценивать своё поведение в природе, правильно вести себя в разных природных сообществах;</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рассказывать об охране природы в своём крае;</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различать отрасли растениеводства и животноводства, представленные в экономике своего края;</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приводить примеры исторических источников, различать и сравнивать источники информации о прошлом;</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соотносить дату исторического события с веком, находить место события на «ленте времени»;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читать историческую карту;</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 помощью глобуса рассказывать, как человек открывал планету Земля;</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рассказывать по исторической карте, иллюстрациям учебника об изученных событиях истории России;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соотносить даты и события, определять последовательность и значение некоторых важных событий в истории России;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составлять исторические портреты выдающихся людей прошлого, высказывать суждения о них;</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описывать облик Москвы и Санкт-Петербурга в разные века, узнавать их достопримечательности;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называть и описывать некоторые выдающиеся памятники истории и культуры России;</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находить в домашнем архиве исторические свидетельства;</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раскрывать связь современной России с её историей;</w:t>
      </w:r>
    </w:p>
    <w:p w:rsidR="00B54D9E" w:rsidRPr="00B54D9E" w:rsidRDefault="00B54D9E" w:rsidP="00B54D9E">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CC3B04" w:rsidRDefault="00CC3B04"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CC3B04" w:rsidRDefault="00CC3B04"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CC3B04" w:rsidRPr="00B54D9E" w:rsidRDefault="00B54D9E" w:rsidP="00CC3B0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 xml:space="preserve">СОДЕРЖАНИЕ УЧЕБНОГО </w:t>
      </w:r>
      <w:r w:rsidR="00CC3B04">
        <w:rPr>
          <w:rFonts w:ascii="Times New Roman" w:eastAsia="Times New Roman" w:hAnsi="Times New Roman" w:cs="Times New Roman"/>
          <w:sz w:val="24"/>
          <w:szCs w:val="24"/>
          <w:lang w:eastAsia="ru-RU"/>
        </w:rPr>
        <w:t xml:space="preserve">КУРСА </w:t>
      </w:r>
    </w:p>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1 КЛАСС (66 ч)</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9570"/>
      </w:tblGrid>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Введение (1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Знакомство с учебником и учебными пособиями.</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Что и Кто? (20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Как, откуда и куда? (12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 xml:space="preserve">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w:t>
            </w:r>
            <w:r w:rsidRPr="00B54D9E">
              <w:rPr>
                <w:rFonts w:ascii="Times New Roman" w:eastAsia="Times New Roman" w:hAnsi="Times New Roman" w:cs="Times New Roman"/>
                <w:sz w:val="24"/>
                <w:szCs w:val="24"/>
                <w:lang w:eastAsia="ru-RU"/>
              </w:rPr>
              <w:lastRenderedPageBreak/>
              <w:t>и лед? Как живут растения? Как живут животные? Как зимой помочь птицам? Откуда берется и куда девается мусор? Откуда в снежках грязь?</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lastRenderedPageBreak/>
              <w:t>Где и когда (11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Почему и зачем? (22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2 КЛАСС (68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Где мы живем? (4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Родна страна. Город и село.</w:t>
            </w:r>
            <w:r w:rsidRPr="00B54D9E">
              <w:rPr>
                <w:rFonts w:ascii="Times New Roman" w:eastAsia="Times New Roman" w:hAnsi="Times New Roman" w:cs="Times New Roman"/>
                <w:sz w:val="24"/>
                <w:szCs w:val="24"/>
                <w:vertAlign w:val="subscript"/>
                <w:lang w:eastAsia="ru-RU"/>
              </w:rPr>
              <w:t xml:space="preserve"> </w:t>
            </w:r>
            <w:r w:rsidRPr="00B54D9E">
              <w:rPr>
                <w:rFonts w:ascii="Times New Roman" w:eastAsia="Times New Roman" w:hAnsi="Times New Roman" w:cs="Times New Roman"/>
                <w:sz w:val="24"/>
                <w:szCs w:val="24"/>
                <w:lang w:eastAsia="ru-RU"/>
              </w:rPr>
              <w:t>Природа и рукотворный мир. Наш адрес в мире.</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Природа (20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Жизнь города и села (10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Что такое экономика. Из чего что сделано. Как построить дом. Какой бывает транспорт. Культура и образование. Все профессии важны. В гости к зиме.</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Здоровье и безопасность (9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Строение тела человека. Если хочешь быть здоров. Берегись автомобиля! Школа пешехода. Домашние опасности. Пожар. На воде и в лесу. Опасные незнакомцы.</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Общение (7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Наша дружная семья. В школе. Правила вежливости. Ты и твои друзья. Мы – зрители и пассажиры.</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Путешествия (18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CC3B04" w:rsidRDefault="00CC3B04"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3 КЛАСС (68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Как устроен мир? (6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Природа. Человек. Общество. Что такое экология. Природа в опасности!</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Эта удивительная природа (18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Мы и наше здоровье (10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Наша безопасность (7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lastRenderedPageBreak/>
              <w:t>Огонь, вода и газ. Чтобы путь был счастливым. Дорожные знаки. Опасные места. Природа и наша безопасность. Экологическая безопасность.</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Чему учит экономика (12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Путешествия по городам и странам (15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4 КЛАСС (68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Земля и человечество (9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Природа России (10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Родной край – часть большой страны (15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нашем крае.</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Страницы всемирной истории (5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54D9E">
              <w:rPr>
                <w:rFonts w:ascii="Times New Roman" w:eastAsia="Times New Roman" w:hAnsi="Times New Roman" w:cs="Times New Roman"/>
                <w:b/>
                <w:bCs/>
                <w:sz w:val="24"/>
                <w:szCs w:val="24"/>
                <w:lang w:eastAsia="ru-RU"/>
              </w:rPr>
              <w:t>Современная Россия (11 ч)</w:t>
            </w:r>
          </w:p>
        </w:tc>
      </w:tr>
      <w:tr w:rsidR="00B54D9E" w:rsidRPr="00B54D9E" w:rsidTr="00B54D9E">
        <w:trPr>
          <w:tblCellSpacing w:w="0" w:type="dxa"/>
        </w:trPr>
        <w:tc>
          <w:tcPr>
            <w:tcW w:w="9360" w:type="dxa"/>
            <w:tcBorders>
              <w:top w:val="nil"/>
              <w:left w:val="nil"/>
              <w:bottom w:val="nil"/>
              <w:right w:val="nil"/>
            </w:tcBorders>
            <w:tcMar>
              <w:top w:w="0" w:type="dxa"/>
              <w:left w:w="0" w:type="dxa"/>
              <w:bottom w:w="0" w:type="dxa"/>
              <w:right w:w="0" w:type="dxa"/>
            </w:tcMar>
            <w:hideMark/>
          </w:tcPr>
          <w:p w:rsidR="00B54D9E" w:rsidRPr="00B54D9E" w:rsidRDefault="00B54D9E" w:rsidP="00B54D9E">
            <w:pPr>
              <w:spacing w:before="100" w:beforeAutospacing="1" w:after="100" w:afterAutospacing="1" w:line="240" w:lineRule="auto"/>
              <w:rPr>
                <w:rFonts w:ascii="Times New Roman" w:eastAsia="Times New Roman" w:hAnsi="Times New Roman" w:cs="Times New Roman"/>
                <w:sz w:val="24"/>
                <w:szCs w:val="24"/>
                <w:lang w:eastAsia="ru-RU"/>
              </w:rPr>
            </w:pPr>
            <w:r w:rsidRPr="00B54D9E">
              <w:rPr>
                <w:rFonts w:ascii="Times New Roman" w:eastAsia="Times New Roman" w:hAnsi="Times New Roman" w:cs="Times New Roman"/>
                <w:sz w:val="24"/>
                <w:szCs w:val="24"/>
                <w:lang w:eastAsia="ru-RU"/>
              </w:rPr>
              <w:t>Основной закон России и права человека. Мы – граждане России. Славные символы России. Такие разные праздники. Путешествие по России.</w:t>
            </w:r>
          </w:p>
        </w:tc>
      </w:tr>
    </w:tbl>
    <w:p w:rsidR="00542889" w:rsidRDefault="00542889"/>
    <w:p w:rsidR="00CC3B04" w:rsidRDefault="00CC3B04"/>
    <w:p w:rsidR="00CC3B04" w:rsidRDefault="00CC3B04"/>
    <w:p w:rsidR="008A6E5D" w:rsidRPr="008A6E5D" w:rsidRDefault="008A6E5D" w:rsidP="008A6E5D">
      <w:pPr>
        <w:jc w:val="center"/>
        <w:outlineLvl w:val="0"/>
        <w:rPr>
          <w:rFonts w:ascii="Times New Roman" w:hAnsi="Times New Roman"/>
          <w:b/>
          <w:sz w:val="24"/>
          <w:szCs w:val="24"/>
          <w:u w:val="single"/>
        </w:rPr>
      </w:pPr>
      <w:r w:rsidRPr="008A6E5D">
        <w:rPr>
          <w:rFonts w:ascii="Times New Roman" w:hAnsi="Times New Roman"/>
          <w:b/>
          <w:sz w:val="24"/>
          <w:szCs w:val="24"/>
          <w:u w:val="single"/>
        </w:rPr>
        <w:t>Тематическое планирование.</w:t>
      </w:r>
    </w:p>
    <w:p w:rsidR="008A6E5D" w:rsidRPr="008A6E5D" w:rsidRDefault="00F64261" w:rsidP="00CC3B04">
      <w:pPr>
        <w:jc w:val="center"/>
        <w:outlineLvl w:val="0"/>
        <w:rPr>
          <w:rFonts w:ascii="Times New Roman" w:hAnsi="Times New Roman"/>
          <w:b/>
          <w:sz w:val="24"/>
          <w:szCs w:val="24"/>
        </w:rPr>
      </w:pPr>
      <w:r>
        <w:rPr>
          <w:rFonts w:ascii="Times New Roman" w:hAnsi="Times New Roman"/>
          <w:b/>
          <w:sz w:val="24"/>
          <w:szCs w:val="24"/>
        </w:rPr>
        <w:t>1 КЛАСС</w:t>
      </w:r>
    </w:p>
    <w:tbl>
      <w:tblPr>
        <w:tblpPr w:leftFromText="180" w:rightFromText="180" w:vertAnchor="text" w:tblpY="1"/>
        <w:tblOverlap w:val="neve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4236"/>
        <w:gridCol w:w="1755"/>
        <w:gridCol w:w="1755"/>
      </w:tblGrid>
      <w:tr w:rsidR="00392A17" w:rsidRPr="008A6E5D" w:rsidTr="008B4760">
        <w:trPr>
          <w:trHeight w:val="1656"/>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w:t>
            </w:r>
          </w:p>
        </w:tc>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Название темы</w:t>
            </w:r>
          </w:p>
        </w:tc>
        <w:tc>
          <w:tcPr>
            <w:tcW w:w="1755"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Кол-во часов</w:t>
            </w:r>
          </w:p>
          <w:p w:rsidR="00392A17" w:rsidRPr="008A6E5D" w:rsidRDefault="00392A17" w:rsidP="00CC3B04">
            <w:pPr>
              <w:jc w:val="center"/>
              <w:rPr>
                <w:rFonts w:ascii="Times New Roman" w:hAnsi="Times New Roman"/>
                <w:sz w:val="24"/>
                <w:szCs w:val="24"/>
              </w:rPr>
            </w:pPr>
          </w:p>
        </w:tc>
        <w:tc>
          <w:tcPr>
            <w:tcW w:w="175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Количество проверочных работ</w:t>
            </w:r>
          </w:p>
        </w:tc>
      </w:tr>
      <w:tr w:rsidR="008A6E5D" w:rsidRPr="008A6E5D" w:rsidTr="008A6E5D">
        <w:trPr>
          <w:trHeight w:val="346"/>
        </w:trPr>
        <w:tc>
          <w:tcPr>
            <w:tcW w:w="0" w:type="auto"/>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1</w:t>
            </w:r>
          </w:p>
        </w:tc>
        <w:tc>
          <w:tcPr>
            <w:tcW w:w="0" w:type="auto"/>
          </w:tcPr>
          <w:p w:rsidR="008A6E5D" w:rsidRPr="008A6E5D" w:rsidRDefault="008A6E5D" w:rsidP="00CC3B04">
            <w:pPr>
              <w:rPr>
                <w:rFonts w:ascii="Times New Roman" w:hAnsi="Times New Roman"/>
                <w:sz w:val="24"/>
                <w:szCs w:val="24"/>
              </w:rPr>
            </w:pPr>
            <w:r w:rsidRPr="008A6E5D">
              <w:rPr>
                <w:rFonts w:ascii="Times New Roman" w:hAnsi="Times New Roman"/>
                <w:bCs/>
                <w:sz w:val="24"/>
                <w:szCs w:val="24"/>
              </w:rPr>
              <w:t>Вводный</w:t>
            </w:r>
            <w:r w:rsidRPr="008A6E5D">
              <w:rPr>
                <w:rFonts w:ascii="Times New Roman" w:hAnsi="Times New Roman"/>
                <w:sz w:val="24"/>
                <w:szCs w:val="24"/>
              </w:rPr>
              <w:t xml:space="preserve"> </w:t>
            </w:r>
            <w:r w:rsidRPr="008A6E5D">
              <w:rPr>
                <w:rFonts w:ascii="Times New Roman" w:hAnsi="Times New Roman"/>
                <w:bCs/>
                <w:sz w:val="24"/>
                <w:szCs w:val="24"/>
              </w:rPr>
              <w:t>урок</w:t>
            </w:r>
          </w:p>
        </w:tc>
        <w:tc>
          <w:tcPr>
            <w:tcW w:w="1755" w:type="dxa"/>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1</w:t>
            </w:r>
          </w:p>
        </w:tc>
        <w:tc>
          <w:tcPr>
            <w:tcW w:w="1755" w:type="dxa"/>
          </w:tcPr>
          <w:p w:rsidR="008A6E5D" w:rsidRPr="008A6E5D" w:rsidRDefault="00392A17" w:rsidP="00CC3B04">
            <w:pPr>
              <w:jc w:val="center"/>
              <w:rPr>
                <w:rFonts w:ascii="Times New Roman" w:hAnsi="Times New Roman"/>
                <w:sz w:val="24"/>
                <w:szCs w:val="24"/>
              </w:rPr>
            </w:pPr>
            <w:r>
              <w:rPr>
                <w:rFonts w:ascii="Times New Roman" w:hAnsi="Times New Roman"/>
                <w:sz w:val="24"/>
                <w:szCs w:val="24"/>
              </w:rPr>
              <w:t>-</w:t>
            </w:r>
          </w:p>
        </w:tc>
      </w:tr>
      <w:tr w:rsidR="008A6E5D" w:rsidRPr="008A6E5D" w:rsidTr="008A6E5D">
        <w:trPr>
          <w:trHeight w:val="330"/>
        </w:trPr>
        <w:tc>
          <w:tcPr>
            <w:tcW w:w="0" w:type="auto"/>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2</w:t>
            </w:r>
          </w:p>
        </w:tc>
        <w:tc>
          <w:tcPr>
            <w:tcW w:w="0" w:type="auto"/>
          </w:tcPr>
          <w:p w:rsidR="008A6E5D" w:rsidRPr="008A6E5D" w:rsidRDefault="008A6E5D" w:rsidP="00CC3B04">
            <w:pPr>
              <w:rPr>
                <w:rFonts w:ascii="Times New Roman" w:hAnsi="Times New Roman"/>
                <w:sz w:val="24"/>
                <w:szCs w:val="24"/>
              </w:rPr>
            </w:pPr>
            <w:r w:rsidRPr="008A6E5D">
              <w:rPr>
                <w:rFonts w:ascii="Times New Roman" w:hAnsi="Times New Roman"/>
                <w:sz w:val="24"/>
                <w:szCs w:val="24"/>
              </w:rPr>
              <w:t>«Что и кто?»</w:t>
            </w:r>
          </w:p>
        </w:tc>
        <w:tc>
          <w:tcPr>
            <w:tcW w:w="1755" w:type="dxa"/>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20</w:t>
            </w:r>
          </w:p>
        </w:tc>
        <w:tc>
          <w:tcPr>
            <w:tcW w:w="1755" w:type="dxa"/>
          </w:tcPr>
          <w:p w:rsidR="008A6E5D"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8A6E5D" w:rsidRPr="008A6E5D" w:rsidTr="008A6E5D">
        <w:trPr>
          <w:trHeight w:val="330"/>
        </w:trPr>
        <w:tc>
          <w:tcPr>
            <w:tcW w:w="0" w:type="auto"/>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3</w:t>
            </w:r>
          </w:p>
        </w:tc>
        <w:tc>
          <w:tcPr>
            <w:tcW w:w="0" w:type="auto"/>
          </w:tcPr>
          <w:p w:rsidR="008A6E5D" w:rsidRPr="008A6E5D" w:rsidRDefault="008A6E5D" w:rsidP="00CC3B04">
            <w:pPr>
              <w:rPr>
                <w:rFonts w:ascii="Times New Roman" w:hAnsi="Times New Roman"/>
                <w:sz w:val="24"/>
                <w:szCs w:val="24"/>
              </w:rPr>
            </w:pPr>
            <w:r w:rsidRPr="008A6E5D">
              <w:rPr>
                <w:rFonts w:ascii="Times New Roman" w:hAnsi="Times New Roman"/>
                <w:sz w:val="24"/>
                <w:szCs w:val="24"/>
              </w:rPr>
              <w:t>«Как, откуда и куда?»</w:t>
            </w:r>
          </w:p>
        </w:tc>
        <w:tc>
          <w:tcPr>
            <w:tcW w:w="1755" w:type="dxa"/>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12</w:t>
            </w:r>
          </w:p>
        </w:tc>
        <w:tc>
          <w:tcPr>
            <w:tcW w:w="1755" w:type="dxa"/>
          </w:tcPr>
          <w:p w:rsidR="008A6E5D"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8A6E5D" w:rsidRPr="008A6E5D" w:rsidTr="008A6E5D">
        <w:trPr>
          <w:trHeight w:val="346"/>
        </w:trPr>
        <w:tc>
          <w:tcPr>
            <w:tcW w:w="0" w:type="auto"/>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lastRenderedPageBreak/>
              <w:t>4</w:t>
            </w:r>
          </w:p>
        </w:tc>
        <w:tc>
          <w:tcPr>
            <w:tcW w:w="0" w:type="auto"/>
          </w:tcPr>
          <w:p w:rsidR="008A6E5D" w:rsidRPr="008A6E5D" w:rsidRDefault="008A6E5D" w:rsidP="00CC3B04">
            <w:pPr>
              <w:rPr>
                <w:rFonts w:ascii="Times New Roman" w:hAnsi="Times New Roman"/>
                <w:sz w:val="24"/>
                <w:szCs w:val="24"/>
              </w:rPr>
            </w:pPr>
            <w:r w:rsidRPr="008A6E5D">
              <w:rPr>
                <w:rFonts w:ascii="Times New Roman" w:hAnsi="Times New Roman"/>
                <w:sz w:val="24"/>
                <w:szCs w:val="24"/>
              </w:rPr>
              <w:t>«Где и когда?»</w:t>
            </w:r>
          </w:p>
        </w:tc>
        <w:tc>
          <w:tcPr>
            <w:tcW w:w="1755" w:type="dxa"/>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11</w:t>
            </w:r>
          </w:p>
        </w:tc>
        <w:tc>
          <w:tcPr>
            <w:tcW w:w="1755" w:type="dxa"/>
          </w:tcPr>
          <w:p w:rsidR="008A6E5D"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8A6E5D" w:rsidRPr="008A6E5D" w:rsidTr="008A6E5D">
        <w:trPr>
          <w:trHeight w:val="330"/>
        </w:trPr>
        <w:tc>
          <w:tcPr>
            <w:tcW w:w="0" w:type="auto"/>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5</w:t>
            </w:r>
          </w:p>
        </w:tc>
        <w:tc>
          <w:tcPr>
            <w:tcW w:w="0" w:type="auto"/>
          </w:tcPr>
          <w:p w:rsidR="008A6E5D" w:rsidRPr="008A6E5D" w:rsidRDefault="008A6E5D" w:rsidP="00CC3B04">
            <w:pPr>
              <w:rPr>
                <w:rFonts w:ascii="Times New Roman" w:hAnsi="Times New Roman"/>
                <w:sz w:val="24"/>
                <w:szCs w:val="24"/>
              </w:rPr>
            </w:pPr>
            <w:r w:rsidRPr="008A6E5D">
              <w:rPr>
                <w:rFonts w:ascii="Times New Roman" w:hAnsi="Times New Roman"/>
                <w:sz w:val="24"/>
                <w:szCs w:val="24"/>
              </w:rPr>
              <w:t>«Почему и зачем?»</w:t>
            </w:r>
          </w:p>
        </w:tc>
        <w:tc>
          <w:tcPr>
            <w:tcW w:w="1755" w:type="dxa"/>
          </w:tcPr>
          <w:p w:rsidR="008A6E5D" w:rsidRPr="008A6E5D" w:rsidRDefault="008A6E5D" w:rsidP="00CC3B04">
            <w:pPr>
              <w:jc w:val="center"/>
              <w:rPr>
                <w:rFonts w:ascii="Times New Roman" w:hAnsi="Times New Roman"/>
                <w:sz w:val="24"/>
                <w:szCs w:val="24"/>
              </w:rPr>
            </w:pPr>
            <w:r w:rsidRPr="008A6E5D">
              <w:rPr>
                <w:rFonts w:ascii="Times New Roman" w:hAnsi="Times New Roman"/>
                <w:sz w:val="24"/>
                <w:szCs w:val="24"/>
              </w:rPr>
              <w:t>22</w:t>
            </w:r>
          </w:p>
        </w:tc>
        <w:tc>
          <w:tcPr>
            <w:tcW w:w="1755" w:type="dxa"/>
          </w:tcPr>
          <w:p w:rsidR="008A6E5D"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8A6E5D" w:rsidRPr="008A6E5D" w:rsidTr="008A6E5D">
        <w:trPr>
          <w:trHeight w:val="346"/>
        </w:trPr>
        <w:tc>
          <w:tcPr>
            <w:tcW w:w="0" w:type="auto"/>
          </w:tcPr>
          <w:p w:rsidR="008A6E5D" w:rsidRPr="008A6E5D" w:rsidRDefault="008A6E5D" w:rsidP="00CC3B04">
            <w:pPr>
              <w:jc w:val="center"/>
              <w:rPr>
                <w:rFonts w:ascii="Times New Roman" w:hAnsi="Times New Roman"/>
                <w:b/>
                <w:sz w:val="24"/>
                <w:szCs w:val="24"/>
              </w:rPr>
            </w:pPr>
            <w:r w:rsidRPr="008A6E5D">
              <w:rPr>
                <w:rFonts w:ascii="Times New Roman" w:hAnsi="Times New Roman"/>
                <w:b/>
                <w:sz w:val="24"/>
                <w:szCs w:val="24"/>
              </w:rPr>
              <w:t>всего</w:t>
            </w:r>
          </w:p>
        </w:tc>
        <w:tc>
          <w:tcPr>
            <w:tcW w:w="0" w:type="auto"/>
          </w:tcPr>
          <w:p w:rsidR="008A6E5D" w:rsidRPr="008A6E5D" w:rsidRDefault="008A6E5D" w:rsidP="00CC3B04">
            <w:pPr>
              <w:jc w:val="center"/>
              <w:rPr>
                <w:rFonts w:ascii="Times New Roman" w:hAnsi="Times New Roman"/>
                <w:sz w:val="24"/>
                <w:szCs w:val="24"/>
              </w:rPr>
            </w:pPr>
          </w:p>
        </w:tc>
        <w:tc>
          <w:tcPr>
            <w:tcW w:w="1755" w:type="dxa"/>
          </w:tcPr>
          <w:p w:rsidR="008A6E5D" w:rsidRPr="008A6E5D" w:rsidRDefault="008A6E5D" w:rsidP="00CC3B04">
            <w:pPr>
              <w:jc w:val="center"/>
              <w:rPr>
                <w:rFonts w:ascii="Times New Roman" w:hAnsi="Times New Roman"/>
                <w:b/>
                <w:sz w:val="24"/>
                <w:szCs w:val="24"/>
              </w:rPr>
            </w:pPr>
            <w:r w:rsidRPr="008A6E5D">
              <w:rPr>
                <w:rFonts w:ascii="Times New Roman" w:hAnsi="Times New Roman"/>
                <w:b/>
                <w:sz w:val="24"/>
                <w:szCs w:val="24"/>
              </w:rPr>
              <w:t>66</w:t>
            </w:r>
          </w:p>
        </w:tc>
        <w:tc>
          <w:tcPr>
            <w:tcW w:w="1755" w:type="dxa"/>
          </w:tcPr>
          <w:p w:rsidR="008A6E5D" w:rsidRPr="008A6E5D" w:rsidRDefault="00392A17" w:rsidP="00CC3B04">
            <w:pPr>
              <w:jc w:val="center"/>
              <w:rPr>
                <w:rFonts w:ascii="Times New Roman" w:hAnsi="Times New Roman"/>
                <w:b/>
                <w:sz w:val="24"/>
                <w:szCs w:val="24"/>
              </w:rPr>
            </w:pPr>
            <w:r>
              <w:rPr>
                <w:rFonts w:ascii="Times New Roman" w:hAnsi="Times New Roman"/>
                <w:b/>
                <w:sz w:val="24"/>
                <w:szCs w:val="24"/>
              </w:rPr>
              <w:t>4</w:t>
            </w:r>
          </w:p>
        </w:tc>
      </w:tr>
    </w:tbl>
    <w:p w:rsidR="008A6E5D" w:rsidRPr="008A6E5D" w:rsidRDefault="008A6E5D" w:rsidP="00CC3B04">
      <w:pPr>
        <w:jc w:val="center"/>
        <w:outlineLvl w:val="0"/>
        <w:rPr>
          <w:rFonts w:ascii="Times New Roman" w:hAnsi="Times New Roman"/>
          <w:b/>
          <w:sz w:val="24"/>
          <w:szCs w:val="24"/>
        </w:rPr>
      </w:pPr>
    </w:p>
    <w:p w:rsidR="008A6E5D" w:rsidRDefault="008A6E5D"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Pr="008A6E5D"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4B49D9" w:rsidRDefault="00FF23DE" w:rsidP="00CC3B04">
      <w:pPr>
        <w:jc w:val="center"/>
        <w:outlineLvl w:val="0"/>
        <w:rPr>
          <w:rFonts w:ascii="Times New Roman" w:hAnsi="Times New Roman"/>
          <w:b/>
          <w:sz w:val="24"/>
          <w:szCs w:val="24"/>
        </w:rPr>
      </w:pPr>
      <w:r>
        <w:rPr>
          <w:rFonts w:ascii="Times New Roman" w:hAnsi="Times New Roman"/>
          <w:b/>
          <w:sz w:val="24"/>
          <w:szCs w:val="24"/>
        </w:rPr>
        <w:t>1 класс</w:t>
      </w:r>
    </w:p>
    <w:p w:rsidR="00FF23DE" w:rsidRDefault="00FF23DE" w:rsidP="00FF23DE">
      <w:pPr>
        <w:pStyle w:val="2"/>
        <w:spacing w:after="0" w:line="240" w:lineRule="auto"/>
        <w:ind w:left="0" w:firstLine="0"/>
        <w:rPr>
          <w:rFonts w:ascii="Times New Roman" w:hAnsi="Times New Roman" w:cs="Times New Roman"/>
          <w:b/>
          <w:sz w:val="32"/>
          <w:szCs w:val="32"/>
        </w:rPr>
      </w:pPr>
    </w:p>
    <w:p w:rsidR="00FF23DE" w:rsidRPr="00387436" w:rsidRDefault="00FF23DE" w:rsidP="00FF23DE">
      <w:pPr>
        <w:pStyle w:val="2"/>
        <w:spacing w:after="0" w:line="240" w:lineRule="auto"/>
        <w:jc w:val="center"/>
        <w:rPr>
          <w:rFonts w:ascii="Times New Roman" w:hAnsi="Times New Roman" w:cs="Times New Roman"/>
          <w:b/>
          <w:sz w:val="32"/>
          <w:szCs w:val="32"/>
        </w:rPr>
      </w:pPr>
    </w:p>
    <w:tbl>
      <w:tblPr>
        <w:tblStyle w:val="a5"/>
        <w:tblW w:w="0" w:type="auto"/>
        <w:tblInd w:w="-885" w:type="dxa"/>
        <w:tblLook w:val="04A0" w:firstRow="1" w:lastRow="0" w:firstColumn="1" w:lastColumn="0" w:noHBand="0" w:noVBand="1"/>
      </w:tblPr>
      <w:tblGrid>
        <w:gridCol w:w="993"/>
        <w:gridCol w:w="7797"/>
        <w:gridCol w:w="1666"/>
      </w:tblGrid>
      <w:tr w:rsidR="00FF23DE" w:rsidTr="00017FAC">
        <w:tc>
          <w:tcPr>
            <w:tcW w:w="993" w:type="dxa"/>
            <w:vAlign w:val="center"/>
          </w:tcPr>
          <w:p w:rsidR="00FF23DE" w:rsidRPr="00387436" w:rsidRDefault="00FF23DE" w:rsidP="00017FAC">
            <w:pPr>
              <w:spacing w:before="100" w:beforeAutospacing="1" w:after="100" w:afterAutospacing="1"/>
              <w:jc w:val="center"/>
              <w:rPr>
                <w:sz w:val="28"/>
                <w:szCs w:val="28"/>
                <w:lang w:eastAsia="ru-RU"/>
              </w:rPr>
            </w:pPr>
            <w:r w:rsidRPr="00387436">
              <w:rPr>
                <w:b/>
                <w:bCs/>
                <w:sz w:val="28"/>
                <w:szCs w:val="28"/>
                <w:lang w:eastAsia="ru-RU"/>
              </w:rPr>
              <w:t>№</w:t>
            </w:r>
          </w:p>
        </w:tc>
        <w:tc>
          <w:tcPr>
            <w:tcW w:w="7797" w:type="dxa"/>
            <w:vAlign w:val="center"/>
          </w:tcPr>
          <w:p w:rsidR="00FF23DE" w:rsidRPr="00387436" w:rsidRDefault="00FF23DE" w:rsidP="00017FAC">
            <w:pPr>
              <w:spacing w:before="100" w:beforeAutospacing="1" w:after="100" w:afterAutospacing="1"/>
              <w:jc w:val="center"/>
              <w:rPr>
                <w:sz w:val="28"/>
                <w:szCs w:val="28"/>
                <w:lang w:eastAsia="ru-RU"/>
              </w:rPr>
            </w:pPr>
            <w:r w:rsidRPr="00387436">
              <w:rPr>
                <w:b/>
                <w:bCs/>
                <w:sz w:val="28"/>
                <w:szCs w:val="28"/>
                <w:lang w:eastAsia="ru-RU"/>
              </w:rPr>
              <w:t>Наименование разделов и тем</w:t>
            </w:r>
          </w:p>
        </w:tc>
        <w:tc>
          <w:tcPr>
            <w:tcW w:w="1666" w:type="dxa"/>
            <w:vAlign w:val="center"/>
          </w:tcPr>
          <w:p w:rsidR="00FF23DE" w:rsidRPr="00387436" w:rsidRDefault="00FF23DE" w:rsidP="00017FAC">
            <w:pPr>
              <w:spacing w:before="100" w:beforeAutospacing="1" w:after="100" w:afterAutospacing="1"/>
              <w:jc w:val="center"/>
              <w:rPr>
                <w:sz w:val="28"/>
                <w:szCs w:val="28"/>
                <w:lang w:eastAsia="ru-RU"/>
              </w:rPr>
            </w:pPr>
            <w:r w:rsidRPr="00387436">
              <w:rPr>
                <w:b/>
                <w:bCs/>
                <w:sz w:val="28"/>
                <w:szCs w:val="28"/>
                <w:lang w:eastAsia="ru-RU"/>
              </w:rPr>
              <w:t>Кол-во часов</w:t>
            </w:r>
          </w:p>
        </w:tc>
      </w:tr>
      <w:tr w:rsidR="00FF23DE" w:rsidTr="00017FAC">
        <w:tc>
          <w:tcPr>
            <w:tcW w:w="993" w:type="dxa"/>
          </w:tcPr>
          <w:p w:rsidR="00FF23DE" w:rsidRPr="00387436" w:rsidRDefault="00FF23DE" w:rsidP="00017FAC">
            <w:pPr>
              <w:rPr>
                <w:sz w:val="28"/>
                <w:szCs w:val="28"/>
              </w:rPr>
            </w:pPr>
            <w:r>
              <w:rPr>
                <w:sz w:val="28"/>
                <w:szCs w:val="28"/>
              </w:rPr>
              <w:t>1.</w:t>
            </w:r>
          </w:p>
        </w:tc>
        <w:tc>
          <w:tcPr>
            <w:tcW w:w="7797" w:type="dxa"/>
          </w:tcPr>
          <w:p w:rsidR="00FF23DE" w:rsidRPr="00EF5F1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 xml:space="preserve">Задавайте </w:t>
            </w:r>
            <w:r>
              <w:rPr>
                <w:bCs/>
                <w:sz w:val="28"/>
                <w:szCs w:val="28"/>
                <w:lang w:eastAsia="ru-RU"/>
              </w:rPr>
              <w:t>в</w:t>
            </w:r>
            <w:r w:rsidRPr="00387436">
              <w:rPr>
                <w:bCs/>
                <w:sz w:val="28"/>
                <w:szCs w:val="28"/>
                <w:lang w:eastAsia="ru-RU"/>
              </w:rPr>
              <w:t xml:space="preserve">опросы! </w:t>
            </w:r>
          </w:p>
        </w:tc>
        <w:tc>
          <w:tcPr>
            <w:tcW w:w="1666" w:type="dxa"/>
          </w:tcPr>
          <w:p w:rsidR="00FF23DE" w:rsidRPr="00EF5F16" w:rsidRDefault="00FF23DE" w:rsidP="00017FAC">
            <w:pPr>
              <w:jc w:val="center"/>
              <w:rPr>
                <w:sz w:val="28"/>
                <w:szCs w:val="28"/>
              </w:rPr>
            </w:pPr>
            <w:r>
              <w:rPr>
                <w:sz w:val="28"/>
                <w:szCs w:val="28"/>
              </w:rPr>
              <w:t>1</w:t>
            </w:r>
          </w:p>
        </w:tc>
      </w:tr>
      <w:tr w:rsidR="00FF23DE" w:rsidTr="00017FAC">
        <w:tc>
          <w:tcPr>
            <w:tcW w:w="10456" w:type="dxa"/>
            <w:gridSpan w:val="3"/>
          </w:tcPr>
          <w:p w:rsidR="00FF23DE" w:rsidRPr="00EF5F16" w:rsidRDefault="00FF23DE" w:rsidP="00017FAC">
            <w:pPr>
              <w:tabs>
                <w:tab w:val="center" w:pos="4677"/>
                <w:tab w:val="left" w:pos="4725"/>
                <w:tab w:val="center" w:pos="6345"/>
                <w:tab w:val="right" w:pos="9355"/>
              </w:tabs>
              <w:contextualSpacing/>
              <w:rPr>
                <w:b/>
                <w:sz w:val="28"/>
                <w:szCs w:val="28"/>
              </w:rPr>
            </w:pPr>
            <w:r w:rsidRPr="00387436">
              <w:rPr>
                <w:b/>
                <w:sz w:val="28"/>
                <w:szCs w:val="28"/>
              </w:rPr>
              <w:tab/>
              <w:t>Раздел «Что и кто?» (20 часов)</w:t>
            </w:r>
          </w:p>
        </w:tc>
      </w:tr>
      <w:tr w:rsidR="00FF23DE" w:rsidTr="00017FAC">
        <w:tc>
          <w:tcPr>
            <w:tcW w:w="993" w:type="dxa"/>
          </w:tcPr>
          <w:p w:rsidR="00FF23DE" w:rsidRPr="00387436" w:rsidRDefault="00FF23DE" w:rsidP="00017FAC">
            <w:pPr>
              <w:rPr>
                <w:sz w:val="28"/>
                <w:szCs w:val="28"/>
              </w:rPr>
            </w:pPr>
            <w:r>
              <w:rPr>
                <w:sz w:val="28"/>
                <w:szCs w:val="28"/>
              </w:rPr>
              <w:t>2.</w:t>
            </w:r>
          </w:p>
        </w:tc>
        <w:tc>
          <w:tcPr>
            <w:tcW w:w="7797" w:type="dxa"/>
          </w:tcPr>
          <w:p w:rsidR="00FF23DE" w:rsidRPr="00387436" w:rsidRDefault="00FF23DE" w:rsidP="00017FAC">
            <w:pPr>
              <w:shd w:val="clear" w:color="auto" w:fill="FFFFFF"/>
              <w:autoSpaceDE w:val="0"/>
              <w:autoSpaceDN w:val="0"/>
              <w:adjustRightInd w:val="0"/>
              <w:jc w:val="both"/>
              <w:rPr>
                <w:sz w:val="28"/>
                <w:szCs w:val="28"/>
                <w:lang w:eastAsia="ru-RU"/>
              </w:rPr>
            </w:pPr>
            <w:r w:rsidRPr="00387436">
              <w:rPr>
                <w:bCs/>
                <w:sz w:val="28"/>
                <w:szCs w:val="28"/>
                <w:lang w:eastAsia="ru-RU"/>
              </w:rPr>
              <w:t>Что такое Родина?</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мы знаем о народах России?</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мы знаем о Москве?</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w:t>
            </w:r>
          </w:p>
        </w:tc>
        <w:tc>
          <w:tcPr>
            <w:tcW w:w="7797" w:type="dxa"/>
          </w:tcPr>
          <w:p w:rsidR="00FF23DE" w:rsidRPr="00EF5F16" w:rsidRDefault="00FF23DE" w:rsidP="00017FAC">
            <w:pPr>
              <w:shd w:val="clear" w:color="auto" w:fill="FFFFFF"/>
              <w:autoSpaceDE w:val="0"/>
              <w:autoSpaceDN w:val="0"/>
              <w:adjustRightInd w:val="0"/>
              <w:rPr>
                <w:bCs/>
                <w:sz w:val="28"/>
                <w:szCs w:val="28"/>
                <w:lang w:val="en-US" w:eastAsia="ru-RU"/>
              </w:rPr>
            </w:pPr>
            <w:r w:rsidRPr="00387436">
              <w:rPr>
                <w:bCs/>
                <w:sz w:val="28"/>
                <w:szCs w:val="28"/>
                <w:lang w:eastAsia="ru-RU"/>
              </w:rPr>
              <w:t>Проект «Моя малая Родина».</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6.</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у нас над головой?</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7.</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у нас под ногами?</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8.</w:t>
            </w:r>
          </w:p>
        </w:tc>
        <w:tc>
          <w:tcPr>
            <w:tcW w:w="7797" w:type="dxa"/>
          </w:tcPr>
          <w:p w:rsidR="00FF23DE" w:rsidRPr="00387436" w:rsidRDefault="00FF23DE" w:rsidP="00017FAC">
            <w:pPr>
              <w:shd w:val="clear" w:color="auto" w:fill="FFFFFF"/>
              <w:autoSpaceDE w:val="0"/>
              <w:autoSpaceDN w:val="0"/>
              <w:adjustRightInd w:val="0"/>
              <w:jc w:val="both"/>
              <w:rPr>
                <w:bCs/>
                <w:sz w:val="28"/>
                <w:szCs w:val="28"/>
                <w:lang w:eastAsia="ru-RU"/>
              </w:rPr>
            </w:pPr>
            <w:r w:rsidRPr="00387436">
              <w:rPr>
                <w:bCs/>
                <w:sz w:val="28"/>
                <w:szCs w:val="28"/>
                <w:lang w:eastAsia="ru-RU"/>
              </w:rPr>
              <w:t>Что общего у разных растений?</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9.</w:t>
            </w:r>
          </w:p>
        </w:tc>
        <w:tc>
          <w:tcPr>
            <w:tcW w:w="7797" w:type="dxa"/>
          </w:tcPr>
          <w:p w:rsidR="00FF23DE" w:rsidRPr="00EF5F16" w:rsidRDefault="00FF23DE" w:rsidP="00017FAC">
            <w:pPr>
              <w:shd w:val="clear" w:color="auto" w:fill="FFFFFF"/>
              <w:autoSpaceDE w:val="0"/>
              <w:autoSpaceDN w:val="0"/>
              <w:adjustRightInd w:val="0"/>
              <w:jc w:val="both"/>
              <w:rPr>
                <w:bCs/>
                <w:sz w:val="28"/>
                <w:szCs w:val="28"/>
                <w:lang w:val="en-US" w:eastAsia="ru-RU"/>
              </w:rPr>
            </w:pPr>
            <w:r w:rsidRPr="00387436">
              <w:rPr>
                <w:bCs/>
                <w:sz w:val="28"/>
                <w:szCs w:val="28"/>
                <w:lang w:eastAsia="ru-RU"/>
              </w:rPr>
              <w:t>Что растёт на подоконнике?</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10.</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растёт на клумбе?</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11.</w:t>
            </w:r>
          </w:p>
        </w:tc>
        <w:tc>
          <w:tcPr>
            <w:tcW w:w="7797" w:type="dxa"/>
          </w:tcPr>
          <w:p w:rsidR="00FF23DE" w:rsidRPr="00387436" w:rsidRDefault="00FF23DE" w:rsidP="00017FAC">
            <w:pPr>
              <w:shd w:val="clear" w:color="auto" w:fill="FFFFFF"/>
              <w:autoSpaceDE w:val="0"/>
              <w:autoSpaceDN w:val="0"/>
              <w:adjustRightInd w:val="0"/>
              <w:jc w:val="both"/>
              <w:rPr>
                <w:bCs/>
                <w:sz w:val="28"/>
                <w:szCs w:val="28"/>
                <w:lang w:eastAsia="ru-RU"/>
              </w:rPr>
            </w:pPr>
            <w:r w:rsidRPr="00387436">
              <w:rPr>
                <w:bCs/>
                <w:sz w:val="28"/>
                <w:szCs w:val="28"/>
                <w:lang w:eastAsia="ru-RU"/>
              </w:rPr>
              <w:t>Что это за листья?</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12.</w:t>
            </w:r>
          </w:p>
        </w:tc>
        <w:tc>
          <w:tcPr>
            <w:tcW w:w="7797" w:type="dxa"/>
          </w:tcPr>
          <w:p w:rsidR="00FF23DE" w:rsidRPr="00EF5F16" w:rsidRDefault="00FF23DE" w:rsidP="00017FAC">
            <w:pPr>
              <w:shd w:val="clear" w:color="auto" w:fill="FFFFFF"/>
              <w:autoSpaceDE w:val="0"/>
              <w:autoSpaceDN w:val="0"/>
              <w:adjustRightInd w:val="0"/>
              <w:rPr>
                <w:bCs/>
                <w:sz w:val="28"/>
                <w:szCs w:val="28"/>
                <w:lang w:val="en-US" w:eastAsia="ru-RU"/>
              </w:rPr>
            </w:pPr>
            <w:r w:rsidRPr="00387436">
              <w:rPr>
                <w:bCs/>
                <w:sz w:val="28"/>
                <w:szCs w:val="28"/>
                <w:lang w:eastAsia="ru-RU"/>
              </w:rPr>
              <w:t>Что такое хвоинки?</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13.</w:t>
            </w:r>
          </w:p>
        </w:tc>
        <w:tc>
          <w:tcPr>
            <w:tcW w:w="7797" w:type="dxa"/>
          </w:tcPr>
          <w:p w:rsidR="00FF23DE" w:rsidRPr="00EF5F16" w:rsidRDefault="00FF23DE" w:rsidP="00017FAC">
            <w:pPr>
              <w:shd w:val="clear" w:color="auto" w:fill="FFFFFF"/>
              <w:autoSpaceDE w:val="0"/>
              <w:autoSpaceDN w:val="0"/>
              <w:adjustRightInd w:val="0"/>
              <w:rPr>
                <w:bCs/>
                <w:sz w:val="28"/>
                <w:szCs w:val="28"/>
                <w:lang w:val="en-US" w:eastAsia="ru-RU"/>
              </w:rPr>
            </w:pPr>
            <w:r w:rsidRPr="00387436">
              <w:rPr>
                <w:bCs/>
                <w:sz w:val="28"/>
                <w:szCs w:val="28"/>
                <w:lang w:eastAsia="ru-RU"/>
              </w:rPr>
              <w:t>Кто такие насекомые?</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14.</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Кто такие рыбы?</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15.</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Кто такие птицы?</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16.</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Кто такие звери?</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17.</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окружает нас дома?</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18.</w:t>
            </w:r>
          </w:p>
        </w:tc>
        <w:tc>
          <w:tcPr>
            <w:tcW w:w="7797" w:type="dxa"/>
          </w:tcPr>
          <w:p w:rsidR="00FF23DE" w:rsidRPr="00EF5F1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умеет компьютер?</w:t>
            </w:r>
          </w:p>
        </w:tc>
        <w:tc>
          <w:tcPr>
            <w:tcW w:w="1666" w:type="dxa"/>
          </w:tcPr>
          <w:p w:rsidR="00FF23DE" w:rsidRDefault="00FF23DE" w:rsidP="00017FAC">
            <w:pPr>
              <w:jc w:val="center"/>
            </w:pPr>
            <w:r w:rsidRPr="004E6E0F">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19.</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Что вокруг нас может быть опасным?</w:t>
            </w:r>
          </w:p>
        </w:tc>
        <w:tc>
          <w:tcPr>
            <w:tcW w:w="1666" w:type="dxa"/>
          </w:tcPr>
          <w:p w:rsidR="00FF23DE" w:rsidRDefault="00FF23DE" w:rsidP="00017FAC">
            <w:pPr>
              <w:jc w:val="center"/>
            </w:pPr>
            <w:r w:rsidRPr="00994B51">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20.</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На что похожа наша планета?</w:t>
            </w:r>
          </w:p>
        </w:tc>
        <w:tc>
          <w:tcPr>
            <w:tcW w:w="1666" w:type="dxa"/>
          </w:tcPr>
          <w:p w:rsidR="00FF23DE" w:rsidRDefault="00FF23DE" w:rsidP="00017FAC">
            <w:pPr>
              <w:jc w:val="center"/>
            </w:pPr>
            <w:r w:rsidRPr="00994B51">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21.</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Проверим себя и оценим свои достижения по разделу «Что и кто?».</w:t>
            </w:r>
          </w:p>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Презентация проекта «Моя малая Родина».</w:t>
            </w:r>
          </w:p>
        </w:tc>
        <w:tc>
          <w:tcPr>
            <w:tcW w:w="1666" w:type="dxa"/>
          </w:tcPr>
          <w:p w:rsidR="00FF23DE" w:rsidRDefault="00FF23DE" w:rsidP="00017FAC">
            <w:pPr>
              <w:jc w:val="center"/>
            </w:pPr>
            <w:r w:rsidRPr="00994B51">
              <w:rPr>
                <w:sz w:val="28"/>
                <w:szCs w:val="28"/>
              </w:rPr>
              <w:t>1</w:t>
            </w:r>
          </w:p>
        </w:tc>
      </w:tr>
      <w:tr w:rsidR="00FF23DE" w:rsidTr="00017FAC">
        <w:tc>
          <w:tcPr>
            <w:tcW w:w="10456" w:type="dxa"/>
            <w:gridSpan w:val="3"/>
          </w:tcPr>
          <w:p w:rsidR="00FF23DE" w:rsidRPr="00EF5F16" w:rsidRDefault="00FF23DE" w:rsidP="00017FAC">
            <w:pPr>
              <w:tabs>
                <w:tab w:val="center" w:pos="4677"/>
                <w:tab w:val="right" w:pos="9355"/>
              </w:tabs>
              <w:contextualSpacing/>
              <w:jc w:val="center"/>
              <w:rPr>
                <w:b/>
                <w:bCs/>
                <w:sz w:val="28"/>
                <w:szCs w:val="28"/>
                <w:lang w:eastAsia="ru-RU"/>
              </w:rPr>
            </w:pPr>
            <w:r w:rsidRPr="00387436">
              <w:rPr>
                <w:b/>
                <w:sz w:val="28"/>
                <w:szCs w:val="28"/>
              </w:rPr>
              <w:lastRenderedPageBreak/>
              <w:t xml:space="preserve">Раздел </w:t>
            </w:r>
            <w:r w:rsidRPr="00387436">
              <w:rPr>
                <w:b/>
                <w:bCs/>
                <w:sz w:val="28"/>
                <w:szCs w:val="28"/>
                <w:lang w:eastAsia="ru-RU"/>
              </w:rPr>
              <w:t>«Как, откуда и куда?» (12 часов)</w:t>
            </w:r>
          </w:p>
        </w:tc>
      </w:tr>
      <w:tr w:rsidR="00FF23DE" w:rsidTr="00017FAC">
        <w:tc>
          <w:tcPr>
            <w:tcW w:w="993" w:type="dxa"/>
          </w:tcPr>
          <w:p w:rsidR="00FF23DE" w:rsidRPr="00387436" w:rsidRDefault="00FF23DE" w:rsidP="00017FAC">
            <w:pPr>
              <w:rPr>
                <w:sz w:val="28"/>
                <w:szCs w:val="28"/>
              </w:rPr>
            </w:pPr>
            <w:r>
              <w:rPr>
                <w:sz w:val="28"/>
                <w:szCs w:val="28"/>
              </w:rPr>
              <w:t>22.</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Как живёт семья? Проект «Моя семья».</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23.</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Откуда в н</w:t>
            </w:r>
            <w:r>
              <w:rPr>
                <w:bCs/>
                <w:sz w:val="28"/>
                <w:szCs w:val="28"/>
                <w:lang w:eastAsia="ru-RU"/>
              </w:rPr>
              <w:t>аш дом приходит вода и куда она</w:t>
            </w:r>
            <w:r w:rsidRPr="00387436">
              <w:rPr>
                <w:bCs/>
                <w:sz w:val="28"/>
                <w:szCs w:val="28"/>
                <w:lang w:eastAsia="ru-RU"/>
              </w:rPr>
              <w:t>уходит?</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24.</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Откуда в наш дом приходит электричество?</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25.</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Как путешествует письмо?</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26.</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Куда текут реки?</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27.</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Откуда берутся снег и лёд?</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28.</w:t>
            </w:r>
          </w:p>
        </w:tc>
        <w:tc>
          <w:tcPr>
            <w:tcW w:w="7797" w:type="dxa"/>
          </w:tcPr>
          <w:p w:rsidR="00FF23DE" w:rsidRPr="00EF5F1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Как живут растения?</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29.</w:t>
            </w:r>
          </w:p>
        </w:tc>
        <w:tc>
          <w:tcPr>
            <w:tcW w:w="7797" w:type="dxa"/>
          </w:tcPr>
          <w:p w:rsidR="00FF23DE" w:rsidRPr="00EF5F1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Как живут животные?</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30.</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Как зимой помочь птицам?</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31.</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Откуда берётся и куда девается мусор?</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32.</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Откуда в снежках грязь?</w:t>
            </w:r>
          </w:p>
        </w:tc>
        <w:tc>
          <w:tcPr>
            <w:tcW w:w="1666" w:type="dxa"/>
          </w:tcPr>
          <w:p w:rsidR="00FF23DE" w:rsidRDefault="00FF23DE" w:rsidP="00017FAC">
            <w:pPr>
              <w:jc w:val="center"/>
            </w:pPr>
            <w:r w:rsidRPr="002E23DA">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33.</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Проверим себя и оценим свои достижения по разделу «Как, откуда и куда?». Презентация проекта «Моя семья».</w:t>
            </w:r>
          </w:p>
        </w:tc>
        <w:tc>
          <w:tcPr>
            <w:tcW w:w="1666" w:type="dxa"/>
          </w:tcPr>
          <w:p w:rsidR="00FF23DE" w:rsidRPr="00602CB2" w:rsidRDefault="00FF23DE" w:rsidP="00017FAC">
            <w:pPr>
              <w:shd w:val="clear" w:color="auto" w:fill="FFFFFF"/>
              <w:autoSpaceDE w:val="0"/>
              <w:autoSpaceDN w:val="0"/>
              <w:adjustRightInd w:val="0"/>
              <w:jc w:val="center"/>
              <w:rPr>
                <w:rFonts w:ascii="Arial" w:hAnsi="Arial" w:cs="Arial"/>
                <w:bCs/>
                <w:sz w:val="20"/>
                <w:szCs w:val="20"/>
                <w:lang w:eastAsia="ru-RU"/>
              </w:rPr>
            </w:pPr>
            <w:r>
              <w:rPr>
                <w:rFonts w:ascii="Arial" w:hAnsi="Arial" w:cs="Arial"/>
                <w:bCs/>
                <w:sz w:val="20"/>
                <w:szCs w:val="20"/>
                <w:lang w:eastAsia="ru-RU"/>
              </w:rPr>
              <w:t>1</w:t>
            </w:r>
          </w:p>
        </w:tc>
      </w:tr>
      <w:tr w:rsidR="00FF23DE" w:rsidTr="00017FAC">
        <w:tc>
          <w:tcPr>
            <w:tcW w:w="10456" w:type="dxa"/>
            <w:gridSpan w:val="3"/>
          </w:tcPr>
          <w:p w:rsidR="00FF23DE" w:rsidRDefault="00FF23DE" w:rsidP="00017FAC">
            <w:pPr>
              <w:shd w:val="clear" w:color="auto" w:fill="FFFFFF"/>
              <w:autoSpaceDE w:val="0"/>
              <w:autoSpaceDN w:val="0"/>
              <w:adjustRightInd w:val="0"/>
              <w:jc w:val="center"/>
              <w:rPr>
                <w:rFonts w:ascii="Arial" w:hAnsi="Arial" w:cs="Arial"/>
                <w:bCs/>
                <w:sz w:val="20"/>
                <w:szCs w:val="20"/>
                <w:lang w:eastAsia="ru-RU"/>
              </w:rPr>
            </w:pPr>
            <w:r w:rsidRPr="00387436">
              <w:rPr>
                <w:b/>
                <w:bCs/>
                <w:sz w:val="28"/>
                <w:szCs w:val="28"/>
                <w:lang w:eastAsia="ru-RU"/>
              </w:rPr>
              <w:t>Раздел «Где и когда?» (11часов)</w:t>
            </w:r>
          </w:p>
        </w:tc>
      </w:tr>
      <w:tr w:rsidR="00FF23DE" w:rsidTr="00017FAC">
        <w:tc>
          <w:tcPr>
            <w:tcW w:w="993" w:type="dxa"/>
          </w:tcPr>
          <w:p w:rsidR="00FF23DE" w:rsidRPr="00387436" w:rsidRDefault="00FF23DE" w:rsidP="00017FAC">
            <w:pPr>
              <w:rPr>
                <w:sz w:val="28"/>
                <w:szCs w:val="28"/>
              </w:rPr>
            </w:pPr>
            <w:r>
              <w:rPr>
                <w:sz w:val="28"/>
                <w:szCs w:val="28"/>
              </w:rPr>
              <w:t>34.</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Когда учиться интересно?</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35.</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Проект «Мой класс и моя школа».</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36.</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Когда придёт суббота?</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37.</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Когда наступит лето?</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38.</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Где живут белые медведи?</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39.</w:t>
            </w:r>
          </w:p>
        </w:tc>
        <w:tc>
          <w:tcPr>
            <w:tcW w:w="7797" w:type="dxa"/>
          </w:tcPr>
          <w:p w:rsidR="00FF23DE" w:rsidRPr="00387436" w:rsidRDefault="00FF23DE" w:rsidP="00017FAC">
            <w:pPr>
              <w:shd w:val="clear" w:color="auto" w:fill="FFFFFF"/>
              <w:autoSpaceDE w:val="0"/>
              <w:autoSpaceDN w:val="0"/>
              <w:adjustRightInd w:val="0"/>
              <w:jc w:val="both"/>
              <w:rPr>
                <w:bCs/>
                <w:sz w:val="28"/>
                <w:szCs w:val="28"/>
                <w:lang w:eastAsia="ru-RU"/>
              </w:rPr>
            </w:pPr>
            <w:r w:rsidRPr="00387436">
              <w:rPr>
                <w:bCs/>
                <w:sz w:val="28"/>
                <w:szCs w:val="28"/>
                <w:lang w:eastAsia="ru-RU"/>
              </w:rPr>
              <w:t>Где живут слоны?</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40.</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Где зимуют птицы?</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41.</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Когда появилась одежда?</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42.</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Когда изобрели велосипед?</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43.</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Когда мы станем взрослыми?</w:t>
            </w:r>
          </w:p>
        </w:tc>
        <w:tc>
          <w:tcPr>
            <w:tcW w:w="1666" w:type="dxa"/>
          </w:tcPr>
          <w:p w:rsidR="00FF23DE" w:rsidRDefault="00FF23DE" w:rsidP="00017FAC">
            <w:pPr>
              <w:jc w:val="center"/>
            </w:pPr>
            <w:r w:rsidRPr="00AD2A55">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44.</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Проверим себя и оценим свои достижения по разделу «Где и когда?». Презентация проекта «Мой класс и моя школа».</w:t>
            </w:r>
          </w:p>
        </w:tc>
        <w:tc>
          <w:tcPr>
            <w:tcW w:w="1666" w:type="dxa"/>
          </w:tcPr>
          <w:p w:rsidR="00FF23DE" w:rsidRDefault="00FF23DE" w:rsidP="00017FAC">
            <w:pPr>
              <w:jc w:val="center"/>
            </w:pPr>
            <w:r w:rsidRPr="00AD2A55">
              <w:rPr>
                <w:sz w:val="28"/>
                <w:szCs w:val="28"/>
              </w:rPr>
              <w:t>1</w:t>
            </w:r>
          </w:p>
        </w:tc>
      </w:tr>
      <w:tr w:rsidR="00FF23DE" w:rsidTr="00017FAC">
        <w:tc>
          <w:tcPr>
            <w:tcW w:w="10456" w:type="dxa"/>
            <w:gridSpan w:val="3"/>
          </w:tcPr>
          <w:p w:rsidR="00FF23DE" w:rsidRDefault="00FF23DE" w:rsidP="00017FAC">
            <w:pPr>
              <w:jc w:val="center"/>
              <w:rPr>
                <w:rFonts w:ascii="Arial" w:hAnsi="Arial" w:cs="Arial"/>
                <w:spacing w:val="-6"/>
                <w:sz w:val="20"/>
                <w:szCs w:val="20"/>
              </w:rPr>
            </w:pPr>
            <w:r w:rsidRPr="00387436">
              <w:rPr>
                <w:b/>
                <w:bCs/>
                <w:sz w:val="28"/>
                <w:szCs w:val="28"/>
                <w:lang w:eastAsia="ru-RU"/>
              </w:rPr>
              <w:t>Раздел «Почему и зачем?» (22 часа)</w:t>
            </w:r>
          </w:p>
        </w:tc>
      </w:tr>
      <w:tr w:rsidR="00FF23DE" w:rsidTr="00017FAC">
        <w:tc>
          <w:tcPr>
            <w:tcW w:w="993" w:type="dxa"/>
          </w:tcPr>
          <w:p w:rsidR="00FF23DE" w:rsidRPr="00387436" w:rsidRDefault="00FF23DE" w:rsidP="00017FAC">
            <w:pPr>
              <w:rPr>
                <w:sz w:val="28"/>
                <w:szCs w:val="28"/>
              </w:rPr>
            </w:pPr>
            <w:r>
              <w:rPr>
                <w:sz w:val="28"/>
                <w:szCs w:val="28"/>
              </w:rPr>
              <w:t>45.</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Солнце светит днём, а звёзды ночью?</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46.</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Луна бывает разной?</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47.</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идёт дождь и дует ветер?</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48.</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звенит звонок?</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49.</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радуга разноцветная</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50.</w:t>
            </w:r>
          </w:p>
        </w:tc>
        <w:tc>
          <w:tcPr>
            <w:tcW w:w="7797" w:type="dxa"/>
          </w:tcPr>
          <w:p w:rsidR="00FF23DE" w:rsidRPr="00387436" w:rsidRDefault="00FF23DE" w:rsidP="00017FAC">
            <w:pPr>
              <w:shd w:val="clear" w:color="auto" w:fill="FFFFFF"/>
              <w:autoSpaceDE w:val="0"/>
              <w:autoSpaceDN w:val="0"/>
              <w:adjustRightInd w:val="0"/>
              <w:jc w:val="both"/>
              <w:rPr>
                <w:bCs/>
                <w:sz w:val="28"/>
                <w:szCs w:val="28"/>
                <w:lang w:eastAsia="ru-RU"/>
              </w:rPr>
            </w:pPr>
            <w:r w:rsidRPr="00387436">
              <w:rPr>
                <w:bCs/>
                <w:sz w:val="28"/>
                <w:szCs w:val="28"/>
                <w:lang w:eastAsia="ru-RU"/>
              </w:rPr>
              <w:t>Почему мы любим кошек и собак?</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51.</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Проект «Мои домашние питомцы».</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52.</w:t>
            </w:r>
          </w:p>
        </w:tc>
        <w:tc>
          <w:tcPr>
            <w:tcW w:w="7797" w:type="dxa"/>
          </w:tcPr>
          <w:p w:rsidR="00FF23DE" w:rsidRPr="00387436" w:rsidRDefault="00FF23DE" w:rsidP="00017FAC">
            <w:pPr>
              <w:shd w:val="clear" w:color="auto" w:fill="FFFFFF"/>
              <w:autoSpaceDE w:val="0"/>
              <w:autoSpaceDN w:val="0"/>
              <w:adjustRightInd w:val="0"/>
              <w:jc w:val="both"/>
              <w:rPr>
                <w:bCs/>
                <w:sz w:val="28"/>
                <w:szCs w:val="28"/>
                <w:lang w:eastAsia="ru-RU"/>
              </w:rPr>
            </w:pPr>
            <w:r w:rsidRPr="00387436">
              <w:rPr>
                <w:bCs/>
                <w:sz w:val="28"/>
                <w:szCs w:val="28"/>
                <w:lang w:eastAsia="ru-RU"/>
              </w:rPr>
              <w:t>Почему мы не будем рвать цветы и ловить бабочек?</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53.</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в лесу мы будем соблюдать тишину?</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54.</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Зачем мы спим ночью?</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55.</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нужно есть много овощей и фруктов?</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56.</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нужно чистить зубы и мыть руки?</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57.</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Зачем нам телефон и телевизор?</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58.</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Зачем нужны автомобили?</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59.</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Зачем нужны поезда?</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lastRenderedPageBreak/>
              <w:t>60.</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Зачем строят корабли?</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61.</w:t>
            </w:r>
          </w:p>
        </w:tc>
        <w:tc>
          <w:tcPr>
            <w:tcW w:w="7797" w:type="dxa"/>
          </w:tcPr>
          <w:p w:rsidR="00FF23DE" w:rsidRPr="00F067FB"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Зачем строят самолёты?</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62.</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в автомобиле и поезде нужно соблюдать правила безопасности</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63.</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на корабле и в самолёте нужно соблюдать правила безопасности</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64.</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Зачем люди осваивают космос?</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65.</w:t>
            </w:r>
          </w:p>
        </w:tc>
        <w:tc>
          <w:tcPr>
            <w:tcW w:w="7797" w:type="dxa"/>
          </w:tcPr>
          <w:p w:rsidR="00FF23DE" w:rsidRPr="00387436" w:rsidRDefault="00FF23DE" w:rsidP="00017FAC">
            <w:pPr>
              <w:shd w:val="clear" w:color="auto" w:fill="FFFFFF"/>
              <w:autoSpaceDE w:val="0"/>
              <w:autoSpaceDN w:val="0"/>
              <w:adjustRightInd w:val="0"/>
              <w:rPr>
                <w:bCs/>
                <w:sz w:val="28"/>
                <w:szCs w:val="28"/>
                <w:lang w:eastAsia="ru-RU"/>
              </w:rPr>
            </w:pPr>
            <w:r w:rsidRPr="00387436">
              <w:rPr>
                <w:bCs/>
                <w:sz w:val="28"/>
                <w:szCs w:val="28"/>
                <w:lang w:eastAsia="ru-RU"/>
              </w:rPr>
              <w:t>Почему мы часто слышим слово «экология»?</w:t>
            </w:r>
          </w:p>
        </w:tc>
        <w:tc>
          <w:tcPr>
            <w:tcW w:w="1666" w:type="dxa"/>
          </w:tcPr>
          <w:p w:rsidR="00FF23DE" w:rsidRDefault="00FF23DE" w:rsidP="00017FAC">
            <w:pPr>
              <w:jc w:val="center"/>
            </w:pPr>
            <w:r w:rsidRPr="00054479">
              <w:rPr>
                <w:sz w:val="28"/>
                <w:szCs w:val="28"/>
              </w:rPr>
              <w:t>1</w:t>
            </w:r>
          </w:p>
        </w:tc>
      </w:tr>
      <w:tr w:rsidR="00FF23DE" w:rsidTr="00017FAC">
        <w:tc>
          <w:tcPr>
            <w:tcW w:w="993" w:type="dxa"/>
          </w:tcPr>
          <w:p w:rsidR="00FF23DE" w:rsidRPr="00387436" w:rsidRDefault="00FF23DE" w:rsidP="00017FAC">
            <w:pPr>
              <w:rPr>
                <w:sz w:val="28"/>
                <w:szCs w:val="28"/>
              </w:rPr>
            </w:pPr>
            <w:r>
              <w:rPr>
                <w:sz w:val="28"/>
                <w:szCs w:val="28"/>
              </w:rPr>
              <w:t>66.</w:t>
            </w:r>
          </w:p>
        </w:tc>
        <w:tc>
          <w:tcPr>
            <w:tcW w:w="7797" w:type="dxa"/>
          </w:tcPr>
          <w:p w:rsidR="00FF23DE" w:rsidRPr="00387436" w:rsidRDefault="00FF23DE" w:rsidP="00017FAC">
            <w:pPr>
              <w:shd w:val="clear" w:color="auto" w:fill="FFFFFF"/>
              <w:autoSpaceDE w:val="0"/>
              <w:autoSpaceDN w:val="0"/>
              <w:adjustRightInd w:val="0"/>
              <w:rPr>
                <w:bCs/>
                <w:spacing w:val="-6"/>
                <w:sz w:val="28"/>
                <w:szCs w:val="28"/>
                <w:lang w:eastAsia="ru-RU"/>
              </w:rPr>
            </w:pPr>
            <w:r w:rsidRPr="00387436">
              <w:rPr>
                <w:bCs/>
                <w:spacing w:val="-6"/>
                <w:sz w:val="28"/>
                <w:szCs w:val="28"/>
                <w:lang w:eastAsia="ru-RU"/>
              </w:rPr>
              <w:t>Проверим себя и оценим свои достижения по разделу «Почему и зачем?». Презентация проекта «Мои домашние питомцы».</w:t>
            </w:r>
          </w:p>
        </w:tc>
        <w:tc>
          <w:tcPr>
            <w:tcW w:w="1666" w:type="dxa"/>
          </w:tcPr>
          <w:p w:rsidR="00FF23DE" w:rsidRDefault="00FF23DE" w:rsidP="00017FAC">
            <w:pPr>
              <w:jc w:val="center"/>
            </w:pPr>
            <w:r w:rsidRPr="00054479">
              <w:rPr>
                <w:sz w:val="28"/>
                <w:szCs w:val="28"/>
              </w:rPr>
              <w:t>1</w:t>
            </w:r>
          </w:p>
        </w:tc>
      </w:tr>
    </w:tbl>
    <w:p w:rsidR="00FF23DE" w:rsidRDefault="00FF23DE" w:rsidP="00FF23DE">
      <w:pPr>
        <w:rPr>
          <w:sz w:val="28"/>
          <w:szCs w:val="28"/>
        </w:rPr>
      </w:pPr>
    </w:p>
    <w:p w:rsidR="00FF23DE" w:rsidRDefault="00FF23DE" w:rsidP="00FF23DE">
      <w:pPr>
        <w:rPr>
          <w:sz w:val="28"/>
          <w:szCs w:val="28"/>
        </w:rPr>
      </w:pPr>
    </w:p>
    <w:p w:rsidR="004B49D9" w:rsidRDefault="004B49D9" w:rsidP="00CC3B04">
      <w:pPr>
        <w:jc w:val="center"/>
        <w:outlineLvl w:val="0"/>
        <w:rPr>
          <w:rFonts w:ascii="Times New Roman" w:hAnsi="Times New Roman"/>
          <w:b/>
          <w:sz w:val="24"/>
          <w:szCs w:val="24"/>
        </w:rPr>
      </w:pPr>
    </w:p>
    <w:p w:rsidR="004B49D9" w:rsidRDefault="004B49D9" w:rsidP="00CC3B04">
      <w:pPr>
        <w:jc w:val="center"/>
        <w:outlineLvl w:val="0"/>
        <w:rPr>
          <w:rFonts w:ascii="Times New Roman" w:hAnsi="Times New Roman"/>
          <w:b/>
          <w:sz w:val="24"/>
          <w:szCs w:val="24"/>
        </w:rPr>
      </w:pPr>
    </w:p>
    <w:p w:rsidR="004B49D9" w:rsidRDefault="004B49D9"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r w:rsidRPr="008A6E5D">
        <w:rPr>
          <w:rFonts w:ascii="Times New Roman" w:hAnsi="Times New Roman"/>
          <w:b/>
          <w:sz w:val="24"/>
          <w:szCs w:val="24"/>
        </w:rPr>
        <w:t>2 КЛАСС</w:t>
      </w:r>
    </w:p>
    <w:tbl>
      <w:tblPr>
        <w:tblpPr w:leftFromText="180" w:rightFromText="180" w:vertAnchor="text" w:tblpY="1"/>
        <w:tblOverlap w:val="neve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4683"/>
        <w:gridCol w:w="1598"/>
        <w:gridCol w:w="1598"/>
      </w:tblGrid>
      <w:tr w:rsidR="00392A17" w:rsidRPr="008A6E5D" w:rsidTr="00392A17">
        <w:trPr>
          <w:trHeight w:val="1000"/>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w:t>
            </w:r>
          </w:p>
        </w:tc>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Название темы</w:t>
            </w:r>
          </w:p>
        </w:tc>
        <w:tc>
          <w:tcPr>
            <w:tcW w:w="1598" w:type="dxa"/>
          </w:tcPr>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Кол-во часов.</w:t>
            </w:r>
          </w:p>
        </w:tc>
        <w:tc>
          <w:tcPr>
            <w:tcW w:w="1598"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Кол-во проверочных работ</w:t>
            </w:r>
          </w:p>
        </w:tc>
      </w:tr>
      <w:tr w:rsidR="00392A17" w:rsidRPr="008A6E5D" w:rsidTr="00392A17">
        <w:trPr>
          <w:trHeight w:val="324"/>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w:t>
            </w:r>
          </w:p>
        </w:tc>
        <w:tc>
          <w:tcPr>
            <w:tcW w:w="0" w:type="auto"/>
          </w:tcPr>
          <w:p w:rsidR="00392A17" w:rsidRPr="008A6E5D" w:rsidRDefault="00392A17" w:rsidP="00CC3B04">
            <w:pPr>
              <w:rPr>
                <w:rFonts w:ascii="Times New Roman" w:hAnsi="Times New Roman"/>
                <w:sz w:val="24"/>
                <w:szCs w:val="24"/>
              </w:rPr>
            </w:pPr>
            <w:r w:rsidRPr="008A6E5D">
              <w:rPr>
                <w:rFonts w:ascii="Times New Roman" w:hAnsi="Times New Roman"/>
                <w:bCs/>
                <w:sz w:val="24"/>
                <w:szCs w:val="24"/>
              </w:rPr>
              <w:t>«Где мы живём?»</w:t>
            </w:r>
          </w:p>
        </w:tc>
        <w:tc>
          <w:tcPr>
            <w:tcW w:w="1598"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4</w:t>
            </w:r>
          </w:p>
        </w:tc>
        <w:tc>
          <w:tcPr>
            <w:tcW w:w="1598"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392A17" w:rsidRPr="008A6E5D" w:rsidTr="00392A17">
        <w:trPr>
          <w:trHeight w:val="324"/>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2</w:t>
            </w:r>
          </w:p>
        </w:tc>
        <w:tc>
          <w:tcPr>
            <w:tcW w:w="0" w:type="auto"/>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«Природа»</w:t>
            </w:r>
          </w:p>
        </w:tc>
        <w:tc>
          <w:tcPr>
            <w:tcW w:w="1598"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20</w:t>
            </w:r>
          </w:p>
        </w:tc>
        <w:tc>
          <w:tcPr>
            <w:tcW w:w="1598"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392A17" w:rsidRPr="008A6E5D" w:rsidTr="00392A17">
        <w:trPr>
          <w:trHeight w:val="324"/>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3</w:t>
            </w:r>
          </w:p>
        </w:tc>
        <w:tc>
          <w:tcPr>
            <w:tcW w:w="0" w:type="auto"/>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«Жизнь города и села»</w:t>
            </w:r>
          </w:p>
        </w:tc>
        <w:tc>
          <w:tcPr>
            <w:tcW w:w="1598"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10</w:t>
            </w:r>
          </w:p>
        </w:tc>
        <w:tc>
          <w:tcPr>
            <w:tcW w:w="1598"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392A17" w:rsidRPr="008A6E5D" w:rsidTr="00392A17">
        <w:trPr>
          <w:trHeight w:val="324"/>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4</w:t>
            </w:r>
          </w:p>
        </w:tc>
        <w:tc>
          <w:tcPr>
            <w:tcW w:w="0" w:type="auto"/>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«Здоровье и безопасность»</w:t>
            </w:r>
          </w:p>
        </w:tc>
        <w:tc>
          <w:tcPr>
            <w:tcW w:w="1598"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9</w:t>
            </w:r>
          </w:p>
        </w:tc>
        <w:tc>
          <w:tcPr>
            <w:tcW w:w="1598"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392A17" w:rsidRPr="008A6E5D" w:rsidTr="00392A17">
        <w:trPr>
          <w:trHeight w:val="324"/>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5</w:t>
            </w:r>
          </w:p>
        </w:tc>
        <w:tc>
          <w:tcPr>
            <w:tcW w:w="0" w:type="auto"/>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«Общение»</w:t>
            </w:r>
          </w:p>
        </w:tc>
        <w:tc>
          <w:tcPr>
            <w:tcW w:w="1598"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7</w:t>
            </w:r>
          </w:p>
        </w:tc>
        <w:tc>
          <w:tcPr>
            <w:tcW w:w="1598"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392A17" w:rsidRPr="008A6E5D" w:rsidTr="00392A17">
        <w:trPr>
          <w:trHeight w:val="324"/>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6</w:t>
            </w:r>
          </w:p>
        </w:tc>
        <w:tc>
          <w:tcPr>
            <w:tcW w:w="0" w:type="auto"/>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«Путешествия»</w:t>
            </w:r>
          </w:p>
        </w:tc>
        <w:tc>
          <w:tcPr>
            <w:tcW w:w="1598"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18</w:t>
            </w:r>
          </w:p>
        </w:tc>
        <w:tc>
          <w:tcPr>
            <w:tcW w:w="1598"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r>
      <w:tr w:rsidR="00392A17" w:rsidRPr="008A6E5D" w:rsidTr="00392A17">
        <w:trPr>
          <w:trHeight w:val="340"/>
        </w:trPr>
        <w:tc>
          <w:tcPr>
            <w:tcW w:w="0" w:type="auto"/>
          </w:tcPr>
          <w:p w:rsidR="00392A17" w:rsidRPr="008A6E5D" w:rsidRDefault="00392A17" w:rsidP="00CC3B04">
            <w:pPr>
              <w:jc w:val="center"/>
              <w:rPr>
                <w:rFonts w:ascii="Times New Roman" w:hAnsi="Times New Roman"/>
                <w:b/>
                <w:sz w:val="24"/>
                <w:szCs w:val="24"/>
              </w:rPr>
            </w:pPr>
            <w:r w:rsidRPr="008A6E5D">
              <w:rPr>
                <w:rFonts w:ascii="Times New Roman" w:hAnsi="Times New Roman"/>
                <w:b/>
                <w:sz w:val="24"/>
                <w:szCs w:val="24"/>
              </w:rPr>
              <w:t>всего</w:t>
            </w:r>
          </w:p>
        </w:tc>
        <w:tc>
          <w:tcPr>
            <w:tcW w:w="0" w:type="auto"/>
          </w:tcPr>
          <w:p w:rsidR="00392A17" w:rsidRPr="008A6E5D" w:rsidRDefault="00392A17" w:rsidP="00CC3B04">
            <w:pPr>
              <w:jc w:val="center"/>
              <w:rPr>
                <w:rFonts w:ascii="Times New Roman" w:hAnsi="Times New Roman"/>
                <w:sz w:val="24"/>
                <w:szCs w:val="24"/>
              </w:rPr>
            </w:pPr>
          </w:p>
        </w:tc>
        <w:tc>
          <w:tcPr>
            <w:tcW w:w="1598" w:type="dxa"/>
          </w:tcPr>
          <w:p w:rsidR="00392A17" w:rsidRPr="008A6E5D" w:rsidRDefault="00392A17" w:rsidP="00CC3B04">
            <w:pPr>
              <w:jc w:val="center"/>
              <w:rPr>
                <w:rFonts w:ascii="Times New Roman" w:hAnsi="Times New Roman"/>
                <w:b/>
                <w:sz w:val="24"/>
                <w:szCs w:val="24"/>
              </w:rPr>
            </w:pPr>
            <w:r w:rsidRPr="008A6E5D">
              <w:rPr>
                <w:rFonts w:ascii="Times New Roman" w:hAnsi="Times New Roman"/>
                <w:b/>
                <w:sz w:val="24"/>
                <w:szCs w:val="24"/>
              </w:rPr>
              <w:t>68</w:t>
            </w:r>
          </w:p>
        </w:tc>
        <w:tc>
          <w:tcPr>
            <w:tcW w:w="1598" w:type="dxa"/>
          </w:tcPr>
          <w:p w:rsidR="00392A17" w:rsidRPr="008A6E5D" w:rsidRDefault="00392A17" w:rsidP="00CC3B04">
            <w:pPr>
              <w:jc w:val="center"/>
              <w:rPr>
                <w:rFonts w:ascii="Times New Roman" w:hAnsi="Times New Roman"/>
                <w:b/>
                <w:sz w:val="24"/>
                <w:szCs w:val="24"/>
              </w:rPr>
            </w:pPr>
            <w:r>
              <w:rPr>
                <w:rFonts w:ascii="Times New Roman" w:hAnsi="Times New Roman"/>
                <w:b/>
                <w:sz w:val="24"/>
                <w:szCs w:val="24"/>
              </w:rPr>
              <w:t>6</w:t>
            </w:r>
          </w:p>
        </w:tc>
      </w:tr>
    </w:tbl>
    <w:p w:rsidR="008A6E5D" w:rsidRPr="008A6E5D" w:rsidRDefault="008A6E5D"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CC3B04" w:rsidRDefault="00CC3B04" w:rsidP="00CC3B04">
      <w:pPr>
        <w:jc w:val="center"/>
        <w:outlineLvl w:val="0"/>
        <w:rPr>
          <w:rFonts w:ascii="Times New Roman" w:hAnsi="Times New Roman"/>
          <w:b/>
          <w:sz w:val="24"/>
          <w:szCs w:val="24"/>
        </w:rPr>
      </w:pPr>
    </w:p>
    <w:p w:rsidR="004B49D9" w:rsidRPr="004B49D9" w:rsidRDefault="004B49D9" w:rsidP="004B49D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p>
    <w:p w:rsidR="004B49D9" w:rsidRPr="004B49D9" w:rsidRDefault="004B49D9" w:rsidP="004B49D9">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tbl>
      <w:tblPr>
        <w:tblpPr w:leftFromText="180" w:rightFromText="180" w:vertAnchor="text" w:tblpX="-527" w:tblpY="1"/>
        <w:tblOverlap w:val="never"/>
        <w:tblW w:w="11049" w:type="dxa"/>
        <w:tblBorders>
          <w:top w:val="single" w:sz="6" w:space="0" w:color="17365D"/>
          <w:left w:val="single" w:sz="6" w:space="0" w:color="17365D"/>
          <w:bottom w:val="single" w:sz="6" w:space="0" w:color="17365D"/>
          <w:right w:val="single" w:sz="6" w:space="0" w:color="17365D"/>
          <w:insideH w:val="single" w:sz="6" w:space="0" w:color="17365D"/>
          <w:insideV w:val="single" w:sz="6" w:space="0" w:color="17365D"/>
        </w:tblBorders>
        <w:tblLayout w:type="fixed"/>
        <w:tblCellMar>
          <w:left w:w="40" w:type="dxa"/>
          <w:right w:w="40" w:type="dxa"/>
        </w:tblCellMar>
        <w:tblLook w:val="0000" w:firstRow="0" w:lastRow="0" w:firstColumn="0" w:lastColumn="0" w:noHBand="0" w:noVBand="0"/>
      </w:tblPr>
      <w:tblGrid>
        <w:gridCol w:w="985"/>
        <w:gridCol w:w="8221"/>
        <w:gridCol w:w="1843"/>
      </w:tblGrid>
      <w:tr w:rsidR="004B49D9" w:rsidRPr="004B49D9" w:rsidTr="00E6132A">
        <w:trPr>
          <w:trHeight w:val="276"/>
        </w:trPr>
        <w:tc>
          <w:tcPr>
            <w:tcW w:w="985" w:type="dxa"/>
            <w:vMerge w:val="restart"/>
            <w:tcBorders>
              <w:right w:val="single" w:sz="4" w:space="0" w:color="auto"/>
            </w:tcBorders>
            <w:shd w:val="clear" w:color="auto" w:fill="FFFFFF"/>
            <w:vAlign w:val="center"/>
          </w:tcPr>
          <w:p w:rsidR="004B49D9" w:rsidRPr="004B49D9" w:rsidRDefault="004B49D9" w:rsidP="004B49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49D9">
              <w:rPr>
                <w:rFonts w:ascii="Times New Roman" w:eastAsia="Times New Roman" w:hAnsi="Times New Roman" w:cs="Times New Roman"/>
                <w:sz w:val="24"/>
                <w:szCs w:val="24"/>
                <w:lang w:eastAsia="ru-RU"/>
              </w:rPr>
              <w:t xml:space="preserve">№ урока </w:t>
            </w:r>
          </w:p>
        </w:tc>
        <w:tc>
          <w:tcPr>
            <w:tcW w:w="8221" w:type="dxa"/>
            <w:vMerge w:val="restart"/>
            <w:shd w:val="clear" w:color="auto" w:fill="FFFFFF"/>
            <w:vAlign w:val="center"/>
          </w:tcPr>
          <w:p w:rsidR="004B49D9" w:rsidRPr="004B49D9" w:rsidRDefault="004B49D9" w:rsidP="004B49D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49D9">
              <w:rPr>
                <w:rFonts w:ascii="Times New Roman" w:eastAsia="Times New Roman" w:hAnsi="Times New Roman" w:cs="Times New Roman"/>
                <w:sz w:val="24"/>
                <w:szCs w:val="24"/>
                <w:lang w:eastAsia="ru-RU"/>
              </w:rPr>
              <w:t>Тема</w:t>
            </w:r>
          </w:p>
        </w:tc>
        <w:tc>
          <w:tcPr>
            <w:tcW w:w="1843" w:type="dxa"/>
            <w:vMerge w:val="restart"/>
            <w:shd w:val="clear" w:color="auto" w:fill="FFFFFF"/>
            <w:vAlign w:val="center"/>
          </w:tcPr>
          <w:p w:rsidR="004B49D9" w:rsidRPr="004B49D9" w:rsidRDefault="004B49D9" w:rsidP="004B49D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B49D9">
              <w:rPr>
                <w:rFonts w:ascii="Times New Roman" w:eastAsia="Times New Roman" w:hAnsi="Times New Roman" w:cs="Times New Roman"/>
                <w:sz w:val="24"/>
                <w:szCs w:val="24"/>
                <w:lang w:eastAsia="ru-RU"/>
              </w:rPr>
              <w:t>Количество часов</w:t>
            </w:r>
          </w:p>
        </w:tc>
      </w:tr>
      <w:tr w:rsidR="004B49D9" w:rsidRPr="004B49D9" w:rsidTr="00E6132A">
        <w:trPr>
          <w:trHeight w:val="276"/>
        </w:trPr>
        <w:tc>
          <w:tcPr>
            <w:tcW w:w="985" w:type="dxa"/>
            <w:vMerge/>
            <w:tcBorders>
              <w:right w:val="single" w:sz="4" w:space="0" w:color="auto"/>
            </w:tcBorders>
            <w:shd w:val="clear" w:color="auto" w:fill="FFFFFF"/>
            <w:vAlign w:val="center"/>
          </w:tcPr>
          <w:p w:rsidR="004B49D9" w:rsidRPr="004B49D9" w:rsidRDefault="004B49D9" w:rsidP="004B49D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8221" w:type="dxa"/>
            <w:vMerge/>
            <w:shd w:val="clear" w:color="auto" w:fill="FFFFFF"/>
            <w:vAlign w:val="center"/>
          </w:tcPr>
          <w:p w:rsidR="004B49D9" w:rsidRPr="004B49D9" w:rsidRDefault="004B49D9" w:rsidP="004B49D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1843" w:type="dxa"/>
            <w:vMerge/>
            <w:shd w:val="clear" w:color="auto" w:fill="FFFFFF"/>
            <w:vAlign w:val="center"/>
          </w:tcPr>
          <w:p w:rsidR="004B49D9" w:rsidRPr="004B49D9" w:rsidRDefault="004B49D9" w:rsidP="004B49D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bl>
    <w:tbl>
      <w:tblPr>
        <w:tblW w:w="160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9"/>
        <w:gridCol w:w="21"/>
        <w:gridCol w:w="8221"/>
        <w:gridCol w:w="1843"/>
        <w:gridCol w:w="77"/>
        <w:gridCol w:w="744"/>
        <w:gridCol w:w="12"/>
        <w:gridCol w:w="7"/>
        <w:gridCol w:w="1250"/>
        <w:gridCol w:w="12"/>
        <w:gridCol w:w="18"/>
        <w:gridCol w:w="2802"/>
        <w:gridCol w:w="12"/>
        <w:gridCol w:w="30"/>
        <w:gridCol w:w="94"/>
      </w:tblGrid>
      <w:tr w:rsidR="004B49D9" w:rsidRPr="004B49D9" w:rsidTr="00E6132A">
        <w:trPr>
          <w:gridAfter w:val="11"/>
          <w:wAfter w:w="5058" w:type="dxa"/>
          <w:trHeight w:val="142"/>
        </w:trPr>
        <w:tc>
          <w:tcPr>
            <w:tcW w:w="9101" w:type="dxa"/>
            <w:gridSpan w:val="3"/>
            <w:tcBorders>
              <w:top w:val="single" w:sz="4" w:space="0" w:color="auto"/>
              <w:left w:val="single" w:sz="4" w:space="0" w:color="000000"/>
              <w:bottom w:val="single" w:sz="4" w:space="0" w:color="000000"/>
              <w:right w:val="single" w:sz="4" w:space="0" w:color="000000"/>
            </w:tcBorders>
            <w:vAlign w:val="center"/>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Times New Roman" w:eastAsia="Times New Roman" w:hAnsi="Times New Roman" w:cs="Times New Roman"/>
                <w:b/>
                <w:color w:val="000000"/>
                <w:sz w:val="24"/>
                <w:szCs w:val="24"/>
                <w:lang w:eastAsia="ru-RU"/>
              </w:rPr>
              <w:t xml:space="preserve">                      </w:t>
            </w:r>
            <w:r w:rsidRPr="004B49D9">
              <w:rPr>
                <w:rFonts w:ascii="Calibri" w:eastAsia="Times New Roman" w:hAnsi="Calibri" w:cs="Times New Roman"/>
                <w:sz w:val="24"/>
                <w:szCs w:val="24"/>
                <w:lang w:eastAsia="ru-RU"/>
              </w:rPr>
              <w:t>Раздел  «Где  мы  живём ?» (4ч)</w:t>
            </w:r>
          </w:p>
        </w:tc>
        <w:tc>
          <w:tcPr>
            <w:tcW w:w="1843" w:type="dxa"/>
            <w:tcBorders>
              <w:top w:val="nil"/>
              <w:bottom w:val="nil"/>
              <w:right w:val="single" w:sz="4" w:space="0" w:color="auto"/>
            </w:tcBorders>
            <w:shd w:val="clear" w:color="auto" w:fill="auto"/>
          </w:tcPr>
          <w:p w:rsidR="004B49D9" w:rsidRPr="004B49D9" w:rsidRDefault="004B49D9" w:rsidP="004B49D9">
            <w:pPr>
              <w:rPr>
                <w:rFonts w:ascii="Times New Roman" w:eastAsia="Times New Roman" w:hAnsi="Times New Roman" w:cs="Times New Roman"/>
                <w:sz w:val="20"/>
                <w:szCs w:val="20"/>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Родная страна.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Имя родной страны – Россия, или Рос. Фед. Государ. символы РФ: герб, флаг, гимн.</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Россия – многонац-ая страна. Государ. язык.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Город и село.</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Характ. особенности городских и сельских поселений. Занятия жителей города и села.     </w:t>
            </w:r>
            <w:r w:rsidRPr="004B49D9">
              <w:rPr>
                <w:rFonts w:ascii="Calibri" w:eastAsia="Times New Roman" w:hAnsi="Calibri" w:cs="Times New Roman"/>
                <w:i/>
                <w:sz w:val="24"/>
                <w:szCs w:val="24"/>
                <w:lang w:eastAsia="ru-RU"/>
              </w:rPr>
              <w:t>Проект «Родной город».</w:t>
            </w: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Природа и рукотворный мир.</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Объекты природы и предметы рукотворн. мира. Наше отношение к миру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1</w:t>
            </w:r>
          </w:p>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4</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Наш адрес в мире.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Вселенная. Звезды и планеты. Разнообраз. стран и народов на Земле. Разнообразие городов и сел России. Наш город, наш край</w:t>
            </w:r>
            <w:r w:rsidRPr="004B49D9">
              <w:rPr>
                <w:rFonts w:ascii="Calibri" w:eastAsia="Times New Roman" w:hAnsi="Calibri" w:cs="Times New Roman"/>
                <w:i/>
                <w:sz w:val="24"/>
                <w:szCs w:val="24"/>
                <w:lang w:eastAsia="ru-RU"/>
              </w:rPr>
              <w:t xml:space="preserve"> – </w:t>
            </w:r>
            <w:r w:rsidRPr="004B49D9">
              <w:rPr>
                <w:rFonts w:ascii="Calibri" w:eastAsia="Times New Roman" w:hAnsi="Calibri" w:cs="Times New Roman"/>
                <w:sz w:val="24"/>
                <w:szCs w:val="24"/>
                <w:lang w:eastAsia="ru-RU"/>
              </w:rPr>
              <w:t>наша малая родина</w:t>
            </w:r>
            <w:r w:rsidRPr="004B49D9">
              <w:rPr>
                <w:rFonts w:ascii="Calibri" w:eastAsia="Times New Roman" w:hAnsi="Calibri" w:cs="Times New Roman"/>
                <w:i/>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i/>
                <w:sz w:val="24"/>
                <w:szCs w:val="24"/>
                <w:lang w:eastAsia="ru-RU"/>
              </w:rPr>
              <w:t>Проверим себя и оценим свои достижения по разделу «Где мы живём?»</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2"/>
          <w:wAfter w:w="6901" w:type="dxa"/>
        </w:trPr>
        <w:tc>
          <w:tcPr>
            <w:tcW w:w="9101" w:type="dxa"/>
            <w:gridSpan w:val="3"/>
            <w:tcBorders>
              <w:top w:val="single" w:sz="4" w:space="0" w:color="000000"/>
              <w:left w:val="single" w:sz="4" w:space="0" w:color="000000"/>
              <w:bottom w:val="single" w:sz="4" w:space="0" w:color="000000"/>
              <w:right w:val="single" w:sz="4" w:space="0" w:color="000000"/>
            </w:tcBorders>
            <w:vAlign w:val="center"/>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Раздел     «Природа» (20ч)</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Неживая и живая природа.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Живая и неживая природа. Признаки живых существ в отличие от неживой природы. Связи между живой и неживой природой.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p>
        </w:tc>
      </w:tr>
      <w:tr w:rsidR="004B49D9" w:rsidRPr="004B49D9" w:rsidTr="00E6132A">
        <w:trPr>
          <w:gridAfter w:val="10"/>
          <w:wAfter w:w="4981" w:type="dxa"/>
          <w:trHeight w:val="667"/>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Явления природы</w:t>
            </w:r>
            <w:r w:rsidRPr="004B49D9">
              <w:rPr>
                <w:rFonts w:ascii="Calibri" w:eastAsia="Times New Roman" w:hAnsi="Calibri" w:cs="Times New Roman"/>
                <w:i/>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Сезонные явления неживой и живой природы. Термометр – прибор для измерения температуры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7</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Что такое погода.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Погода и погодные явления. Условные знаки для обозначения погодных явлений. Народные и научные предсказания погоды</w:t>
            </w:r>
            <w:r w:rsidRPr="004B49D9">
              <w:rPr>
                <w:rFonts w:ascii="Calibri" w:eastAsia="Times New Roman" w:hAnsi="Calibri" w:cs="Times New Roman"/>
                <w:i/>
                <w:sz w:val="24"/>
                <w:szCs w:val="24"/>
                <w:lang w:eastAsia="ru-RU"/>
              </w:rPr>
              <w:t>.</w:t>
            </w: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8</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В гости к осени (</w:t>
            </w:r>
            <w:r w:rsidRPr="004B49D9">
              <w:rPr>
                <w:rFonts w:ascii="Calibri" w:eastAsia="Times New Roman" w:hAnsi="Calibri" w:cs="Times New Roman"/>
                <w:i/>
                <w:sz w:val="24"/>
                <w:szCs w:val="24"/>
                <w:lang w:eastAsia="ru-RU"/>
              </w:rPr>
              <w:t>экскурсия</w:t>
            </w:r>
            <w:r w:rsidRPr="004B49D9">
              <w:rPr>
                <w:rFonts w:ascii="Calibri" w:eastAsia="Times New Roman" w:hAnsi="Calibri" w:cs="Times New Roman"/>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Наблюдения за осенними явлениями в неживой и живой природе.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9</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В гости к осени (урок).</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Осенние явления в неживой и живой природе, их  взаимосвязь.</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10</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Звёздное небо.</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Созвездие Кассиопея, Орион, Лебедь, Зодиак.</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11</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Заглянем в кладовые земли.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Горные породы и минералы. Гранит и его состав.</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12</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Про воздух и про воду.</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Значение воздуха для растений, животных и человека. Загрязнение воздуха. Охрана. Вода. Значение воды для растений, животных и человека. Загрязнение. Охрана.</w:t>
            </w:r>
            <w:r w:rsidRPr="004B49D9">
              <w:rPr>
                <w:rFonts w:ascii="Calibri" w:eastAsia="Times New Roman" w:hAnsi="Calibri" w:cs="Times New Roman"/>
                <w:i/>
                <w:sz w:val="24"/>
                <w:szCs w:val="24"/>
                <w:lang w:eastAsia="ru-RU"/>
              </w:rPr>
              <w:t xml:space="preserve"> </w:t>
            </w: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13</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Про воздух и про воду.</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920" w:type="dxa"/>
            <w:gridSpan w:val="2"/>
            <w:tcBorders>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14</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Какие бывают растения.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Многообразие растений. Деревья, кустарники, травы. Лиственные и хвойные растения Эстетическое воздействие растений на человека.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15</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Какие бывают животные.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Многообразие животных. Насекомые, рыбы, птицы, звери, земноводные, пресмыкающиеся. Зависимость строения животных от образа жизни.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16</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Невидимые нити.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Связи в природе, между природой и человеком. Необходимость сохранения «невидимых» нитей.</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17</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Дикорастущие и культурные растения.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Дикорастущие и культурные растения, их различие. Разнообразие культурных растений. Легенды о растениях.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18</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Дикие и домашние животные.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Дикие и домашние животные, их сходство и различие. Значение для человека диких и домашних животных. Разнообразие домашних животных.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19</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Комнатные растения.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 xml:space="preserve">Комнатные растения, роль в жизни человека Уход , происхождение комнатных растений.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1</w:t>
            </w:r>
          </w:p>
        </w:tc>
      </w:tr>
      <w:tr w:rsidR="004B49D9" w:rsidRPr="004B49D9" w:rsidTr="00E6132A">
        <w:trPr>
          <w:gridAfter w:val="10"/>
          <w:wAfter w:w="4981" w:type="dxa"/>
          <w:trHeight w:val="530"/>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20</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Животные живого уголка.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Аквариумные рыбки, морская свинка, хомячок, канарейка, попугай. Особенности ухода. Роль содержан. животных для здоровья человека.</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21</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Про кошек и собак.</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Кошки и собаки в доме человека. Породы кошек и собак. Роль кошек и собак в жизни человека. Уход за домашними животными. Ответственное отношение к содержанию домашних питомцев.</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Height w:val="1265"/>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22</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Красная книга.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Красная книга России. Сведения о растениях и животных. Меры по сохранен. и увеличен. численности растений и животных.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Height w:val="352"/>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23</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Будь природе другом.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 xml:space="preserve">Проект «Красная книга, или возьмём под защиту».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Что угрожает природе. Правила друзей природы. Экологические знаки.</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24</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Проверим себя и оценим свои достижения по разделу «Природа».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Проверка знаний и умений.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2"/>
          <w:wAfter w:w="6901" w:type="dxa"/>
        </w:trPr>
        <w:tc>
          <w:tcPr>
            <w:tcW w:w="9101" w:type="dxa"/>
            <w:gridSpan w:val="3"/>
            <w:tcBorders>
              <w:top w:val="single" w:sz="4" w:space="0" w:color="000000"/>
              <w:left w:val="single" w:sz="4" w:space="0" w:color="000000"/>
              <w:bottom w:val="single" w:sz="4" w:space="0" w:color="000000"/>
              <w:right w:val="single" w:sz="4" w:space="0" w:color="000000"/>
            </w:tcBorders>
            <w:vAlign w:val="center"/>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Раздел   «Жизнь  города  и села» (10ч)</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25</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Что такое экономика.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Экономика и её составные части. Связи между частями экономики. Экономика родного края. Деньги.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26</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Из чего что сделано. Использование природн. материалов для изготовления предметов.Простейш. производственные цепочки. Уважение к труду людей.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27</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Как построить дом.</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Представление о технологии строит-ва городск. и сельского домов. Строительные машины и материалы. Виды строит. техники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28</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Какой бывает транспорт.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Виды транспорта. Первоначальные представления об истории развития транспорта.</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29</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Культура и образование.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Учреждения культуры и образования, роль в жизни человека и общества. Первый музей России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30</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Все профессии важны.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Проект «Профессии».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Разнообразие профессий, их роль в экономике и в жизни людей.</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31</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В гости к зиме (</w:t>
            </w:r>
            <w:r w:rsidRPr="004B49D9">
              <w:rPr>
                <w:rFonts w:ascii="Calibri" w:eastAsia="Times New Roman" w:hAnsi="Calibri" w:cs="Times New Roman"/>
                <w:i/>
                <w:sz w:val="24"/>
                <w:szCs w:val="24"/>
                <w:lang w:eastAsia="ru-RU"/>
              </w:rPr>
              <w:t>экскурсия</w:t>
            </w:r>
            <w:r w:rsidRPr="004B49D9">
              <w:rPr>
                <w:rFonts w:ascii="Calibri" w:eastAsia="Times New Roman" w:hAnsi="Calibri" w:cs="Times New Roman"/>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Наблюдения над зимними явлениями в неживой и живой природе.</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Height w:val="698"/>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32</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В гости к зиме (урок).</w:t>
            </w:r>
            <w:r w:rsidRPr="004B49D9">
              <w:rPr>
                <w:rFonts w:ascii="Calibri" w:eastAsia="Times New Roman" w:hAnsi="Calibri" w:cs="Times New Roman"/>
                <w:i/>
                <w:sz w:val="24"/>
                <w:szCs w:val="24"/>
                <w:lang w:eastAsia="ru-RU"/>
              </w:rPr>
              <w:t xml:space="preserve">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Зимние явления в неживой и живой природе.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33</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Проверим себя и оценим свои достижения по разделу «Жизнь города и села».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Проверка знаний и умений.</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34</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 xml:space="preserve">Презентация проектов «Родное село», «Красная книга, или Возьмём под </w:t>
            </w:r>
            <w:r w:rsidRPr="004B49D9">
              <w:rPr>
                <w:rFonts w:ascii="Calibri" w:eastAsia="Times New Roman" w:hAnsi="Calibri" w:cs="Times New Roman"/>
                <w:i/>
                <w:sz w:val="24"/>
                <w:szCs w:val="24"/>
                <w:lang w:eastAsia="ru-RU"/>
              </w:rPr>
              <w:lastRenderedPageBreak/>
              <w:t>защиту», «Профессии».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Представление результатов проектной деятельности.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2"/>
          <w:wAfter w:w="6901" w:type="dxa"/>
        </w:trPr>
        <w:tc>
          <w:tcPr>
            <w:tcW w:w="9101" w:type="dxa"/>
            <w:gridSpan w:val="3"/>
            <w:tcBorders>
              <w:top w:val="single" w:sz="4" w:space="0" w:color="000000"/>
              <w:left w:val="single" w:sz="4" w:space="0" w:color="000000"/>
              <w:bottom w:val="single" w:sz="4" w:space="0" w:color="000000"/>
            </w:tcBorders>
            <w:vAlign w:val="center"/>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Раздел   «Здоровье  и безопасность» (9ч)</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35</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Строение тела человека</w:t>
            </w:r>
            <w:r w:rsidRPr="004B49D9">
              <w:rPr>
                <w:rFonts w:ascii="Calibri" w:eastAsia="Times New Roman" w:hAnsi="Calibri" w:cs="Times New Roman"/>
                <w:i/>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Внешнее и внутрен. строение тела человека. Местоположение органов и их работа.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59" w:type="dxa"/>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36</w:t>
            </w:r>
          </w:p>
        </w:tc>
        <w:tc>
          <w:tcPr>
            <w:tcW w:w="8242" w:type="dxa"/>
            <w:gridSpan w:val="2"/>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Если хочешь быть здоров.</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37</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Берегись автомобиля!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Правила безопасного поведения на улицах и дорогах.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38</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Школа пешехода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Практическая работа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Height w:val="840"/>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39</w:t>
            </w:r>
          </w:p>
        </w:tc>
        <w:tc>
          <w:tcPr>
            <w:tcW w:w="8221" w:type="dxa"/>
            <w:tcBorders>
              <w:top w:val="single" w:sz="4" w:space="0" w:color="000000"/>
              <w:left w:val="single" w:sz="4" w:space="0" w:color="auto"/>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Домашние опасности.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Правила безопасного поведения в быту.</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40</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Пожар.</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Правила противопожарной безопасности. Вызов пожарных по телефону</w:t>
            </w:r>
            <w:r w:rsidRPr="004B49D9">
              <w:rPr>
                <w:rFonts w:ascii="Calibri" w:eastAsia="Times New Roman" w:hAnsi="Calibri" w:cs="Times New Roman"/>
                <w:i/>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auto"/>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41</w:t>
            </w:r>
          </w:p>
        </w:tc>
        <w:tc>
          <w:tcPr>
            <w:tcW w:w="8221" w:type="dxa"/>
            <w:tcBorders>
              <w:top w:val="single" w:sz="4" w:space="0" w:color="000000"/>
              <w:left w:val="single" w:sz="4" w:space="0" w:color="auto"/>
              <w:bottom w:val="single" w:sz="4" w:space="0" w:color="auto"/>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На воде и в лесу.</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Правила безопасного поведения в воде и в лесу.</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80" w:type="dxa"/>
            <w:gridSpan w:val="2"/>
            <w:tcBorders>
              <w:top w:val="single" w:sz="4" w:space="0" w:color="auto"/>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42</w:t>
            </w:r>
          </w:p>
        </w:tc>
        <w:tc>
          <w:tcPr>
            <w:tcW w:w="8221" w:type="dxa"/>
            <w:tcBorders>
              <w:top w:val="single" w:sz="4" w:space="0" w:color="auto"/>
              <w:left w:val="single" w:sz="4" w:space="0" w:color="auto"/>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Опасные незнакомцы.</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Опасные ситуации при контактах с незнакомыми людьми. Вызов милиции. </w:t>
            </w:r>
          </w:p>
        </w:tc>
        <w:tc>
          <w:tcPr>
            <w:tcW w:w="1920" w:type="dxa"/>
            <w:gridSpan w:val="2"/>
            <w:tcBorders>
              <w:top w:val="single" w:sz="4" w:space="0" w:color="auto"/>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Height w:val="982"/>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43</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Проверим себя и оценим свои достижения по разделу «Здоровье и безопасность».</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Проверка знаний и умений.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2"/>
          <w:wAfter w:w="6901" w:type="dxa"/>
        </w:trPr>
        <w:tc>
          <w:tcPr>
            <w:tcW w:w="9101" w:type="dxa"/>
            <w:gridSpan w:val="3"/>
            <w:tcBorders>
              <w:top w:val="single" w:sz="4" w:space="0" w:color="000000"/>
              <w:left w:val="single" w:sz="4" w:space="0" w:color="000000"/>
              <w:bottom w:val="single" w:sz="4" w:space="0" w:color="000000"/>
              <w:right w:val="single" w:sz="4" w:space="0" w:color="000000"/>
            </w:tcBorders>
            <w:vAlign w:val="center"/>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Раздел   «Общение» (7ч)</w:t>
            </w: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44</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Наша дружная семья.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Семья как единство близких людей. Культура общения в семье. Нравственные аспекты взаимоотн. в семье.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Height w:val="770"/>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45</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Проект «Родословная».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Подготовка к выполнению проекта.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firstLine="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46</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В школе.Классный и школьный коллектив.</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Совместная учеба, игры, отдых.</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Этика общения с одноклассниками,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учителями и руководством школы.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47</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Правила вежливости.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Правила этики в общении.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Этикет общения по телефону.</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Правила поведения в обществ. транспорте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firstLine="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48</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Ты и твои друзья.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Правила поведения в гостях.</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ind w:left="-108" w:right="-108"/>
              <w:jc w:val="center"/>
              <w:rPr>
                <w:rFonts w:ascii="Calibri" w:eastAsia="Times New Roman" w:hAnsi="Calibri" w:cs="Times New Roman"/>
                <w:sz w:val="24"/>
                <w:szCs w:val="24"/>
                <w:lang w:eastAsia="ru-RU"/>
              </w:rPr>
            </w:pP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49</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Мы – зрители и пассажиры.</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Правила поведения в общественных местах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firstLine="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0"/>
          <w:wAfter w:w="4981"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50</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 xml:space="preserve">Проверим себя и оценим свои достижения по разделу «Общение».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Проверка знаний и умений.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920" w:type="dxa"/>
            <w:gridSpan w:val="2"/>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ind w:left="-108" w:right="-108" w:firstLine="108"/>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c>
          <w:tcPr>
            <w:tcW w:w="16002" w:type="dxa"/>
            <w:gridSpan w:val="15"/>
            <w:tcBorders>
              <w:top w:val="single" w:sz="4" w:space="0" w:color="000000"/>
              <w:left w:val="single" w:sz="4" w:space="0" w:color="000000"/>
              <w:bottom w:val="single" w:sz="4" w:space="0" w:color="000000"/>
              <w:right w:val="nil"/>
            </w:tcBorders>
            <w:vAlign w:val="center"/>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Раздел     «Путешествия» (18ч)</w:t>
            </w:r>
          </w:p>
        </w:tc>
      </w:tr>
      <w:tr w:rsidR="004B49D9" w:rsidRPr="004B49D9" w:rsidTr="00E6132A">
        <w:trPr>
          <w:gridAfter w:val="11"/>
          <w:wAfter w:w="5058"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51</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Посмотри вокруг.</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Горизонт. Линия горизонта. Стороны горизонта.  Форма Земли.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1"/>
          <w:wAfter w:w="5058" w:type="dxa"/>
          <w:trHeight w:val="1335"/>
        </w:trPr>
        <w:tc>
          <w:tcPr>
            <w:tcW w:w="880" w:type="dxa"/>
            <w:gridSpan w:val="2"/>
            <w:tcBorders>
              <w:top w:val="single" w:sz="4" w:space="0" w:color="000000"/>
              <w:left w:val="single" w:sz="4" w:space="0" w:color="000000"/>
              <w:bottom w:val="single" w:sz="6" w:space="0" w:color="auto"/>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52</w:t>
            </w:r>
          </w:p>
        </w:tc>
        <w:tc>
          <w:tcPr>
            <w:tcW w:w="8221" w:type="dxa"/>
            <w:tcBorders>
              <w:top w:val="single" w:sz="4" w:space="0" w:color="000000"/>
              <w:left w:val="single" w:sz="4" w:space="0" w:color="auto"/>
              <w:bottom w:val="single" w:sz="6" w:space="0" w:color="auto"/>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Ориентирование на местности.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Ориентирование по компасу, солнцу, местным природным признакам. Компас – прибор для определения сторон горизонта.</w:t>
            </w:r>
          </w:p>
        </w:tc>
        <w:tc>
          <w:tcPr>
            <w:tcW w:w="1843" w:type="dxa"/>
            <w:tcBorders>
              <w:top w:val="single" w:sz="4" w:space="0" w:color="000000"/>
              <w:left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1"/>
          <w:wAfter w:w="5058" w:type="dxa"/>
          <w:trHeight w:val="1109"/>
        </w:trPr>
        <w:tc>
          <w:tcPr>
            <w:tcW w:w="880" w:type="dxa"/>
            <w:gridSpan w:val="2"/>
            <w:tcBorders>
              <w:top w:val="single" w:sz="6" w:space="0" w:color="auto"/>
              <w:left w:val="single" w:sz="4" w:space="0" w:color="000000"/>
              <w:bottom w:val="single" w:sz="4" w:space="0" w:color="auto"/>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val="en-US" w:eastAsia="ru-RU"/>
              </w:rPr>
              <w:t>53</w:t>
            </w:r>
          </w:p>
        </w:tc>
        <w:tc>
          <w:tcPr>
            <w:tcW w:w="8221" w:type="dxa"/>
            <w:tcBorders>
              <w:top w:val="single" w:sz="6" w:space="0" w:color="auto"/>
              <w:left w:val="single" w:sz="4" w:space="0" w:color="auto"/>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Ориентирование на местности.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Компас – прибор для определения сторон горизонта. Как пользоваться компасом.</w:t>
            </w:r>
          </w:p>
        </w:tc>
        <w:tc>
          <w:tcPr>
            <w:tcW w:w="1843" w:type="dxa"/>
            <w:tcBorders>
              <w:left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1"/>
          <w:wAfter w:w="5058" w:type="dxa"/>
          <w:trHeight w:val="315"/>
        </w:trPr>
        <w:tc>
          <w:tcPr>
            <w:tcW w:w="880" w:type="dxa"/>
            <w:gridSpan w:val="2"/>
            <w:tcBorders>
              <w:top w:val="single" w:sz="4" w:space="0" w:color="auto"/>
              <w:left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54</w:t>
            </w:r>
          </w:p>
        </w:tc>
        <w:tc>
          <w:tcPr>
            <w:tcW w:w="8221" w:type="dxa"/>
            <w:tcBorders>
              <w:top w:val="single" w:sz="4" w:space="0" w:color="auto"/>
              <w:left w:val="single" w:sz="4" w:space="0" w:color="auto"/>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Формы земной поверхности.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Равнины и горы. Холмы и овраги. Красота гор</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1"/>
          <w:wAfter w:w="5058"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55</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Водные богатства. Водные богатства нашей планеты: океаны, моря, озера, реки, каналы, пруды. Водохранилища. Части реки. Водные богатства родного края. Красота моря.  </w:t>
            </w:r>
          </w:p>
        </w:tc>
        <w:tc>
          <w:tcPr>
            <w:tcW w:w="1843" w:type="dxa"/>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p>
        </w:tc>
      </w:tr>
      <w:tr w:rsidR="004B49D9" w:rsidRPr="004B49D9" w:rsidTr="00E6132A">
        <w:trPr>
          <w:gridAfter w:val="11"/>
          <w:wAfter w:w="5058"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56</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В гости к весне (</w:t>
            </w:r>
            <w:r w:rsidRPr="004B49D9">
              <w:rPr>
                <w:rFonts w:ascii="Calibri" w:eastAsia="Times New Roman" w:hAnsi="Calibri" w:cs="Times New Roman"/>
                <w:i/>
                <w:sz w:val="24"/>
                <w:szCs w:val="24"/>
                <w:lang w:eastAsia="ru-RU"/>
              </w:rPr>
              <w:t>экскурсия</w:t>
            </w:r>
            <w:r w:rsidRPr="004B49D9">
              <w:rPr>
                <w:rFonts w:ascii="Calibri" w:eastAsia="Times New Roman" w:hAnsi="Calibri" w:cs="Times New Roman"/>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Наблюдения над весенними явлениями  природы.</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1"/>
          <w:wAfter w:w="5058"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57</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В гости к весне (</w:t>
            </w:r>
            <w:r w:rsidRPr="004B49D9">
              <w:rPr>
                <w:rFonts w:ascii="Calibri" w:eastAsia="Times New Roman" w:hAnsi="Calibri" w:cs="Times New Roman"/>
                <w:i/>
                <w:sz w:val="24"/>
                <w:szCs w:val="24"/>
                <w:lang w:eastAsia="ru-RU"/>
              </w:rPr>
              <w:t>урок</w:t>
            </w:r>
            <w:r w:rsidRPr="004B49D9">
              <w:rPr>
                <w:rFonts w:ascii="Calibri" w:eastAsia="Times New Roman" w:hAnsi="Calibri" w:cs="Times New Roman"/>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Весенние явления в неживой и живой природе.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1"/>
          <w:wAfter w:w="5058"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58</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Россия на карте.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Что такое карта. Изображение территории России на карте. Как читать карту. Правила показа объектов на настенной карте.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11"/>
          <w:wAfter w:w="5058"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59</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 xml:space="preserve">Проект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i/>
                <w:sz w:val="24"/>
                <w:szCs w:val="24"/>
                <w:lang w:eastAsia="ru-RU"/>
              </w:rPr>
              <w:t>«Города России».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Подготовка к выполнению проекта: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знакомство с материалами учебника, распределение заданий, обсуждение сроков работы. </w:t>
            </w:r>
          </w:p>
        </w:tc>
        <w:tc>
          <w:tcPr>
            <w:tcW w:w="1843" w:type="dxa"/>
            <w:tcBorders>
              <w:top w:val="nil"/>
              <w:left w:val="single" w:sz="4" w:space="0" w:color="000000"/>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r>
      <w:tr w:rsidR="004B49D9" w:rsidRPr="004B49D9" w:rsidTr="00E6132A">
        <w:trPr>
          <w:gridAfter w:val="3"/>
          <w:wAfter w:w="136"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60</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Путешествие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по Москве.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Первоначальные сведения об истории основании города. План Москвы. Герб Москвы. Основные достопримеча-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тельности столицы. </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tabs>
                <w:tab w:val="left" w:pos="6300"/>
              </w:tabs>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21" w:type="dxa"/>
            <w:gridSpan w:val="2"/>
            <w:tcBorders>
              <w:top w:val="nil"/>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32"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3"/>
          <w:wAfter w:w="136"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61</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Московский Кремль</w:t>
            </w:r>
            <w:r w:rsidRPr="004B49D9">
              <w:rPr>
                <w:rFonts w:ascii="Calibri" w:eastAsia="Times New Roman" w:hAnsi="Calibri" w:cs="Times New Roman"/>
                <w:i/>
                <w:sz w:val="24"/>
                <w:szCs w:val="24"/>
                <w:lang w:eastAsia="ru-RU"/>
              </w:rPr>
              <w:t>.</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Московский Кремль – символ нашей Родины.</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Достопримечательности Кремля и Красной площади.</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tabs>
                <w:tab w:val="left" w:pos="6300"/>
              </w:tabs>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21" w:type="dxa"/>
            <w:gridSpan w:val="2"/>
            <w:tcBorders>
              <w:top w:val="nil"/>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32"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1"/>
          <w:wAfter w:w="94"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62</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Город на Неве.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Санкт-Петербург – северная столица России. Герб и план города, архитектурные памятники. Памятник Петру 1, история его создания.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40" w:type="dxa"/>
            <w:gridSpan w:val="4"/>
            <w:tcBorders>
              <w:top w:val="nil"/>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80"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44"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2"/>
          <w:wAfter w:w="124"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63</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Путешествие по планете.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Карта мира. Океаны и материки (континенты),  их изображение на карте.</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tabs>
                <w:tab w:val="left" w:pos="6300"/>
              </w:tabs>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33" w:type="dxa"/>
            <w:gridSpan w:val="3"/>
            <w:tcBorders>
              <w:top w:val="nil"/>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32"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2"/>
          <w:wAfter w:w="124"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lastRenderedPageBreak/>
              <w:t>64</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Путешествие по материкам</w:t>
            </w:r>
            <w:r w:rsidRPr="004B49D9">
              <w:rPr>
                <w:rFonts w:ascii="Calibri" w:eastAsia="Times New Roman" w:hAnsi="Calibri" w:cs="Times New Roman"/>
                <w:i/>
                <w:sz w:val="24"/>
                <w:szCs w:val="24"/>
                <w:lang w:eastAsia="ru-RU"/>
              </w:rPr>
              <w:t xml:space="preserve">.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Особенности природы и жизни людей на разных материках.</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Части света: Европа и Азия. </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tabs>
                <w:tab w:val="left" w:pos="6300"/>
              </w:tabs>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33" w:type="dxa"/>
            <w:gridSpan w:val="3"/>
            <w:tcBorders>
              <w:top w:val="nil"/>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32"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2"/>
          <w:wAfter w:w="124" w:type="dxa"/>
          <w:trHeight w:val="555"/>
        </w:trPr>
        <w:tc>
          <w:tcPr>
            <w:tcW w:w="880" w:type="dxa"/>
            <w:gridSpan w:val="2"/>
            <w:vMerge w:val="restart"/>
            <w:tcBorders>
              <w:top w:val="single" w:sz="4" w:space="0" w:color="000000"/>
              <w:left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65</w:t>
            </w:r>
          </w:p>
        </w:tc>
        <w:tc>
          <w:tcPr>
            <w:tcW w:w="8221" w:type="dxa"/>
            <w:vMerge w:val="restart"/>
            <w:tcBorders>
              <w:top w:val="single" w:sz="4" w:space="0" w:color="000000"/>
              <w:left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i/>
                <w:sz w:val="24"/>
                <w:szCs w:val="24"/>
                <w:lang w:eastAsia="ru-RU"/>
              </w:rPr>
            </w:pPr>
            <w:r w:rsidRPr="004B49D9">
              <w:rPr>
                <w:rFonts w:ascii="Calibri" w:eastAsia="Times New Roman" w:hAnsi="Calibri" w:cs="Times New Roman"/>
                <w:sz w:val="24"/>
                <w:szCs w:val="24"/>
                <w:lang w:eastAsia="ru-RU"/>
              </w:rPr>
              <w:t xml:space="preserve">Страны мира. </w:t>
            </w:r>
            <w:r w:rsidRPr="004B49D9">
              <w:rPr>
                <w:rFonts w:ascii="Calibri" w:eastAsia="Times New Roman" w:hAnsi="Calibri" w:cs="Times New Roman"/>
                <w:i/>
                <w:sz w:val="24"/>
                <w:szCs w:val="24"/>
                <w:lang w:eastAsia="ru-RU"/>
              </w:rPr>
              <w:t xml:space="preserve">Проект   «Страны мира» </w:t>
            </w:r>
            <w:r w:rsidRPr="004B49D9">
              <w:rPr>
                <w:rFonts w:ascii="Calibri" w:eastAsia="Times New Roman" w:hAnsi="Calibri" w:cs="Times New Roman"/>
                <w:sz w:val="24"/>
                <w:szCs w:val="24"/>
                <w:lang w:eastAsia="ru-RU"/>
              </w:rPr>
              <w:t>Физические и политические карты.</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Подготовка к выполнению проекта: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знакомство с материал. учебника, распределение заданий, обсуждение сроков работы </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33" w:type="dxa"/>
            <w:gridSpan w:val="3"/>
            <w:vMerge w:val="restart"/>
            <w:tcBorders>
              <w:top w:val="nil"/>
              <w:left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vMerge w:val="restart"/>
            <w:tcBorders>
              <w:top w:val="single" w:sz="4" w:space="0" w:color="000000"/>
              <w:left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32" w:type="dxa"/>
            <w:gridSpan w:val="3"/>
            <w:vMerge w:val="restart"/>
            <w:tcBorders>
              <w:top w:val="single" w:sz="4" w:space="0" w:color="000000"/>
              <w:left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2"/>
          <w:wAfter w:w="124" w:type="dxa"/>
          <w:trHeight w:val="30"/>
        </w:trPr>
        <w:tc>
          <w:tcPr>
            <w:tcW w:w="880" w:type="dxa"/>
            <w:gridSpan w:val="2"/>
            <w:vMerge/>
            <w:tcBorders>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8221" w:type="dxa"/>
            <w:vMerge/>
            <w:tcBorders>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843" w:type="dxa"/>
            <w:tcBorders>
              <w:top w:val="single" w:sz="4" w:space="0" w:color="auto"/>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33" w:type="dxa"/>
            <w:gridSpan w:val="3"/>
            <w:vMerge/>
            <w:tcBorders>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vMerge/>
            <w:tcBorders>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p>
        </w:tc>
        <w:tc>
          <w:tcPr>
            <w:tcW w:w="2832" w:type="dxa"/>
            <w:gridSpan w:val="3"/>
            <w:vMerge/>
            <w:tcBorders>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r>
      <w:tr w:rsidR="004B49D9" w:rsidRPr="004B49D9" w:rsidTr="00E6132A">
        <w:trPr>
          <w:gridAfter w:val="2"/>
          <w:wAfter w:w="124"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66</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Впереди лето. </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Летние явления в неживой и живой природе.  Разнообразие растений и животных, доступных для наблюдений в летнее время. Красота животных.</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33" w:type="dxa"/>
            <w:gridSpan w:val="3"/>
            <w:tcBorders>
              <w:top w:val="nil"/>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32"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3"/>
          <w:wAfter w:w="136" w:type="dxa"/>
          <w:trHeight w:val="811"/>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67</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i/>
                <w:sz w:val="24"/>
                <w:szCs w:val="24"/>
                <w:lang w:eastAsia="ru-RU"/>
              </w:rPr>
              <w:t>Проверим себя</w:t>
            </w:r>
            <w:r w:rsidRPr="004B49D9">
              <w:rPr>
                <w:rFonts w:ascii="Calibri" w:eastAsia="Times New Roman" w:hAnsi="Calibri" w:cs="Times New Roman"/>
                <w:sz w:val="24"/>
                <w:szCs w:val="24"/>
                <w:lang w:eastAsia="ru-RU"/>
              </w:rPr>
              <w:t xml:space="preserve"> и оценим свои достижения по разделу «Путешествия».</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Проверка знаний и умений.</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843" w:type="dxa"/>
            <w:tcBorders>
              <w:top w:val="single" w:sz="4" w:space="0" w:color="auto"/>
              <w:left w:val="single" w:sz="4" w:space="0" w:color="000000"/>
              <w:bottom w:val="single" w:sz="4" w:space="0" w:color="auto"/>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21" w:type="dxa"/>
            <w:gridSpan w:val="2"/>
            <w:tcBorders>
              <w:top w:val="nil"/>
              <w:left w:val="single" w:sz="4" w:space="0" w:color="000000"/>
              <w:bottom w:val="nil"/>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2832"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 </w:t>
            </w:r>
          </w:p>
        </w:tc>
      </w:tr>
      <w:tr w:rsidR="004B49D9" w:rsidRPr="004B49D9" w:rsidTr="00E6132A">
        <w:trPr>
          <w:gridAfter w:val="3"/>
          <w:wAfter w:w="136" w:type="dxa"/>
        </w:trPr>
        <w:tc>
          <w:tcPr>
            <w:tcW w:w="880" w:type="dxa"/>
            <w:gridSpan w:val="2"/>
            <w:tcBorders>
              <w:top w:val="single" w:sz="4" w:space="0" w:color="000000"/>
              <w:left w:val="single" w:sz="4" w:space="0" w:color="000000"/>
              <w:bottom w:val="single" w:sz="4" w:space="0" w:color="000000"/>
              <w:right w:val="single" w:sz="4" w:space="0" w:color="auto"/>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68</w:t>
            </w:r>
          </w:p>
        </w:tc>
        <w:tc>
          <w:tcPr>
            <w:tcW w:w="8221" w:type="dxa"/>
            <w:tcBorders>
              <w:top w:val="single" w:sz="4" w:space="0" w:color="000000"/>
              <w:left w:val="single" w:sz="4" w:space="0" w:color="auto"/>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Презентация проектов </w:t>
            </w:r>
            <w:r w:rsidRPr="004B49D9">
              <w:rPr>
                <w:rFonts w:ascii="Calibri" w:eastAsia="Times New Roman" w:hAnsi="Calibri" w:cs="Times New Roman"/>
                <w:i/>
                <w:sz w:val="24"/>
                <w:szCs w:val="24"/>
                <w:lang w:eastAsia="ru-RU"/>
              </w:rPr>
              <w:t>«Родословная», «Города России», «Страны мира».</w:t>
            </w:r>
          </w:p>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 xml:space="preserve">Представление результатов проектной деятельности. </w:t>
            </w:r>
          </w:p>
        </w:tc>
        <w:tc>
          <w:tcPr>
            <w:tcW w:w="1843" w:type="dxa"/>
            <w:tcBorders>
              <w:top w:val="single" w:sz="4" w:space="0" w:color="auto"/>
              <w:left w:val="single" w:sz="4" w:space="0" w:color="000000"/>
              <w:bottom w:val="single" w:sz="4" w:space="0" w:color="000000"/>
              <w:right w:val="single" w:sz="4" w:space="0" w:color="000000"/>
            </w:tcBorders>
          </w:tcPr>
          <w:p w:rsidR="004B49D9" w:rsidRPr="004B49D9" w:rsidRDefault="004B49D9" w:rsidP="004B49D9">
            <w:pPr>
              <w:widowControl w:val="0"/>
              <w:tabs>
                <w:tab w:val="left" w:pos="6300"/>
              </w:tabs>
              <w:autoSpaceDE w:val="0"/>
              <w:autoSpaceDN w:val="0"/>
              <w:adjustRightInd w:val="0"/>
              <w:spacing w:after="0" w:line="240" w:lineRule="auto"/>
              <w:jc w:val="center"/>
              <w:rPr>
                <w:rFonts w:ascii="Calibri" w:eastAsia="Times New Roman" w:hAnsi="Calibri" w:cs="Times New Roman"/>
                <w:sz w:val="24"/>
                <w:szCs w:val="24"/>
                <w:lang w:eastAsia="ru-RU"/>
              </w:rPr>
            </w:pPr>
            <w:r w:rsidRPr="004B49D9">
              <w:rPr>
                <w:rFonts w:ascii="Calibri" w:eastAsia="Times New Roman" w:hAnsi="Calibri" w:cs="Times New Roman"/>
                <w:sz w:val="24"/>
                <w:szCs w:val="24"/>
                <w:lang w:eastAsia="ru-RU"/>
              </w:rPr>
              <w:t>1</w:t>
            </w:r>
          </w:p>
        </w:tc>
        <w:tc>
          <w:tcPr>
            <w:tcW w:w="821" w:type="dxa"/>
            <w:gridSpan w:val="2"/>
            <w:tcBorders>
              <w:top w:val="nil"/>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1269"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c>
          <w:tcPr>
            <w:tcW w:w="2832" w:type="dxa"/>
            <w:gridSpan w:val="3"/>
            <w:tcBorders>
              <w:top w:val="single" w:sz="4" w:space="0" w:color="000000"/>
              <w:left w:val="single" w:sz="4" w:space="0" w:color="000000"/>
              <w:bottom w:val="single" w:sz="4" w:space="0" w:color="000000"/>
              <w:right w:val="single" w:sz="4" w:space="0" w:color="000000"/>
            </w:tcBorders>
          </w:tcPr>
          <w:p w:rsidR="004B49D9" w:rsidRPr="004B49D9" w:rsidRDefault="004B49D9" w:rsidP="004B49D9">
            <w:pPr>
              <w:widowControl w:val="0"/>
              <w:autoSpaceDE w:val="0"/>
              <w:autoSpaceDN w:val="0"/>
              <w:adjustRightInd w:val="0"/>
              <w:spacing w:after="0" w:line="240" w:lineRule="auto"/>
              <w:rPr>
                <w:rFonts w:ascii="Calibri" w:eastAsia="Times New Roman" w:hAnsi="Calibri" w:cs="Times New Roman"/>
                <w:sz w:val="24"/>
                <w:szCs w:val="24"/>
                <w:lang w:eastAsia="ru-RU"/>
              </w:rPr>
            </w:pPr>
          </w:p>
        </w:tc>
      </w:tr>
    </w:tbl>
    <w:p w:rsidR="004B49D9" w:rsidRPr="004B49D9" w:rsidRDefault="004B49D9" w:rsidP="004B49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B49D9" w:rsidRPr="004B49D9" w:rsidRDefault="004B49D9" w:rsidP="004B49D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B49D9" w:rsidRDefault="004B49D9"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r w:rsidRPr="008A6E5D">
        <w:rPr>
          <w:rFonts w:ascii="Times New Roman" w:hAnsi="Times New Roman"/>
          <w:b/>
          <w:sz w:val="24"/>
          <w:szCs w:val="24"/>
        </w:rPr>
        <w:t>3 КЛАСС</w:t>
      </w:r>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5130"/>
        <w:gridCol w:w="1543"/>
        <w:gridCol w:w="1575"/>
        <w:gridCol w:w="283"/>
      </w:tblGrid>
      <w:tr w:rsidR="00392A17" w:rsidRPr="008A6E5D" w:rsidTr="00CC3B04">
        <w:trPr>
          <w:trHeight w:val="1308"/>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w:t>
            </w:r>
          </w:p>
        </w:tc>
        <w:tc>
          <w:tcPr>
            <w:tcW w:w="5130"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Название темы</w:t>
            </w:r>
          </w:p>
        </w:tc>
        <w:tc>
          <w:tcPr>
            <w:tcW w:w="1543"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Кол-во часов</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Кол-во проверочных работ</w:t>
            </w:r>
          </w:p>
        </w:tc>
        <w:tc>
          <w:tcPr>
            <w:tcW w:w="283" w:type="dxa"/>
            <w:vMerge w:val="restart"/>
            <w:tcBorders>
              <w:top w:val="nil"/>
              <w:right w:val="nil"/>
            </w:tcBorders>
          </w:tcPr>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tc>
      </w:tr>
      <w:tr w:rsidR="00392A17" w:rsidRPr="008A6E5D" w:rsidTr="00CC3B04">
        <w:trPr>
          <w:trHeight w:val="309"/>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w:t>
            </w:r>
          </w:p>
        </w:tc>
        <w:tc>
          <w:tcPr>
            <w:tcW w:w="5130" w:type="dxa"/>
          </w:tcPr>
          <w:p w:rsidR="00392A17" w:rsidRPr="008A6E5D" w:rsidRDefault="00392A17" w:rsidP="00CC3B04">
            <w:pPr>
              <w:rPr>
                <w:rFonts w:ascii="Times New Roman" w:hAnsi="Times New Roman"/>
                <w:sz w:val="24"/>
                <w:szCs w:val="24"/>
              </w:rPr>
            </w:pPr>
            <w:r w:rsidRPr="008A6E5D">
              <w:rPr>
                <w:rFonts w:ascii="Times New Roman" w:hAnsi="Times New Roman"/>
                <w:bCs/>
                <w:sz w:val="24"/>
                <w:szCs w:val="24"/>
              </w:rPr>
              <w:t>«Как устроен мир»</w:t>
            </w:r>
          </w:p>
        </w:tc>
        <w:tc>
          <w:tcPr>
            <w:tcW w:w="1543"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6</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28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CC3B04">
        <w:trPr>
          <w:trHeight w:val="309"/>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2</w:t>
            </w:r>
          </w:p>
        </w:tc>
        <w:tc>
          <w:tcPr>
            <w:tcW w:w="513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«Эта удивительная природа»</w:t>
            </w:r>
          </w:p>
        </w:tc>
        <w:tc>
          <w:tcPr>
            <w:tcW w:w="1543"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18</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28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CC3B04">
        <w:trPr>
          <w:trHeight w:val="309"/>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3</w:t>
            </w:r>
          </w:p>
        </w:tc>
        <w:tc>
          <w:tcPr>
            <w:tcW w:w="513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«Мы и наше здоровье»</w:t>
            </w:r>
          </w:p>
        </w:tc>
        <w:tc>
          <w:tcPr>
            <w:tcW w:w="1543"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10</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28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CC3B04">
        <w:trPr>
          <w:trHeight w:val="324"/>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4</w:t>
            </w:r>
          </w:p>
        </w:tc>
        <w:tc>
          <w:tcPr>
            <w:tcW w:w="513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«Наша безопасность»</w:t>
            </w:r>
          </w:p>
        </w:tc>
        <w:tc>
          <w:tcPr>
            <w:tcW w:w="1543"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7</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28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CC3B04">
        <w:trPr>
          <w:trHeight w:val="309"/>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5</w:t>
            </w:r>
          </w:p>
        </w:tc>
        <w:tc>
          <w:tcPr>
            <w:tcW w:w="513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«Чему учит экономика»</w:t>
            </w:r>
          </w:p>
        </w:tc>
        <w:tc>
          <w:tcPr>
            <w:tcW w:w="1543"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12</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28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CC3B04">
        <w:trPr>
          <w:trHeight w:val="309"/>
        </w:trPr>
        <w:tc>
          <w:tcPr>
            <w:tcW w:w="0" w:type="auto"/>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6</w:t>
            </w:r>
          </w:p>
        </w:tc>
        <w:tc>
          <w:tcPr>
            <w:tcW w:w="513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«Путешествия по городам и странам»</w:t>
            </w:r>
          </w:p>
        </w:tc>
        <w:tc>
          <w:tcPr>
            <w:tcW w:w="1543"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15</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28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CC3B04">
        <w:trPr>
          <w:trHeight w:val="324"/>
        </w:trPr>
        <w:tc>
          <w:tcPr>
            <w:tcW w:w="0" w:type="auto"/>
          </w:tcPr>
          <w:p w:rsidR="00392A17" w:rsidRPr="008A6E5D" w:rsidRDefault="00392A17" w:rsidP="00CC3B04">
            <w:pPr>
              <w:jc w:val="center"/>
              <w:rPr>
                <w:rFonts w:ascii="Times New Roman" w:hAnsi="Times New Roman"/>
                <w:b/>
                <w:sz w:val="24"/>
                <w:szCs w:val="24"/>
              </w:rPr>
            </w:pPr>
            <w:r w:rsidRPr="008A6E5D">
              <w:rPr>
                <w:rFonts w:ascii="Times New Roman" w:hAnsi="Times New Roman"/>
                <w:b/>
                <w:sz w:val="24"/>
                <w:szCs w:val="24"/>
              </w:rPr>
              <w:t>всего</w:t>
            </w:r>
          </w:p>
        </w:tc>
        <w:tc>
          <w:tcPr>
            <w:tcW w:w="5130" w:type="dxa"/>
          </w:tcPr>
          <w:p w:rsidR="00392A17" w:rsidRPr="008A6E5D" w:rsidRDefault="00392A17" w:rsidP="00CC3B04">
            <w:pPr>
              <w:jc w:val="center"/>
              <w:rPr>
                <w:rFonts w:ascii="Times New Roman" w:hAnsi="Times New Roman"/>
                <w:sz w:val="24"/>
                <w:szCs w:val="24"/>
              </w:rPr>
            </w:pPr>
          </w:p>
        </w:tc>
        <w:tc>
          <w:tcPr>
            <w:tcW w:w="1543" w:type="dxa"/>
          </w:tcPr>
          <w:p w:rsidR="00392A17" w:rsidRPr="008A6E5D" w:rsidRDefault="00392A17" w:rsidP="00CC3B04">
            <w:pPr>
              <w:jc w:val="center"/>
              <w:rPr>
                <w:rFonts w:ascii="Times New Roman" w:hAnsi="Times New Roman"/>
                <w:b/>
                <w:sz w:val="24"/>
                <w:szCs w:val="24"/>
              </w:rPr>
            </w:pPr>
            <w:r w:rsidRPr="008A6E5D">
              <w:rPr>
                <w:rFonts w:ascii="Times New Roman" w:hAnsi="Times New Roman"/>
                <w:b/>
                <w:sz w:val="24"/>
                <w:szCs w:val="24"/>
              </w:rPr>
              <w:t>68</w:t>
            </w:r>
          </w:p>
        </w:tc>
        <w:tc>
          <w:tcPr>
            <w:tcW w:w="1575" w:type="dxa"/>
          </w:tcPr>
          <w:p w:rsidR="00392A17" w:rsidRPr="008A6E5D" w:rsidRDefault="00392A17" w:rsidP="00CC3B04">
            <w:pPr>
              <w:jc w:val="center"/>
              <w:rPr>
                <w:rFonts w:ascii="Times New Roman" w:hAnsi="Times New Roman"/>
                <w:b/>
                <w:sz w:val="24"/>
                <w:szCs w:val="24"/>
              </w:rPr>
            </w:pPr>
            <w:r>
              <w:rPr>
                <w:rFonts w:ascii="Times New Roman" w:hAnsi="Times New Roman"/>
                <w:b/>
                <w:sz w:val="24"/>
                <w:szCs w:val="24"/>
              </w:rPr>
              <w:t>6</w:t>
            </w:r>
          </w:p>
        </w:tc>
        <w:tc>
          <w:tcPr>
            <w:tcW w:w="283" w:type="dxa"/>
            <w:vMerge/>
            <w:tcBorders>
              <w:bottom w:val="nil"/>
              <w:right w:val="nil"/>
            </w:tcBorders>
          </w:tcPr>
          <w:p w:rsidR="00392A17" w:rsidRPr="008A6E5D" w:rsidRDefault="00392A17" w:rsidP="00CC3B04">
            <w:pPr>
              <w:jc w:val="center"/>
              <w:rPr>
                <w:rFonts w:ascii="Times New Roman" w:hAnsi="Times New Roman"/>
                <w:b/>
                <w:sz w:val="24"/>
                <w:szCs w:val="24"/>
              </w:rPr>
            </w:pPr>
          </w:p>
        </w:tc>
      </w:tr>
    </w:tbl>
    <w:p w:rsidR="008A6E5D" w:rsidRPr="008A6E5D" w:rsidRDefault="008A6E5D" w:rsidP="00CC3B04">
      <w:pPr>
        <w:shd w:val="clear" w:color="auto" w:fill="FFFFFF"/>
        <w:autoSpaceDE w:val="0"/>
        <w:autoSpaceDN w:val="0"/>
        <w:adjustRightInd w:val="0"/>
        <w:jc w:val="center"/>
        <w:rPr>
          <w:rFonts w:ascii="Times New Roman" w:hAnsi="Times New Roman"/>
          <w:sz w:val="24"/>
          <w:szCs w:val="24"/>
        </w:rPr>
      </w:pPr>
    </w:p>
    <w:p w:rsidR="008A6E5D" w:rsidRDefault="008A6E5D" w:rsidP="00CC3B04">
      <w:pPr>
        <w:outlineLvl w:val="0"/>
        <w:rPr>
          <w:rFonts w:ascii="Times New Roman" w:hAnsi="Times New Roman"/>
          <w:sz w:val="24"/>
          <w:szCs w:val="24"/>
        </w:rPr>
      </w:pPr>
    </w:p>
    <w:p w:rsidR="00CC3B04" w:rsidRDefault="00CC3B04" w:rsidP="00CC3B04">
      <w:pPr>
        <w:outlineLvl w:val="0"/>
        <w:rPr>
          <w:rFonts w:ascii="Times New Roman" w:hAnsi="Times New Roman"/>
          <w:b/>
          <w:sz w:val="24"/>
          <w:szCs w:val="24"/>
        </w:rPr>
      </w:pPr>
    </w:p>
    <w:p w:rsidR="004B49D9" w:rsidRDefault="004B49D9" w:rsidP="00CC3B04">
      <w:pPr>
        <w:outlineLvl w:val="0"/>
        <w:rPr>
          <w:rFonts w:ascii="Times New Roman" w:hAnsi="Times New Roman"/>
          <w:b/>
          <w:sz w:val="24"/>
          <w:szCs w:val="24"/>
        </w:rPr>
      </w:pPr>
    </w:p>
    <w:p w:rsidR="004B49D9" w:rsidRDefault="004B49D9" w:rsidP="00CC3B04">
      <w:pPr>
        <w:outlineLvl w:val="0"/>
        <w:rPr>
          <w:rFonts w:ascii="Times New Roman" w:hAnsi="Times New Roman"/>
          <w:b/>
          <w:sz w:val="24"/>
          <w:szCs w:val="24"/>
        </w:rPr>
      </w:pPr>
    </w:p>
    <w:p w:rsidR="004B49D9" w:rsidRDefault="004B49D9" w:rsidP="00CC3B04">
      <w:pPr>
        <w:outlineLvl w:val="0"/>
        <w:rPr>
          <w:rFonts w:ascii="Times New Roman" w:hAnsi="Times New Roman"/>
          <w:b/>
          <w:sz w:val="24"/>
          <w:szCs w:val="24"/>
        </w:rPr>
      </w:pPr>
    </w:p>
    <w:p w:rsidR="004B49D9" w:rsidRDefault="004B49D9" w:rsidP="00CC3B04">
      <w:pPr>
        <w:outlineLvl w:val="0"/>
        <w:rPr>
          <w:rFonts w:ascii="Times New Roman" w:hAnsi="Times New Roman"/>
          <w:b/>
          <w:sz w:val="24"/>
          <w:szCs w:val="24"/>
        </w:rPr>
      </w:pPr>
    </w:p>
    <w:p w:rsidR="004B49D9" w:rsidRDefault="004B49D9" w:rsidP="00CC3B04">
      <w:pPr>
        <w:outlineLvl w:val="0"/>
        <w:rPr>
          <w:rFonts w:ascii="Times New Roman" w:hAnsi="Times New Roman"/>
          <w:b/>
          <w:sz w:val="24"/>
          <w:szCs w:val="24"/>
        </w:rPr>
      </w:pPr>
    </w:p>
    <w:p w:rsidR="004B49D9" w:rsidRDefault="004B49D9" w:rsidP="00CC3B04">
      <w:pPr>
        <w:outlineLvl w:val="0"/>
        <w:rPr>
          <w:rFonts w:ascii="Times New Roman" w:hAnsi="Times New Roman"/>
          <w:b/>
          <w:sz w:val="24"/>
          <w:szCs w:val="24"/>
        </w:rPr>
      </w:pPr>
    </w:p>
    <w:p w:rsidR="004B49D9" w:rsidRDefault="004B49D9" w:rsidP="00CC3B04">
      <w:pPr>
        <w:outlineLvl w:val="0"/>
        <w:rPr>
          <w:rFonts w:ascii="Times New Roman" w:hAnsi="Times New Roman"/>
          <w:b/>
          <w:sz w:val="24"/>
          <w:szCs w:val="24"/>
        </w:rPr>
      </w:pPr>
    </w:p>
    <w:p w:rsidR="008A6E5D" w:rsidRDefault="008A6E5D" w:rsidP="00CC3B04">
      <w:pPr>
        <w:jc w:val="center"/>
        <w:outlineLvl w:val="0"/>
        <w:rPr>
          <w:rFonts w:ascii="Times New Roman" w:hAnsi="Times New Roman"/>
          <w:b/>
          <w:sz w:val="24"/>
          <w:szCs w:val="24"/>
        </w:rPr>
      </w:pPr>
    </w:p>
    <w:p w:rsidR="00A27426" w:rsidRDefault="00A27426" w:rsidP="00CC3B04">
      <w:pPr>
        <w:jc w:val="center"/>
        <w:outlineLvl w:val="0"/>
        <w:rPr>
          <w:rFonts w:ascii="Times New Roman" w:hAnsi="Times New Roman"/>
          <w:b/>
          <w:sz w:val="24"/>
          <w:szCs w:val="24"/>
        </w:rPr>
      </w:pPr>
    </w:p>
    <w:p w:rsidR="00A27426" w:rsidRDefault="00A27426" w:rsidP="00CC3B04">
      <w:pPr>
        <w:jc w:val="center"/>
        <w:outlineLvl w:val="0"/>
        <w:rPr>
          <w:rFonts w:ascii="Times New Roman" w:hAnsi="Times New Roman"/>
          <w:b/>
          <w:sz w:val="24"/>
          <w:szCs w:val="24"/>
        </w:rPr>
      </w:pPr>
    </w:p>
    <w:p w:rsidR="00A27426" w:rsidRDefault="00A27426" w:rsidP="00CC3B04">
      <w:pPr>
        <w:jc w:val="center"/>
        <w:outlineLvl w:val="0"/>
        <w:rPr>
          <w:rFonts w:ascii="Times New Roman" w:hAnsi="Times New Roman"/>
          <w:b/>
          <w:sz w:val="24"/>
          <w:szCs w:val="24"/>
        </w:rPr>
      </w:pPr>
    </w:p>
    <w:p w:rsidR="00A27426" w:rsidRPr="00A03416" w:rsidRDefault="00A27426" w:rsidP="00A27426">
      <w:pPr>
        <w:jc w:val="center"/>
        <w:rPr>
          <w:rFonts w:ascii="Times New Roman" w:hAnsi="Times New Roman" w:cs="Times New Roman"/>
          <w:b/>
          <w:smallCaps/>
          <w:sz w:val="24"/>
          <w:szCs w:val="24"/>
        </w:rPr>
      </w:pPr>
      <w:r>
        <w:rPr>
          <w:rFonts w:ascii="Times New Roman" w:hAnsi="Times New Roman" w:cs="Times New Roman"/>
          <w:b/>
          <w:smallCaps/>
          <w:sz w:val="24"/>
          <w:szCs w:val="24"/>
        </w:rPr>
        <w:t>Тематическое планирование 3 класс</w:t>
      </w:r>
    </w:p>
    <w:tbl>
      <w:tblPr>
        <w:tblW w:w="102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6237"/>
        <w:gridCol w:w="24"/>
        <w:gridCol w:w="2321"/>
      </w:tblGrid>
      <w:tr w:rsidR="00A27426" w:rsidRPr="00A03416" w:rsidTr="001039A0">
        <w:trPr>
          <w:trHeight w:val="517"/>
        </w:trPr>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A27426" w:rsidRPr="00A03416" w:rsidRDefault="00A27426" w:rsidP="001039A0">
            <w:pPr>
              <w:jc w:val="center"/>
              <w:rPr>
                <w:rFonts w:ascii="Times New Roman" w:eastAsia="Calibri" w:hAnsi="Times New Roman" w:cs="Times New Roman"/>
                <w:b/>
                <w:sz w:val="24"/>
                <w:szCs w:val="24"/>
              </w:rPr>
            </w:pPr>
            <w:r w:rsidRPr="00A03416">
              <w:rPr>
                <w:rFonts w:ascii="Times New Roman" w:hAnsi="Times New Roman" w:cs="Times New Roman"/>
                <w:b/>
                <w:sz w:val="24"/>
                <w:szCs w:val="24"/>
              </w:rPr>
              <w:t>№</w:t>
            </w:r>
            <w:r>
              <w:rPr>
                <w:rFonts w:ascii="Times New Roman" w:hAnsi="Times New Roman"/>
                <w:b/>
                <w:sz w:val="24"/>
                <w:szCs w:val="24"/>
              </w:rPr>
              <w:t xml:space="preserve"> </w:t>
            </w:r>
            <w:r w:rsidRPr="00A03416">
              <w:rPr>
                <w:rFonts w:ascii="Times New Roman" w:hAnsi="Times New Roman" w:cs="Times New Roman"/>
                <w:b/>
                <w:sz w:val="24"/>
                <w:szCs w:val="24"/>
              </w:rPr>
              <w:t>п/п</w:t>
            </w:r>
            <w:r>
              <w:rPr>
                <w:rFonts w:ascii="Times New Roman" w:hAnsi="Times New Roman"/>
                <w:b/>
                <w:sz w:val="24"/>
                <w:szCs w:val="24"/>
              </w:rPr>
              <w:t>.</w:t>
            </w:r>
          </w:p>
        </w:tc>
        <w:tc>
          <w:tcPr>
            <w:tcW w:w="6237" w:type="dxa"/>
            <w:vMerge w:val="restart"/>
            <w:tcBorders>
              <w:top w:val="single" w:sz="4" w:space="0" w:color="000000"/>
              <w:left w:val="single" w:sz="4" w:space="0" w:color="000000"/>
              <w:bottom w:val="single" w:sz="4" w:space="0" w:color="000000"/>
              <w:right w:val="single" w:sz="4" w:space="0" w:color="000000"/>
            </w:tcBorders>
            <w:vAlign w:val="center"/>
            <w:hideMark/>
          </w:tcPr>
          <w:p w:rsidR="00A27426" w:rsidRPr="00A03416" w:rsidRDefault="00A27426" w:rsidP="001039A0">
            <w:pPr>
              <w:rPr>
                <w:rFonts w:ascii="Times New Roman" w:eastAsia="Calibri" w:hAnsi="Times New Roman" w:cs="Times New Roman"/>
                <w:b/>
                <w:sz w:val="24"/>
                <w:szCs w:val="24"/>
              </w:rPr>
            </w:pPr>
            <w:r>
              <w:rPr>
                <w:rFonts w:ascii="Times New Roman" w:hAnsi="Times New Roman"/>
                <w:b/>
                <w:sz w:val="24"/>
                <w:szCs w:val="24"/>
              </w:rPr>
              <w:t xml:space="preserve">                                       </w:t>
            </w:r>
            <w:r w:rsidRPr="00A03416">
              <w:rPr>
                <w:rFonts w:ascii="Times New Roman" w:hAnsi="Times New Roman" w:cs="Times New Roman"/>
                <w:b/>
                <w:sz w:val="24"/>
                <w:szCs w:val="24"/>
              </w:rPr>
              <w:t>Тема</w:t>
            </w:r>
            <w:r>
              <w:rPr>
                <w:rFonts w:ascii="Times New Roman" w:hAnsi="Times New Roman"/>
                <w:b/>
                <w:sz w:val="24"/>
                <w:szCs w:val="24"/>
              </w:rPr>
              <w:t xml:space="preserve"> </w:t>
            </w:r>
            <w:r w:rsidRPr="00A03416">
              <w:rPr>
                <w:rFonts w:ascii="Times New Roman" w:hAnsi="Times New Roman" w:cs="Times New Roman"/>
                <w:b/>
                <w:sz w:val="24"/>
                <w:szCs w:val="24"/>
              </w:rPr>
              <w:t>урока</w:t>
            </w:r>
            <w:r>
              <w:rPr>
                <w:rFonts w:ascii="Times New Roman" w:hAnsi="Times New Roman"/>
                <w:b/>
                <w:sz w:val="24"/>
                <w:szCs w:val="24"/>
              </w:rPr>
              <w:t>.</w:t>
            </w:r>
          </w:p>
        </w:tc>
        <w:tc>
          <w:tcPr>
            <w:tcW w:w="2345"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A27426" w:rsidRPr="00A03416" w:rsidRDefault="00A27426" w:rsidP="001039A0">
            <w:pPr>
              <w:jc w:val="center"/>
              <w:rPr>
                <w:rFonts w:ascii="Times New Roman" w:eastAsia="Calibri" w:hAnsi="Times New Roman" w:cs="Times New Roman"/>
                <w:b/>
                <w:sz w:val="24"/>
                <w:szCs w:val="24"/>
              </w:rPr>
            </w:pPr>
            <w:r w:rsidRPr="00A03416">
              <w:rPr>
                <w:rFonts w:ascii="Times New Roman" w:hAnsi="Times New Roman" w:cs="Times New Roman"/>
                <w:b/>
                <w:sz w:val="24"/>
                <w:szCs w:val="24"/>
              </w:rPr>
              <w:t>Кол-во часов</w:t>
            </w:r>
            <w:r>
              <w:rPr>
                <w:rFonts w:ascii="Times New Roman" w:hAnsi="Times New Roman"/>
                <w:b/>
                <w:sz w:val="24"/>
                <w:szCs w:val="24"/>
              </w:rPr>
              <w:t>.</w:t>
            </w:r>
          </w:p>
        </w:tc>
      </w:tr>
      <w:tr w:rsidR="00A27426" w:rsidRPr="00A03416" w:rsidTr="001039A0">
        <w:trPr>
          <w:trHeight w:val="450"/>
        </w:trPr>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27426" w:rsidRPr="00A03416" w:rsidRDefault="00A27426" w:rsidP="001039A0">
            <w:pPr>
              <w:spacing w:after="0" w:line="240" w:lineRule="auto"/>
              <w:rPr>
                <w:rFonts w:ascii="Times New Roman" w:eastAsia="Calibri" w:hAnsi="Times New Roman" w:cs="Times New Roman"/>
                <w:b/>
                <w:sz w:val="24"/>
                <w:szCs w:val="24"/>
              </w:rPr>
            </w:pPr>
          </w:p>
        </w:tc>
        <w:tc>
          <w:tcPr>
            <w:tcW w:w="6237" w:type="dxa"/>
            <w:vMerge/>
            <w:tcBorders>
              <w:top w:val="single" w:sz="4" w:space="0" w:color="000000"/>
              <w:left w:val="single" w:sz="4" w:space="0" w:color="000000"/>
              <w:bottom w:val="single" w:sz="4" w:space="0" w:color="000000"/>
              <w:right w:val="single" w:sz="4" w:space="0" w:color="000000"/>
            </w:tcBorders>
            <w:vAlign w:val="center"/>
            <w:hideMark/>
          </w:tcPr>
          <w:p w:rsidR="00A27426" w:rsidRPr="00A03416" w:rsidRDefault="00A27426" w:rsidP="001039A0">
            <w:pPr>
              <w:spacing w:after="0" w:line="240" w:lineRule="auto"/>
              <w:rPr>
                <w:rFonts w:ascii="Times New Roman" w:eastAsia="Calibri" w:hAnsi="Times New Roman" w:cs="Times New Roman"/>
                <w:b/>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vAlign w:val="center"/>
            <w:hideMark/>
          </w:tcPr>
          <w:p w:rsidR="00A27426" w:rsidRPr="00A03416" w:rsidRDefault="00A27426" w:rsidP="001039A0">
            <w:pPr>
              <w:spacing w:after="0" w:line="240" w:lineRule="auto"/>
              <w:rPr>
                <w:rFonts w:ascii="Times New Roman" w:eastAsia="Calibri" w:hAnsi="Times New Roman" w:cs="Times New Roman"/>
                <w:b/>
                <w:sz w:val="24"/>
                <w:szCs w:val="24"/>
              </w:rPr>
            </w:pPr>
          </w:p>
        </w:tc>
      </w:tr>
      <w:tr w:rsidR="00A27426" w:rsidRPr="00A03416" w:rsidTr="001039A0">
        <w:trPr>
          <w:trHeight w:val="321"/>
        </w:trPr>
        <w:tc>
          <w:tcPr>
            <w:tcW w:w="10283" w:type="dxa"/>
            <w:gridSpan w:val="4"/>
            <w:tcBorders>
              <w:top w:val="single" w:sz="4" w:space="0" w:color="000000"/>
              <w:left w:val="single" w:sz="4" w:space="0" w:color="000000"/>
              <w:bottom w:val="single" w:sz="4" w:space="0" w:color="000000"/>
              <w:right w:val="single" w:sz="4" w:space="0" w:color="000000"/>
            </w:tcBorders>
            <w:vAlign w:val="center"/>
            <w:hideMark/>
          </w:tcPr>
          <w:p w:rsidR="00A27426" w:rsidRPr="00A03416" w:rsidRDefault="00A27426" w:rsidP="001039A0">
            <w:pPr>
              <w:jc w:val="center"/>
              <w:rPr>
                <w:rFonts w:ascii="Times New Roman" w:eastAsia="Calibri" w:hAnsi="Times New Roman" w:cs="Times New Roman"/>
                <w:b/>
                <w:sz w:val="24"/>
                <w:szCs w:val="24"/>
              </w:rPr>
            </w:pPr>
            <w:r w:rsidRPr="00A03416">
              <w:rPr>
                <w:rFonts w:ascii="Times New Roman" w:hAnsi="Times New Roman" w:cs="Times New Roman"/>
                <w:b/>
                <w:sz w:val="24"/>
                <w:szCs w:val="24"/>
              </w:rPr>
              <w:t>Раздел «Как устроен мир» (6 часов)</w:t>
            </w:r>
          </w:p>
        </w:tc>
      </w:tr>
      <w:tr w:rsidR="00A27426" w:rsidRPr="00A03416" w:rsidTr="001039A0">
        <w:trPr>
          <w:trHeight w:val="411"/>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Природа.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Человек.</w:t>
            </w:r>
          </w:p>
          <w:p w:rsidR="00A27426" w:rsidRPr="00A03416" w:rsidRDefault="00A27426" w:rsidP="001039A0">
            <w:pPr>
              <w:pStyle w:val="Default"/>
              <w:spacing w:line="276" w:lineRule="auto"/>
              <w:rPr>
                <w:b/>
                <w:bCs/>
                <w:i/>
                <w:color w:val="auto"/>
              </w:rPr>
            </w:pPr>
            <w:r w:rsidRPr="00A03416">
              <w:rPr>
                <w:b/>
                <w:bCs/>
                <w:i/>
                <w:color w:val="auto"/>
              </w:rPr>
              <w:lastRenderedPageBreak/>
              <w:t>Стартовая диагностика.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Pr>
                <w:rFonts w:ascii="Times New Roman" w:hAnsi="Times New Roman"/>
                <w:sz w:val="24"/>
                <w:szCs w:val="24"/>
              </w:rPr>
              <w:lastRenderedPageBreak/>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Проект «Богатства, отданные людям».</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Общество.</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Что такое экология.</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567"/>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hAnsi="Times New Roman"/>
                <w:sz w:val="24"/>
                <w:szCs w:val="24"/>
              </w:rPr>
            </w:pPr>
            <w:r w:rsidRPr="00A03416">
              <w:rPr>
                <w:rFonts w:ascii="Times New Roman" w:hAnsi="Times New Roman" w:cs="Times New Roman"/>
                <w:sz w:val="24"/>
                <w:szCs w:val="24"/>
              </w:rPr>
              <w:t>6</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Природа в опасности</w:t>
            </w:r>
            <w:r>
              <w:rPr>
                <w:rFonts w:ascii="Times New Roman" w:hAnsi="Times New Roman"/>
                <w:sz w:val="24"/>
                <w:szCs w:val="24"/>
              </w:rPr>
              <w:t>.</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7</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sz w:val="24"/>
                <w:szCs w:val="24"/>
              </w:rPr>
              <w:t>Тела, вещества, частицы.</w:t>
            </w:r>
            <w:r w:rsidRPr="00A03416">
              <w:rPr>
                <w:rFonts w:ascii="Times New Roman" w:hAnsi="Times New Roman" w:cs="Times New Roman"/>
                <w:i/>
                <w:sz w:val="24"/>
                <w:szCs w:val="24"/>
              </w:rPr>
              <w:t xml:space="preserve"> </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8</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sz w:val="24"/>
                <w:szCs w:val="24"/>
              </w:rPr>
              <w:t>Разнообразие веществ.</w:t>
            </w:r>
            <w:r w:rsidRPr="00A03416">
              <w:rPr>
                <w:rFonts w:ascii="Times New Roman" w:hAnsi="Times New Roman" w:cs="Times New Roman"/>
                <w:i/>
                <w:sz w:val="24"/>
                <w:szCs w:val="24"/>
              </w:rPr>
              <w:t xml:space="preserve"> </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9</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sz w:val="24"/>
                <w:szCs w:val="24"/>
              </w:rPr>
              <w:t>Воздух и его охрана.</w:t>
            </w:r>
            <w:r w:rsidRPr="00A03416">
              <w:rPr>
                <w:rFonts w:ascii="Times New Roman" w:hAnsi="Times New Roman" w:cs="Times New Roman"/>
                <w:i/>
                <w:sz w:val="24"/>
                <w:szCs w:val="24"/>
              </w:rPr>
              <w:t xml:space="preserve"> </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10</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sz w:val="24"/>
                <w:szCs w:val="24"/>
              </w:rPr>
              <w:t>Вод</w:t>
            </w:r>
            <w:r>
              <w:rPr>
                <w:rFonts w:ascii="Times New Roman" w:hAnsi="Times New Roman"/>
                <w:sz w:val="24"/>
                <w:szCs w:val="24"/>
              </w:rPr>
              <w:t>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11</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Превращения и круговорот воды.</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12</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Берегите воду!</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13</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 xml:space="preserve">Что такое почва. Как разрушаются камни. </w:t>
            </w:r>
          </w:p>
        </w:tc>
        <w:tc>
          <w:tcPr>
            <w:tcW w:w="2321" w:type="dxa"/>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14</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Что такое почва.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15</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Разнообразие растений.</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16</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Солнце, растения и мы с вами.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17</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Размножение и развитие растений.</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18</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113D9" w:rsidRDefault="00A27426" w:rsidP="001039A0">
            <w:pPr>
              <w:rPr>
                <w:rFonts w:ascii="Times New Roman" w:hAnsi="Times New Roman" w:cs="Times New Roman"/>
                <w:sz w:val="24"/>
                <w:szCs w:val="24"/>
              </w:rPr>
            </w:pPr>
            <w:r w:rsidRPr="00A03416">
              <w:rPr>
                <w:rFonts w:ascii="Times New Roman" w:hAnsi="Times New Roman" w:cs="Times New Roman"/>
                <w:sz w:val="24"/>
                <w:szCs w:val="24"/>
              </w:rPr>
              <w:t>Охрана растений.</w:t>
            </w:r>
            <w:r>
              <w:rPr>
                <w:rFonts w:ascii="Times New Roman" w:hAnsi="Times New Roman" w:cs="Times New Roman"/>
                <w:sz w:val="24"/>
                <w:szCs w:val="24"/>
              </w:rPr>
              <w:t xml:space="preserve"> </w:t>
            </w:r>
            <w:r w:rsidRPr="00A03416">
              <w:rPr>
                <w:rFonts w:ascii="Times New Roman" w:hAnsi="Times New Roman" w:cs="Times New Roman"/>
                <w:b/>
                <w:i/>
                <w:sz w:val="24"/>
                <w:szCs w:val="24"/>
              </w:rPr>
              <w:t>Проверочная работа.</w:t>
            </w:r>
          </w:p>
        </w:tc>
        <w:tc>
          <w:tcPr>
            <w:tcW w:w="2321" w:type="dxa"/>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19</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Разнообразие животных.</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20</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Кто есть кто? Проект «Разнообразие природы родного края».</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21</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Размножение и развитие животных.</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22</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Охрана животных.</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23</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В царстве грибов.</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24</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113D9" w:rsidRDefault="00A27426" w:rsidP="001039A0">
            <w:pPr>
              <w:rPr>
                <w:rFonts w:ascii="Times New Roman" w:hAnsi="Times New Roman" w:cs="Times New Roman"/>
                <w:b/>
                <w:i/>
                <w:sz w:val="24"/>
                <w:szCs w:val="24"/>
              </w:rPr>
            </w:pPr>
            <w:r w:rsidRPr="00A03416">
              <w:rPr>
                <w:rFonts w:ascii="Times New Roman" w:hAnsi="Times New Roman" w:cs="Times New Roman"/>
                <w:sz w:val="24"/>
                <w:szCs w:val="24"/>
              </w:rPr>
              <w:t>Великий круговорот жизни.</w:t>
            </w:r>
            <w:r w:rsidRPr="00A03416">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A03416">
              <w:rPr>
                <w:rFonts w:ascii="Times New Roman" w:hAnsi="Times New Roman" w:cs="Times New Roman"/>
                <w:b/>
                <w:i/>
                <w:sz w:val="24"/>
                <w:szCs w:val="24"/>
              </w:rPr>
              <w:t>Тест №1.</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25</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Организм человека.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26</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Органы чувств.</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27</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sz w:val="24"/>
                <w:szCs w:val="24"/>
              </w:rPr>
              <w:t>Надёжная защита организма.</w:t>
            </w:r>
            <w:r w:rsidRPr="00A03416">
              <w:rPr>
                <w:rFonts w:ascii="Times New Roman" w:hAnsi="Times New Roman" w:cs="Times New Roman"/>
                <w:i/>
                <w:sz w:val="24"/>
                <w:szCs w:val="24"/>
              </w:rPr>
              <w:t xml:space="preserve"> </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565"/>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28</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Опора тела и движение.</w:t>
            </w:r>
          </w:p>
        </w:tc>
        <w:tc>
          <w:tcPr>
            <w:tcW w:w="2321" w:type="dxa"/>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29</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Наше питание. Проект «Школа кулинаров».</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30</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468F9"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Дыхание и кровообращение</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31</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pacing w:val="-6"/>
                <w:sz w:val="24"/>
                <w:szCs w:val="24"/>
              </w:rPr>
            </w:pPr>
            <w:r w:rsidRPr="00A03416">
              <w:rPr>
                <w:rFonts w:ascii="Times New Roman" w:hAnsi="Times New Roman" w:cs="Times New Roman"/>
                <w:spacing w:val="-6"/>
                <w:sz w:val="24"/>
                <w:szCs w:val="24"/>
              </w:rPr>
              <w:t>Проверим себя и оценим свои достижения за первое полугодие.</w:t>
            </w:r>
          </w:p>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b/>
                <w:i/>
                <w:sz w:val="24"/>
                <w:szCs w:val="24"/>
              </w:rPr>
              <w:t>Промежуточная диагностическая работа.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468F9" w:rsidRDefault="00A27426" w:rsidP="001039A0">
            <w:pPr>
              <w:rPr>
                <w:rFonts w:ascii="Times New Roman" w:hAnsi="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lastRenderedPageBreak/>
              <w:t>32</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ind w:right="-108"/>
              <w:rPr>
                <w:rFonts w:ascii="Times New Roman" w:eastAsia="Calibri" w:hAnsi="Times New Roman" w:cs="Times New Roman"/>
                <w:spacing w:val="-6"/>
                <w:sz w:val="24"/>
                <w:szCs w:val="24"/>
              </w:rPr>
            </w:pPr>
            <w:r w:rsidRPr="00A03416">
              <w:rPr>
                <w:rFonts w:ascii="Times New Roman" w:hAnsi="Times New Roman" w:cs="Times New Roman"/>
                <w:spacing w:val="-8"/>
                <w:sz w:val="24"/>
                <w:szCs w:val="24"/>
              </w:rPr>
              <w:t>Презентация проектов «Богатства, отданные людям», «Разнообразие природы родного края»,</w:t>
            </w:r>
            <w:r w:rsidRPr="00A03416">
              <w:rPr>
                <w:rFonts w:ascii="Times New Roman" w:hAnsi="Times New Roman" w:cs="Times New Roman"/>
                <w:spacing w:val="-6"/>
                <w:sz w:val="24"/>
                <w:szCs w:val="24"/>
              </w:rPr>
              <w:t xml:space="preserve"> «Школа кулинаров».</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33</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Умей предупреждать болезни.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34</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Здоровый образ жизни.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35</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Огонь, вода и газ.</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36</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113D9" w:rsidRDefault="00A27426" w:rsidP="001039A0">
            <w:pPr>
              <w:rPr>
                <w:rFonts w:ascii="Times New Roman" w:hAnsi="Times New Roman" w:cs="Times New Roman"/>
                <w:sz w:val="24"/>
                <w:szCs w:val="24"/>
              </w:rPr>
            </w:pPr>
            <w:r w:rsidRPr="00A03416">
              <w:rPr>
                <w:rFonts w:ascii="Times New Roman" w:hAnsi="Times New Roman" w:cs="Times New Roman"/>
                <w:sz w:val="24"/>
                <w:szCs w:val="24"/>
              </w:rPr>
              <w:t>Чтобы путь был счастливым.</w:t>
            </w:r>
            <w:r>
              <w:rPr>
                <w:rFonts w:ascii="Times New Roman" w:hAnsi="Times New Roman" w:cs="Times New Roman"/>
                <w:sz w:val="24"/>
                <w:szCs w:val="24"/>
              </w:rPr>
              <w:t xml:space="preserve"> </w:t>
            </w:r>
            <w:r w:rsidRPr="00A03416">
              <w:rPr>
                <w:rFonts w:ascii="Times New Roman" w:hAnsi="Times New Roman" w:cs="Times New Roman"/>
                <w:b/>
                <w:sz w:val="24"/>
                <w:szCs w:val="24"/>
              </w:rPr>
              <w:t>Тест № 2.</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37</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113D9" w:rsidRDefault="00A27426" w:rsidP="001039A0">
            <w:pPr>
              <w:rPr>
                <w:rFonts w:ascii="Times New Roman" w:hAnsi="Times New Roman" w:cs="Times New Roman"/>
                <w:sz w:val="24"/>
                <w:szCs w:val="24"/>
              </w:rPr>
            </w:pPr>
            <w:r w:rsidRPr="00A03416">
              <w:rPr>
                <w:rFonts w:ascii="Times New Roman" w:hAnsi="Times New Roman" w:cs="Times New Roman"/>
                <w:sz w:val="24"/>
                <w:szCs w:val="24"/>
              </w:rPr>
              <w:t>Дорожные знаки.</w:t>
            </w:r>
            <w:r>
              <w:rPr>
                <w:rFonts w:ascii="Times New Roman" w:hAnsi="Times New Roman" w:cs="Times New Roman"/>
                <w:sz w:val="24"/>
                <w:szCs w:val="24"/>
              </w:rPr>
              <w:t xml:space="preserve"> </w:t>
            </w:r>
            <w:r w:rsidRPr="00A03416">
              <w:rPr>
                <w:rFonts w:ascii="Times New Roman" w:hAnsi="Times New Roman" w:cs="Times New Roman"/>
                <w:b/>
                <w:sz w:val="24"/>
                <w:szCs w:val="24"/>
              </w:rPr>
              <w:t>Тест № 3.</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38</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 xml:space="preserve">Проект «Кто нас </w:t>
            </w:r>
            <w:r w:rsidRPr="00A03416">
              <w:rPr>
                <w:rFonts w:ascii="Times New Roman" w:hAnsi="Times New Roman" w:cs="Times New Roman"/>
                <w:spacing w:val="-6"/>
                <w:sz w:val="24"/>
                <w:szCs w:val="24"/>
              </w:rPr>
              <w:t>защищает».</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39</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Опасные места.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40</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113D9" w:rsidRDefault="00A27426" w:rsidP="001039A0">
            <w:pPr>
              <w:rPr>
                <w:rFonts w:ascii="Times New Roman" w:hAnsi="Times New Roman" w:cs="Times New Roman"/>
                <w:sz w:val="24"/>
                <w:szCs w:val="24"/>
              </w:rPr>
            </w:pPr>
            <w:r w:rsidRPr="00A03416">
              <w:rPr>
                <w:rFonts w:ascii="Times New Roman" w:hAnsi="Times New Roman" w:cs="Times New Roman"/>
                <w:sz w:val="24"/>
                <w:szCs w:val="24"/>
              </w:rPr>
              <w:t>Природа и наша безопасность.</w:t>
            </w:r>
            <w:r>
              <w:rPr>
                <w:rFonts w:ascii="Times New Roman" w:hAnsi="Times New Roman" w:cs="Times New Roman"/>
                <w:sz w:val="24"/>
                <w:szCs w:val="24"/>
              </w:rPr>
              <w:t xml:space="preserve"> </w:t>
            </w:r>
            <w:r w:rsidRPr="00A03416">
              <w:rPr>
                <w:rFonts w:ascii="Times New Roman" w:hAnsi="Times New Roman" w:cs="Times New Roman"/>
                <w:b/>
                <w:i/>
                <w:spacing w:val="4"/>
                <w:sz w:val="24"/>
                <w:szCs w:val="24"/>
              </w:rPr>
              <w:t>Проверочная работа.</w:t>
            </w:r>
          </w:p>
        </w:tc>
        <w:tc>
          <w:tcPr>
            <w:tcW w:w="2321" w:type="dxa"/>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41</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468F9"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Экологическая безопасность.</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42</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Для чего нужна экономика.</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43</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Природные богатства и труд людей – основа экономики.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44</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Полезные ископаемые.</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45</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468F9"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Растениеводство</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46</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Животноводство.</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47</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Какая бывает промышленность.</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48</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Проект «Экономика родного края».</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49</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468F9"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Что такое деньги.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50</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Государственный бюджет.</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51</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Семейный бюджет.</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52</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113D9" w:rsidRDefault="00A27426" w:rsidP="001039A0">
            <w:pPr>
              <w:rPr>
                <w:rFonts w:ascii="Times New Roman" w:hAnsi="Times New Roman" w:cs="Times New Roman"/>
                <w:sz w:val="24"/>
                <w:szCs w:val="24"/>
              </w:rPr>
            </w:pPr>
            <w:r w:rsidRPr="00A03416">
              <w:rPr>
                <w:rFonts w:ascii="Times New Roman" w:hAnsi="Times New Roman" w:cs="Times New Roman"/>
                <w:sz w:val="24"/>
                <w:szCs w:val="24"/>
              </w:rPr>
              <w:t>Экономика и экология.</w:t>
            </w:r>
            <w:r>
              <w:rPr>
                <w:rFonts w:ascii="Times New Roman" w:hAnsi="Times New Roman" w:cs="Times New Roman"/>
                <w:sz w:val="24"/>
                <w:szCs w:val="24"/>
              </w:rPr>
              <w:t xml:space="preserve"> </w:t>
            </w:r>
            <w:r w:rsidRPr="00A03416">
              <w:rPr>
                <w:rFonts w:ascii="Times New Roman" w:hAnsi="Times New Roman" w:cs="Times New Roman"/>
                <w:b/>
                <w:i/>
                <w:sz w:val="24"/>
                <w:szCs w:val="24"/>
              </w:rPr>
              <w:t>Тест № 4.</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53</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468F9"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Экономика и экология.</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both"/>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54</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Золотое кольцо России.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55</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Золотое кольцо России.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56</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Золотое кольцо России.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57</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Проект «Музей путешествий».</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58</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Наши ближайшие соседи.</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59</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На севере Европы.</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60</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Что такое Бенилюкс.</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61</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В центре Европы.</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62</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По Франции и Великобритании (Франция).</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63</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По Франции и Великобритании (Великобритания).</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lastRenderedPageBreak/>
              <w:t>64</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На юге Европы.</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65</w:t>
            </w:r>
          </w:p>
        </w:tc>
        <w:tc>
          <w:tcPr>
            <w:tcW w:w="6261" w:type="dxa"/>
            <w:gridSpan w:val="2"/>
            <w:tcBorders>
              <w:top w:val="single" w:sz="4" w:space="0" w:color="000000"/>
              <w:left w:val="single" w:sz="4" w:space="0" w:color="000000"/>
              <w:bottom w:val="single" w:sz="4" w:space="0" w:color="000000"/>
              <w:right w:val="single" w:sz="4" w:space="0" w:color="000000"/>
            </w:tcBorders>
          </w:tcPr>
          <w:p w:rsidR="00A27426" w:rsidRPr="00A113D9" w:rsidRDefault="00A27426" w:rsidP="001039A0">
            <w:pPr>
              <w:rPr>
                <w:rFonts w:ascii="Times New Roman" w:hAnsi="Times New Roman" w:cs="Times New Roman"/>
                <w:sz w:val="24"/>
                <w:szCs w:val="24"/>
              </w:rPr>
            </w:pPr>
            <w:r w:rsidRPr="00A03416">
              <w:rPr>
                <w:rFonts w:ascii="Times New Roman" w:hAnsi="Times New Roman" w:cs="Times New Roman"/>
                <w:sz w:val="24"/>
                <w:szCs w:val="24"/>
              </w:rPr>
              <w:t>По знаменитым местам мира.</w:t>
            </w:r>
            <w:r>
              <w:rPr>
                <w:rFonts w:ascii="Times New Roman" w:hAnsi="Times New Roman" w:cs="Times New Roman"/>
                <w:sz w:val="24"/>
                <w:szCs w:val="24"/>
              </w:rPr>
              <w:t xml:space="preserve"> </w:t>
            </w:r>
            <w:r w:rsidRPr="00A03416">
              <w:rPr>
                <w:rFonts w:ascii="Times New Roman" w:hAnsi="Times New Roman" w:cs="Times New Roman"/>
                <w:b/>
                <w:i/>
                <w:sz w:val="24"/>
                <w:szCs w:val="24"/>
              </w:rPr>
              <w:t>Тест № 5.</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66</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113D9" w:rsidRDefault="00A27426" w:rsidP="001039A0">
            <w:pPr>
              <w:rPr>
                <w:rFonts w:ascii="Times New Roman" w:eastAsia="Calibri" w:hAnsi="Times New Roman" w:cs="Times New Roman"/>
                <w:b/>
                <w:i/>
                <w:sz w:val="24"/>
                <w:szCs w:val="24"/>
              </w:rPr>
            </w:pPr>
            <w:r w:rsidRPr="00A03416">
              <w:rPr>
                <w:rFonts w:ascii="Times New Roman" w:hAnsi="Times New Roman" w:cs="Times New Roman"/>
                <w:sz w:val="24"/>
                <w:szCs w:val="24"/>
              </w:rPr>
              <w:t>Проверим себя и оценим свои достижения за второе полугодие.</w:t>
            </w:r>
            <w:r w:rsidRPr="00A03416">
              <w:rPr>
                <w:rFonts w:ascii="Times New Roman" w:hAnsi="Times New Roman" w:cs="Times New Roman"/>
                <w:b/>
                <w:i/>
                <w:sz w:val="24"/>
                <w:szCs w:val="24"/>
              </w:rPr>
              <w:t xml:space="preserve"> </w:t>
            </w:r>
            <w:r>
              <w:rPr>
                <w:rFonts w:ascii="Times New Roman" w:eastAsia="Calibri" w:hAnsi="Times New Roman" w:cs="Times New Roman"/>
                <w:b/>
                <w:i/>
                <w:sz w:val="24"/>
                <w:szCs w:val="24"/>
              </w:rPr>
              <w:t xml:space="preserve"> </w:t>
            </w:r>
            <w:r w:rsidRPr="00A03416">
              <w:rPr>
                <w:rFonts w:ascii="Times New Roman" w:hAnsi="Times New Roman" w:cs="Times New Roman"/>
                <w:b/>
                <w:i/>
                <w:sz w:val="24"/>
                <w:szCs w:val="24"/>
              </w:rPr>
              <w:t>Итоговая диагностическая работа</w:t>
            </w:r>
            <w:r w:rsidRPr="00A03416">
              <w:rPr>
                <w:rFonts w:ascii="Times New Roman" w:hAnsi="Times New Roman" w:cs="Times New Roman"/>
                <w:i/>
                <w:sz w:val="24"/>
                <w:szCs w:val="24"/>
              </w:rPr>
              <w:t xml:space="preserve">. </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67</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Презентация проектов «Кто нас защищает», «Экономика родного края», «Музей путешествий».</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r w:rsidR="00A27426" w:rsidRPr="00A03416" w:rsidTr="001039A0">
        <w:trPr>
          <w:trHeight w:val="136"/>
        </w:trPr>
        <w:tc>
          <w:tcPr>
            <w:tcW w:w="170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jc w:val="center"/>
              <w:rPr>
                <w:rFonts w:ascii="Times New Roman" w:eastAsia="Calibri" w:hAnsi="Times New Roman" w:cs="Times New Roman"/>
                <w:sz w:val="24"/>
                <w:szCs w:val="24"/>
              </w:rPr>
            </w:pPr>
            <w:r w:rsidRPr="00A03416">
              <w:rPr>
                <w:rFonts w:ascii="Times New Roman" w:hAnsi="Times New Roman" w:cs="Times New Roman"/>
                <w:sz w:val="24"/>
                <w:szCs w:val="24"/>
              </w:rPr>
              <w:t>68</w:t>
            </w:r>
          </w:p>
        </w:tc>
        <w:tc>
          <w:tcPr>
            <w:tcW w:w="6261" w:type="dxa"/>
            <w:gridSpan w:val="2"/>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sz w:val="24"/>
                <w:szCs w:val="24"/>
              </w:rPr>
            </w:pPr>
            <w:r w:rsidRPr="00A03416">
              <w:rPr>
                <w:rFonts w:ascii="Times New Roman" w:hAnsi="Times New Roman" w:cs="Times New Roman"/>
                <w:sz w:val="24"/>
                <w:szCs w:val="24"/>
              </w:rPr>
              <w:t>Презентация проектов «Кто нас защищает», «Экономика родного края», «Музей путешествий».</w:t>
            </w:r>
          </w:p>
        </w:tc>
        <w:tc>
          <w:tcPr>
            <w:tcW w:w="2321" w:type="dxa"/>
            <w:tcBorders>
              <w:top w:val="single" w:sz="4" w:space="0" w:color="000000"/>
              <w:left w:val="single" w:sz="4" w:space="0" w:color="000000"/>
              <w:bottom w:val="single" w:sz="4" w:space="0" w:color="000000"/>
              <w:right w:val="single" w:sz="4" w:space="0" w:color="000000"/>
            </w:tcBorders>
            <w:hideMark/>
          </w:tcPr>
          <w:p w:rsidR="00A27426" w:rsidRPr="00A03416" w:rsidRDefault="00A27426" w:rsidP="001039A0">
            <w:pPr>
              <w:rPr>
                <w:rFonts w:ascii="Times New Roman" w:eastAsia="Calibri" w:hAnsi="Times New Roman" w:cs="Times New Roman"/>
                <w:i/>
                <w:sz w:val="24"/>
                <w:szCs w:val="24"/>
              </w:rPr>
            </w:pPr>
            <w:r w:rsidRPr="00A03416">
              <w:rPr>
                <w:rFonts w:ascii="Times New Roman" w:hAnsi="Times New Roman" w:cs="Times New Roman"/>
                <w:i/>
                <w:sz w:val="24"/>
                <w:szCs w:val="24"/>
              </w:rPr>
              <w:t>1</w:t>
            </w:r>
          </w:p>
        </w:tc>
      </w:tr>
    </w:tbl>
    <w:p w:rsidR="00A27426" w:rsidRDefault="00A27426" w:rsidP="00A27426">
      <w:pPr>
        <w:rPr>
          <w:rFonts w:ascii="Arial" w:eastAsia="Calibri" w:hAnsi="Arial" w:cs="Arial"/>
          <w:b/>
        </w:rPr>
      </w:pPr>
    </w:p>
    <w:p w:rsidR="00A27426" w:rsidRPr="008A6E5D" w:rsidRDefault="00A27426" w:rsidP="00CC3B04">
      <w:pPr>
        <w:jc w:val="center"/>
        <w:outlineLvl w:val="0"/>
        <w:rPr>
          <w:rFonts w:ascii="Times New Roman" w:hAnsi="Times New Roman"/>
          <w:b/>
          <w:sz w:val="24"/>
          <w:szCs w:val="24"/>
        </w:rPr>
      </w:pPr>
    </w:p>
    <w:p w:rsidR="008A6E5D" w:rsidRPr="008A6E5D" w:rsidRDefault="008A6E5D" w:rsidP="00CC3B04">
      <w:pPr>
        <w:jc w:val="center"/>
        <w:outlineLvl w:val="0"/>
        <w:rPr>
          <w:rFonts w:ascii="Times New Roman" w:hAnsi="Times New Roman"/>
          <w:b/>
          <w:sz w:val="24"/>
          <w:szCs w:val="24"/>
        </w:rPr>
      </w:pPr>
      <w:r w:rsidRPr="008A6E5D">
        <w:rPr>
          <w:rFonts w:ascii="Times New Roman" w:hAnsi="Times New Roman"/>
          <w:b/>
          <w:sz w:val="24"/>
          <w:szCs w:val="24"/>
        </w:rPr>
        <w:t>4 КЛАСС</w:t>
      </w:r>
    </w:p>
    <w:tbl>
      <w:tblPr>
        <w:tblpPr w:leftFromText="180" w:rightFromText="180" w:vertAnchor="text" w:tblpY="1"/>
        <w:tblOverlap w:val="never"/>
        <w:tblW w:w="10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4820"/>
        <w:gridCol w:w="1559"/>
        <w:gridCol w:w="1575"/>
        <w:gridCol w:w="1643"/>
      </w:tblGrid>
      <w:tr w:rsidR="00392A17" w:rsidRPr="008A6E5D" w:rsidTr="004B49D9">
        <w:trPr>
          <w:gridAfter w:val="1"/>
          <w:wAfter w:w="1643" w:type="dxa"/>
          <w:trHeight w:val="593"/>
        </w:trPr>
        <w:tc>
          <w:tcPr>
            <w:tcW w:w="1129" w:type="dxa"/>
            <w:vMerge w:val="restart"/>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w:t>
            </w:r>
          </w:p>
        </w:tc>
        <w:tc>
          <w:tcPr>
            <w:tcW w:w="4820" w:type="dxa"/>
            <w:vMerge w:val="restart"/>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Название темы</w:t>
            </w:r>
          </w:p>
        </w:tc>
        <w:tc>
          <w:tcPr>
            <w:tcW w:w="1559" w:type="dxa"/>
            <w:vMerge w:val="restart"/>
            <w:tcBorders>
              <w:right w:val="single" w:sz="4" w:space="0" w:color="auto"/>
            </w:tcBorders>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Кол-во часов</w:t>
            </w:r>
          </w:p>
        </w:tc>
        <w:tc>
          <w:tcPr>
            <w:tcW w:w="1575" w:type="dxa"/>
            <w:vMerge w:val="restart"/>
            <w:tcBorders>
              <w:right w:val="single" w:sz="4" w:space="0" w:color="auto"/>
            </w:tcBorders>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Кол-во проверочных работ</w:t>
            </w:r>
          </w:p>
        </w:tc>
      </w:tr>
      <w:tr w:rsidR="00392A17" w:rsidRPr="008A6E5D" w:rsidTr="004B49D9">
        <w:trPr>
          <w:trHeight w:val="593"/>
        </w:trPr>
        <w:tc>
          <w:tcPr>
            <w:tcW w:w="1129" w:type="dxa"/>
            <w:vMerge/>
          </w:tcPr>
          <w:p w:rsidR="00392A17" w:rsidRPr="008A6E5D" w:rsidRDefault="00392A17" w:rsidP="00CC3B04">
            <w:pPr>
              <w:jc w:val="center"/>
              <w:rPr>
                <w:rFonts w:ascii="Times New Roman" w:hAnsi="Times New Roman"/>
                <w:sz w:val="24"/>
                <w:szCs w:val="24"/>
              </w:rPr>
            </w:pPr>
          </w:p>
        </w:tc>
        <w:tc>
          <w:tcPr>
            <w:tcW w:w="4820" w:type="dxa"/>
            <w:vMerge/>
          </w:tcPr>
          <w:p w:rsidR="00392A17" w:rsidRPr="008A6E5D" w:rsidRDefault="00392A17" w:rsidP="00CC3B04">
            <w:pPr>
              <w:jc w:val="center"/>
              <w:rPr>
                <w:rFonts w:ascii="Times New Roman" w:hAnsi="Times New Roman"/>
                <w:sz w:val="24"/>
                <w:szCs w:val="24"/>
              </w:rPr>
            </w:pPr>
          </w:p>
        </w:tc>
        <w:tc>
          <w:tcPr>
            <w:tcW w:w="1559" w:type="dxa"/>
            <w:vMerge/>
          </w:tcPr>
          <w:p w:rsidR="00392A17" w:rsidRPr="008A6E5D" w:rsidRDefault="00392A17" w:rsidP="00CC3B04">
            <w:pPr>
              <w:jc w:val="center"/>
              <w:rPr>
                <w:rFonts w:ascii="Times New Roman" w:hAnsi="Times New Roman"/>
                <w:sz w:val="24"/>
                <w:szCs w:val="24"/>
              </w:rPr>
            </w:pPr>
          </w:p>
        </w:tc>
        <w:tc>
          <w:tcPr>
            <w:tcW w:w="1575" w:type="dxa"/>
            <w:vMerge/>
            <w:tcBorders>
              <w:right w:val="single" w:sz="4" w:space="0" w:color="auto"/>
            </w:tcBorders>
          </w:tcPr>
          <w:p w:rsidR="00392A17" w:rsidRPr="008A6E5D" w:rsidRDefault="00392A17" w:rsidP="00CC3B04">
            <w:pPr>
              <w:jc w:val="center"/>
              <w:rPr>
                <w:rFonts w:ascii="Times New Roman" w:hAnsi="Times New Roman"/>
                <w:sz w:val="24"/>
                <w:szCs w:val="24"/>
              </w:rPr>
            </w:pPr>
          </w:p>
        </w:tc>
        <w:tc>
          <w:tcPr>
            <w:tcW w:w="1643" w:type="dxa"/>
            <w:vMerge w:val="restart"/>
            <w:tcBorders>
              <w:top w:val="nil"/>
              <w:left w:val="single" w:sz="4" w:space="0" w:color="auto"/>
              <w:right w:val="nil"/>
            </w:tcBorders>
          </w:tcPr>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p w:rsidR="00392A17" w:rsidRPr="008A6E5D" w:rsidRDefault="00392A17" w:rsidP="00CC3B04">
            <w:pPr>
              <w:jc w:val="center"/>
              <w:rPr>
                <w:rFonts w:ascii="Times New Roman" w:hAnsi="Times New Roman"/>
                <w:sz w:val="24"/>
                <w:szCs w:val="24"/>
              </w:rPr>
            </w:pPr>
          </w:p>
        </w:tc>
      </w:tr>
      <w:tr w:rsidR="00392A17" w:rsidRPr="008A6E5D" w:rsidTr="004B49D9">
        <w:trPr>
          <w:trHeight w:val="318"/>
        </w:trPr>
        <w:tc>
          <w:tcPr>
            <w:tcW w:w="112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w:t>
            </w:r>
          </w:p>
        </w:tc>
        <w:tc>
          <w:tcPr>
            <w:tcW w:w="4820" w:type="dxa"/>
          </w:tcPr>
          <w:p w:rsidR="00392A17" w:rsidRPr="008A6E5D" w:rsidRDefault="00392A17" w:rsidP="00CC3B04">
            <w:pPr>
              <w:rPr>
                <w:rFonts w:ascii="Times New Roman" w:hAnsi="Times New Roman"/>
                <w:sz w:val="24"/>
                <w:szCs w:val="24"/>
              </w:rPr>
            </w:pPr>
            <w:r w:rsidRPr="008A6E5D">
              <w:rPr>
                <w:rFonts w:ascii="Times New Roman" w:hAnsi="Times New Roman"/>
                <w:bCs/>
                <w:sz w:val="24"/>
                <w:szCs w:val="24"/>
              </w:rPr>
              <w:t>«Земля и человечество»</w:t>
            </w:r>
          </w:p>
        </w:tc>
        <w:tc>
          <w:tcPr>
            <w:tcW w:w="155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9</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164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4B49D9">
        <w:trPr>
          <w:trHeight w:val="318"/>
        </w:trPr>
        <w:tc>
          <w:tcPr>
            <w:tcW w:w="112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2</w:t>
            </w:r>
          </w:p>
        </w:tc>
        <w:tc>
          <w:tcPr>
            <w:tcW w:w="482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«Природа России»</w:t>
            </w:r>
          </w:p>
        </w:tc>
        <w:tc>
          <w:tcPr>
            <w:tcW w:w="155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10</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164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4B49D9">
        <w:trPr>
          <w:trHeight w:val="318"/>
        </w:trPr>
        <w:tc>
          <w:tcPr>
            <w:tcW w:w="112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3</w:t>
            </w:r>
          </w:p>
        </w:tc>
        <w:tc>
          <w:tcPr>
            <w:tcW w:w="482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«Родной край-часть большой страны»</w:t>
            </w:r>
          </w:p>
        </w:tc>
        <w:tc>
          <w:tcPr>
            <w:tcW w:w="155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15</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164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4B49D9">
        <w:trPr>
          <w:trHeight w:val="318"/>
        </w:trPr>
        <w:tc>
          <w:tcPr>
            <w:tcW w:w="112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4</w:t>
            </w:r>
          </w:p>
        </w:tc>
        <w:tc>
          <w:tcPr>
            <w:tcW w:w="482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«Страницы Всемирной истории»</w:t>
            </w:r>
          </w:p>
        </w:tc>
        <w:tc>
          <w:tcPr>
            <w:tcW w:w="155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5</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164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4B49D9">
        <w:trPr>
          <w:trHeight w:val="318"/>
        </w:trPr>
        <w:tc>
          <w:tcPr>
            <w:tcW w:w="112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5</w:t>
            </w:r>
          </w:p>
        </w:tc>
        <w:tc>
          <w:tcPr>
            <w:tcW w:w="482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«Страницы истории России»</w:t>
            </w:r>
          </w:p>
        </w:tc>
        <w:tc>
          <w:tcPr>
            <w:tcW w:w="155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20</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164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4B49D9">
        <w:trPr>
          <w:trHeight w:val="318"/>
        </w:trPr>
        <w:tc>
          <w:tcPr>
            <w:tcW w:w="112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6</w:t>
            </w:r>
          </w:p>
        </w:tc>
        <w:tc>
          <w:tcPr>
            <w:tcW w:w="4820" w:type="dxa"/>
          </w:tcPr>
          <w:p w:rsidR="00392A17" w:rsidRPr="008A6E5D" w:rsidRDefault="00392A17" w:rsidP="00CC3B04">
            <w:pPr>
              <w:rPr>
                <w:rFonts w:ascii="Times New Roman" w:hAnsi="Times New Roman"/>
                <w:sz w:val="24"/>
                <w:szCs w:val="24"/>
              </w:rPr>
            </w:pPr>
            <w:r w:rsidRPr="008A6E5D">
              <w:rPr>
                <w:rFonts w:ascii="Times New Roman" w:hAnsi="Times New Roman"/>
                <w:sz w:val="24"/>
                <w:szCs w:val="24"/>
              </w:rPr>
              <w:t>«Современная Россия»</w:t>
            </w:r>
          </w:p>
        </w:tc>
        <w:tc>
          <w:tcPr>
            <w:tcW w:w="1559" w:type="dxa"/>
          </w:tcPr>
          <w:p w:rsidR="00392A17" w:rsidRPr="008A6E5D" w:rsidRDefault="00392A17" w:rsidP="00CC3B04">
            <w:pPr>
              <w:jc w:val="center"/>
              <w:rPr>
                <w:rFonts w:ascii="Times New Roman" w:hAnsi="Times New Roman"/>
                <w:sz w:val="24"/>
                <w:szCs w:val="24"/>
              </w:rPr>
            </w:pPr>
            <w:r w:rsidRPr="008A6E5D">
              <w:rPr>
                <w:rFonts w:ascii="Times New Roman" w:hAnsi="Times New Roman"/>
                <w:sz w:val="24"/>
                <w:szCs w:val="24"/>
              </w:rPr>
              <w:t>9</w:t>
            </w:r>
          </w:p>
        </w:tc>
        <w:tc>
          <w:tcPr>
            <w:tcW w:w="1575" w:type="dxa"/>
          </w:tcPr>
          <w:p w:rsidR="00392A17" w:rsidRPr="008A6E5D" w:rsidRDefault="00392A17" w:rsidP="00CC3B04">
            <w:pPr>
              <w:jc w:val="center"/>
              <w:rPr>
                <w:rFonts w:ascii="Times New Roman" w:hAnsi="Times New Roman"/>
                <w:sz w:val="24"/>
                <w:szCs w:val="24"/>
              </w:rPr>
            </w:pPr>
            <w:r>
              <w:rPr>
                <w:rFonts w:ascii="Times New Roman" w:hAnsi="Times New Roman"/>
                <w:sz w:val="24"/>
                <w:szCs w:val="24"/>
              </w:rPr>
              <w:t>1</w:t>
            </w:r>
          </w:p>
        </w:tc>
        <w:tc>
          <w:tcPr>
            <w:tcW w:w="1643" w:type="dxa"/>
            <w:vMerge/>
            <w:tcBorders>
              <w:right w:val="nil"/>
            </w:tcBorders>
          </w:tcPr>
          <w:p w:rsidR="00392A17" w:rsidRPr="008A6E5D" w:rsidRDefault="00392A17" w:rsidP="00CC3B04">
            <w:pPr>
              <w:jc w:val="center"/>
              <w:rPr>
                <w:rFonts w:ascii="Times New Roman" w:hAnsi="Times New Roman"/>
                <w:sz w:val="24"/>
                <w:szCs w:val="24"/>
              </w:rPr>
            </w:pPr>
          </w:p>
        </w:tc>
      </w:tr>
      <w:tr w:rsidR="00392A17" w:rsidRPr="008A6E5D" w:rsidTr="004B49D9">
        <w:trPr>
          <w:trHeight w:val="333"/>
        </w:trPr>
        <w:tc>
          <w:tcPr>
            <w:tcW w:w="1129" w:type="dxa"/>
          </w:tcPr>
          <w:p w:rsidR="00392A17" w:rsidRPr="008A6E5D" w:rsidRDefault="00392A17" w:rsidP="00CC3B04">
            <w:pPr>
              <w:jc w:val="center"/>
              <w:rPr>
                <w:rFonts w:ascii="Times New Roman" w:hAnsi="Times New Roman"/>
                <w:b/>
                <w:sz w:val="24"/>
                <w:szCs w:val="24"/>
              </w:rPr>
            </w:pPr>
            <w:r w:rsidRPr="008A6E5D">
              <w:rPr>
                <w:rFonts w:ascii="Times New Roman" w:hAnsi="Times New Roman"/>
                <w:b/>
                <w:sz w:val="24"/>
                <w:szCs w:val="24"/>
              </w:rPr>
              <w:t>всего</w:t>
            </w:r>
          </w:p>
        </w:tc>
        <w:tc>
          <w:tcPr>
            <w:tcW w:w="4820" w:type="dxa"/>
          </w:tcPr>
          <w:p w:rsidR="00392A17" w:rsidRPr="008A6E5D" w:rsidRDefault="00392A17" w:rsidP="00CC3B04">
            <w:pPr>
              <w:rPr>
                <w:rFonts w:ascii="Times New Roman" w:hAnsi="Times New Roman"/>
                <w:sz w:val="24"/>
                <w:szCs w:val="24"/>
              </w:rPr>
            </w:pPr>
          </w:p>
        </w:tc>
        <w:tc>
          <w:tcPr>
            <w:tcW w:w="1559" w:type="dxa"/>
          </w:tcPr>
          <w:p w:rsidR="00392A17" w:rsidRPr="008A6E5D" w:rsidRDefault="00392A17" w:rsidP="00CC3B04">
            <w:pPr>
              <w:jc w:val="center"/>
              <w:rPr>
                <w:rFonts w:ascii="Times New Roman" w:hAnsi="Times New Roman"/>
                <w:b/>
                <w:sz w:val="24"/>
                <w:szCs w:val="24"/>
              </w:rPr>
            </w:pPr>
            <w:r w:rsidRPr="008A6E5D">
              <w:rPr>
                <w:rFonts w:ascii="Times New Roman" w:hAnsi="Times New Roman"/>
                <w:b/>
                <w:sz w:val="24"/>
                <w:szCs w:val="24"/>
              </w:rPr>
              <w:t>68</w:t>
            </w:r>
          </w:p>
        </w:tc>
        <w:tc>
          <w:tcPr>
            <w:tcW w:w="1575" w:type="dxa"/>
          </w:tcPr>
          <w:p w:rsidR="00392A17" w:rsidRPr="008A6E5D" w:rsidRDefault="00392A17" w:rsidP="00CC3B04">
            <w:pPr>
              <w:jc w:val="center"/>
              <w:rPr>
                <w:rFonts w:ascii="Times New Roman" w:hAnsi="Times New Roman"/>
                <w:b/>
                <w:sz w:val="24"/>
                <w:szCs w:val="24"/>
              </w:rPr>
            </w:pPr>
            <w:r>
              <w:rPr>
                <w:rFonts w:ascii="Times New Roman" w:hAnsi="Times New Roman"/>
                <w:b/>
                <w:sz w:val="24"/>
                <w:szCs w:val="24"/>
              </w:rPr>
              <w:t>6</w:t>
            </w:r>
          </w:p>
        </w:tc>
        <w:tc>
          <w:tcPr>
            <w:tcW w:w="1643" w:type="dxa"/>
            <w:vMerge/>
            <w:tcBorders>
              <w:bottom w:val="nil"/>
              <w:right w:val="nil"/>
            </w:tcBorders>
          </w:tcPr>
          <w:p w:rsidR="00392A17" w:rsidRPr="008A6E5D" w:rsidRDefault="00392A17" w:rsidP="00CC3B04">
            <w:pPr>
              <w:jc w:val="center"/>
              <w:rPr>
                <w:rFonts w:ascii="Times New Roman" w:hAnsi="Times New Roman"/>
                <w:b/>
                <w:sz w:val="24"/>
                <w:szCs w:val="24"/>
              </w:rPr>
            </w:pPr>
          </w:p>
        </w:tc>
      </w:tr>
    </w:tbl>
    <w:p w:rsidR="008A6E5D" w:rsidRPr="008A6E5D" w:rsidRDefault="008A6E5D" w:rsidP="00CC3B04">
      <w:pPr>
        <w:jc w:val="center"/>
        <w:rPr>
          <w:rFonts w:ascii="Times New Roman" w:hAnsi="Times New Roman"/>
          <w:sz w:val="24"/>
          <w:szCs w:val="24"/>
        </w:rPr>
      </w:pPr>
    </w:p>
    <w:p w:rsidR="004B49D9" w:rsidRPr="00373F90" w:rsidRDefault="004B49D9" w:rsidP="004B49D9">
      <w:pPr>
        <w:contextualSpacing/>
        <w:jc w:val="center"/>
        <w:rPr>
          <w:rFonts w:ascii="Times New Roman" w:eastAsia="Times New Roman" w:hAnsi="Times New Roman" w:cs="Times New Roman"/>
          <w:b/>
          <w:smallCaps/>
          <w:sz w:val="24"/>
          <w:szCs w:val="24"/>
          <w:lang w:eastAsia="ru-RU"/>
        </w:rPr>
      </w:pPr>
      <w:r w:rsidRPr="00373F90">
        <w:rPr>
          <w:rFonts w:ascii="Times New Roman" w:eastAsia="Times New Roman" w:hAnsi="Times New Roman" w:cs="Times New Roman"/>
          <w:b/>
          <w:smallCaps/>
          <w:sz w:val="24"/>
          <w:szCs w:val="24"/>
          <w:lang w:eastAsia="ru-RU"/>
        </w:rPr>
        <w:t xml:space="preserve"> </w:t>
      </w:r>
    </w:p>
    <w:tbl>
      <w:tblPr>
        <w:tblpPr w:leftFromText="180" w:rightFromText="180" w:vertAnchor="text" w:horzAnchor="margin" w:tblpX="-140" w:tblpY="76"/>
        <w:tblW w:w="10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6916"/>
        <w:gridCol w:w="2126"/>
      </w:tblGrid>
      <w:tr w:rsidR="004B49D9" w:rsidRPr="00604A86" w:rsidTr="004B49D9">
        <w:trPr>
          <w:trHeight w:val="509"/>
        </w:trPr>
        <w:tc>
          <w:tcPr>
            <w:tcW w:w="1129" w:type="dxa"/>
            <w:vMerge w:val="restart"/>
            <w:vAlign w:val="center"/>
          </w:tcPr>
          <w:p w:rsidR="004B49D9" w:rsidRPr="00604A86" w:rsidRDefault="004B49D9" w:rsidP="004B49D9">
            <w:pPr>
              <w:spacing w:after="0"/>
              <w:contextualSpacing/>
              <w:jc w:val="center"/>
              <w:rPr>
                <w:rFonts w:ascii="Times New Roman" w:eastAsia="Times New Roman" w:hAnsi="Times New Roman" w:cs="Times New Roman"/>
                <w:b/>
                <w:sz w:val="24"/>
                <w:szCs w:val="24"/>
                <w:lang w:eastAsia="ru-RU"/>
              </w:rPr>
            </w:pPr>
            <w:r w:rsidRPr="00604A86">
              <w:rPr>
                <w:rFonts w:ascii="Times New Roman" w:eastAsia="Times New Roman" w:hAnsi="Times New Roman" w:cs="Times New Roman"/>
                <w:b/>
                <w:sz w:val="24"/>
                <w:szCs w:val="24"/>
                <w:lang w:eastAsia="ru-RU"/>
              </w:rPr>
              <w:t>№</w:t>
            </w:r>
          </w:p>
          <w:p w:rsidR="004B49D9" w:rsidRPr="00604A86" w:rsidRDefault="004B49D9" w:rsidP="004B49D9">
            <w:pPr>
              <w:spacing w:after="0"/>
              <w:contextualSpacing/>
              <w:jc w:val="center"/>
              <w:rPr>
                <w:rFonts w:ascii="Times New Roman" w:eastAsia="Times New Roman" w:hAnsi="Times New Roman" w:cs="Times New Roman"/>
                <w:b/>
                <w:sz w:val="24"/>
                <w:szCs w:val="24"/>
                <w:lang w:eastAsia="ru-RU"/>
              </w:rPr>
            </w:pPr>
            <w:r w:rsidRPr="00604A86">
              <w:rPr>
                <w:rFonts w:ascii="Times New Roman" w:eastAsia="Times New Roman" w:hAnsi="Times New Roman" w:cs="Times New Roman"/>
                <w:b/>
                <w:sz w:val="24"/>
                <w:szCs w:val="24"/>
                <w:lang w:eastAsia="ru-RU"/>
              </w:rPr>
              <w:t>п/п</w:t>
            </w:r>
          </w:p>
        </w:tc>
        <w:tc>
          <w:tcPr>
            <w:tcW w:w="6916" w:type="dxa"/>
            <w:vMerge w:val="restart"/>
            <w:tcBorders>
              <w:right w:val="single" w:sz="4" w:space="0" w:color="auto"/>
            </w:tcBorders>
            <w:vAlign w:val="center"/>
          </w:tcPr>
          <w:p w:rsidR="004B49D9" w:rsidRPr="00604A86" w:rsidRDefault="004B49D9" w:rsidP="004B49D9">
            <w:pPr>
              <w:spacing w:after="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Наименование разделов и тем</w:t>
            </w:r>
          </w:p>
        </w:tc>
        <w:tc>
          <w:tcPr>
            <w:tcW w:w="2126" w:type="dxa"/>
            <w:vMerge w:val="restart"/>
            <w:tcBorders>
              <w:left w:val="single" w:sz="4" w:space="0" w:color="auto"/>
            </w:tcBorders>
            <w:vAlign w:val="center"/>
          </w:tcPr>
          <w:p w:rsidR="004B49D9" w:rsidRPr="00604A86" w:rsidRDefault="004B49D9" w:rsidP="004B49D9">
            <w:pPr>
              <w:spacing w:after="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w:t>
            </w:r>
            <w:r w:rsidRPr="00604A86">
              <w:rPr>
                <w:rFonts w:ascii="Times New Roman" w:eastAsia="Times New Roman" w:hAnsi="Times New Roman" w:cs="Times New Roman"/>
                <w:b/>
                <w:sz w:val="24"/>
                <w:szCs w:val="24"/>
                <w:lang w:eastAsia="ru-RU"/>
              </w:rPr>
              <w:t>во часов</w:t>
            </w:r>
          </w:p>
        </w:tc>
      </w:tr>
      <w:tr w:rsidR="004B49D9" w:rsidRPr="00604A86" w:rsidTr="004B49D9">
        <w:trPr>
          <w:cantSplit/>
          <w:trHeight w:val="468"/>
        </w:trPr>
        <w:tc>
          <w:tcPr>
            <w:tcW w:w="1129" w:type="dxa"/>
            <w:vMerge/>
            <w:vAlign w:val="center"/>
          </w:tcPr>
          <w:p w:rsidR="004B49D9" w:rsidRPr="00604A86" w:rsidRDefault="004B49D9" w:rsidP="004B49D9">
            <w:pPr>
              <w:spacing w:after="0"/>
              <w:contextualSpacing/>
              <w:jc w:val="center"/>
              <w:rPr>
                <w:rFonts w:ascii="Times New Roman" w:eastAsia="Times New Roman" w:hAnsi="Times New Roman" w:cs="Times New Roman"/>
                <w:b/>
                <w:sz w:val="24"/>
                <w:szCs w:val="24"/>
                <w:lang w:eastAsia="ru-RU"/>
              </w:rPr>
            </w:pPr>
          </w:p>
        </w:tc>
        <w:tc>
          <w:tcPr>
            <w:tcW w:w="6916" w:type="dxa"/>
            <w:vMerge/>
            <w:tcBorders>
              <w:right w:val="single" w:sz="4" w:space="0" w:color="auto"/>
            </w:tcBorders>
            <w:vAlign w:val="center"/>
          </w:tcPr>
          <w:p w:rsidR="004B49D9" w:rsidRPr="00604A86" w:rsidRDefault="004B49D9" w:rsidP="004B49D9">
            <w:pPr>
              <w:spacing w:after="0"/>
              <w:contextualSpacing/>
              <w:jc w:val="center"/>
              <w:rPr>
                <w:rFonts w:ascii="Times New Roman" w:eastAsia="Times New Roman" w:hAnsi="Times New Roman" w:cs="Times New Roman"/>
                <w:b/>
                <w:sz w:val="24"/>
                <w:szCs w:val="24"/>
                <w:lang w:eastAsia="ru-RU"/>
              </w:rPr>
            </w:pPr>
          </w:p>
        </w:tc>
        <w:tc>
          <w:tcPr>
            <w:tcW w:w="2126" w:type="dxa"/>
            <w:vMerge/>
            <w:tcBorders>
              <w:left w:val="single" w:sz="4" w:space="0" w:color="auto"/>
            </w:tcBorders>
            <w:vAlign w:val="center"/>
          </w:tcPr>
          <w:p w:rsidR="004B49D9" w:rsidRPr="00604A86" w:rsidRDefault="004B49D9" w:rsidP="004B49D9">
            <w:pPr>
              <w:spacing w:after="0"/>
              <w:contextualSpacing/>
              <w:jc w:val="center"/>
              <w:rPr>
                <w:rFonts w:ascii="Times New Roman" w:eastAsia="Times New Roman" w:hAnsi="Times New Roman" w:cs="Times New Roman"/>
                <w:b/>
                <w:sz w:val="24"/>
                <w:szCs w:val="24"/>
                <w:lang w:eastAsia="ru-RU"/>
              </w:rPr>
            </w:pPr>
          </w:p>
        </w:tc>
      </w:tr>
      <w:tr w:rsidR="004B49D9" w:rsidRPr="00604A86" w:rsidTr="004B49D9">
        <w:trPr>
          <w:trHeight w:val="397"/>
        </w:trPr>
        <w:tc>
          <w:tcPr>
            <w:tcW w:w="1129" w:type="dxa"/>
            <w:tcBorders>
              <w:right w:val="single" w:sz="4" w:space="0" w:color="auto"/>
            </w:tcBorders>
          </w:tcPr>
          <w:p w:rsidR="004B49D9" w:rsidRPr="00604A86" w:rsidRDefault="004B49D9" w:rsidP="004B49D9">
            <w:pPr>
              <w:spacing w:after="0"/>
              <w:contextualSpacing/>
              <w:rPr>
                <w:rFonts w:ascii="Times New Roman" w:eastAsia="Times New Roman" w:hAnsi="Times New Roman" w:cs="Times New Roman"/>
                <w:b/>
                <w:sz w:val="24"/>
                <w:szCs w:val="24"/>
                <w:lang w:eastAsia="ru-RU"/>
              </w:rPr>
            </w:pPr>
          </w:p>
        </w:tc>
        <w:tc>
          <w:tcPr>
            <w:tcW w:w="6916" w:type="dxa"/>
            <w:tcBorders>
              <w:right w:val="single" w:sz="4" w:space="0" w:color="auto"/>
            </w:tcBorders>
          </w:tcPr>
          <w:p w:rsidR="004B49D9" w:rsidRPr="00604A86" w:rsidRDefault="004B49D9" w:rsidP="004B49D9">
            <w:pPr>
              <w:spacing w:after="0"/>
              <w:contextualSpacing/>
              <w:rPr>
                <w:rFonts w:ascii="Times New Roman" w:eastAsia="Times New Roman" w:hAnsi="Times New Roman" w:cs="Times New Roman"/>
                <w:b/>
                <w:sz w:val="24"/>
                <w:szCs w:val="24"/>
                <w:lang w:eastAsia="ru-RU"/>
              </w:rPr>
            </w:pPr>
            <w:r w:rsidRPr="00604A86">
              <w:rPr>
                <w:rFonts w:ascii="Times New Roman" w:eastAsia="Times New Roman" w:hAnsi="Times New Roman" w:cs="Times New Roman"/>
                <w:b/>
                <w:sz w:val="24"/>
                <w:szCs w:val="24"/>
                <w:lang w:eastAsia="ru-RU"/>
              </w:rPr>
              <w:t>«Земля и человечество» (9 часов)</w:t>
            </w:r>
          </w:p>
        </w:tc>
        <w:tc>
          <w:tcPr>
            <w:tcW w:w="2126" w:type="dxa"/>
            <w:tcBorders>
              <w:right w:val="single" w:sz="4" w:space="0" w:color="auto"/>
            </w:tcBorders>
          </w:tcPr>
          <w:p w:rsidR="004B49D9" w:rsidRPr="00604A86" w:rsidRDefault="004B49D9" w:rsidP="004B49D9">
            <w:pPr>
              <w:spacing w:after="0"/>
              <w:contextualSpacing/>
              <w:rPr>
                <w:rFonts w:ascii="Times New Roman" w:eastAsia="Times New Roman" w:hAnsi="Times New Roman" w:cs="Times New Roman"/>
                <w:b/>
                <w:sz w:val="24"/>
                <w:szCs w:val="24"/>
                <w:lang w:eastAsia="ru-RU"/>
              </w:rPr>
            </w:pPr>
          </w:p>
        </w:tc>
      </w:tr>
      <w:tr w:rsidR="004B49D9" w:rsidRPr="00604A86" w:rsidTr="004B49D9">
        <w:trPr>
          <w:trHeight w:val="796"/>
        </w:trPr>
        <w:tc>
          <w:tcPr>
            <w:tcW w:w="1129" w:type="dxa"/>
            <w:tcBorders>
              <w:right w:val="single" w:sz="4" w:space="0" w:color="auto"/>
            </w:tcBorders>
          </w:tcPr>
          <w:p w:rsidR="004B49D9" w:rsidRPr="00604A86" w:rsidRDefault="004B49D9" w:rsidP="004B49D9">
            <w:pPr>
              <w:spacing w:after="0"/>
              <w:contextualSpacing/>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c>
          <w:tcPr>
            <w:tcW w:w="6916" w:type="dxa"/>
            <w:tcBorders>
              <w:left w:val="single" w:sz="4" w:space="0" w:color="auto"/>
              <w:right w:val="single" w:sz="4" w:space="0" w:color="auto"/>
            </w:tcBorders>
          </w:tcPr>
          <w:p w:rsidR="004B49D9" w:rsidRPr="00604A86" w:rsidRDefault="004B49D9" w:rsidP="004B49D9">
            <w:pPr>
              <w:spacing w:after="0"/>
              <w:contextualSpacing/>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Мир глазами астронома.</w:t>
            </w:r>
          </w:p>
          <w:p w:rsidR="004B49D9" w:rsidRPr="00604A86" w:rsidRDefault="004B49D9" w:rsidP="004B49D9">
            <w:pPr>
              <w:spacing w:after="0"/>
              <w:contextualSpacing/>
              <w:rPr>
                <w:rFonts w:ascii="Times New Roman" w:eastAsia="Times New Roman" w:hAnsi="Times New Roman" w:cs="Times New Roman"/>
                <w:sz w:val="24"/>
                <w:szCs w:val="24"/>
                <w:lang w:eastAsia="ru-RU"/>
              </w:rPr>
            </w:pPr>
          </w:p>
        </w:tc>
        <w:tc>
          <w:tcPr>
            <w:tcW w:w="2126" w:type="dxa"/>
            <w:tcBorders>
              <w:left w:val="single" w:sz="4" w:space="0" w:color="auto"/>
              <w:righ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contextualSpacing/>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w:t>
            </w:r>
          </w:p>
        </w:tc>
        <w:tc>
          <w:tcPr>
            <w:tcW w:w="6916" w:type="dxa"/>
            <w:tcBorders>
              <w:right w:val="single" w:sz="4" w:space="0" w:color="auto"/>
            </w:tcBorders>
          </w:tcPr>
          <w:p w:rsidR="004B49D9" w:rsidRPr="00604A86" w:rsidRDefault="004B49D9" w:rsidP="004B49D9">
            <w:pPr>
              <w:spacing w:after="0"/>
              <w:contextualSpacing/>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Планеты Солнечной системы.</w:t>
            </w:r>
          </w:p>
          <w:p w:rsidR="004B49D9" w:rsidRPr="00604A86" w:rsidRDefault="004B49D9" w:rsidP="004B49D9">
            <w:pPr>
              <w:spacing w:after="0"/>
              <w:contextualSpacing/>
              <w:rPr>
                <w:rFonts w:ascii="Times New Roman" w:eastAsia="Times New Roman" w:hAnsi="Times New Roman" w:cs="Times New Roman"/>
                <w:sz w:val="24"/>
                <w:szCs w:val="24"/>
                <w:lang w:eastAsia="ru-RU"/>
              </w:rPr>
            </w:pPr>
          </w:p>
          <w:p w:rsidR="004B49D9" w:rsidRPr="00604A86" w:rsidRDefault="004B49D9" w:rsidP="004B49D9">
            <w:pPr>
              <w:spacing w:after="0"/>
              <w:contextualSpacing/>
              <w:rPr>
                <w:rFonts w:ascii="Times New Roman" w:eastAsia="Times New Roman" w:hAnsi="Times New Roman" w:cs="Times New Roman"/>
                <w:i/>
                <w:sz w:val="24"/>
                <w:szCs w:val="24"/>
                <w:lang w:eastAsia="ru-RU"/>
              </w:rPr>
            </w:pPr>
          </w:p>
        </w:tc>
        <w:tc>
          <w:tcPr>
            <w:tcW w:w="2126" w:type="dxa"/>
            <w:tcBorders>
              <w:left w:val="single" w:sz="4" w:space="0" w:color="auto"/>
            </w:tcBorders>
          </w:tcPr>
          <w:p w:rsidR="004B49D9" w:rsidRPr="009B65AA"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contextualSpacing/>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w:t>
            </w:r>
          </w:p>
        </w:tc>
        <w:tc>
          <w:tcPr>
            <w:tcW w:w="6916" w:type="dxa"/>
            <w:tcBorders>
              <w:right w:val="single" w:sz="4" w:space="0" w:color="auto"/>
            </w:tcBorders>
          </w:tcPr>
          <w:p w:rsidR="004B49D9" w:rsidRPr="00604A86" w:rsidRDefault="004B49D9" w:rsidP="004B49D9">
            <w:pPr>
              <w:spacing w:after="0"/>
              <w:contextualSpacing/>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Звёздное небо – Великая книга Природы.</w:t>
            </w:r>
          </w:p>
          <w:p w:rsidR="004B49D9" w:rsidRPr="00604A86" w:rsidRDefault="004B49D9" w:rsidP="004B49D9">
            <w:pPr>
              <w:spacing w:after="0"/>
              <w:contextualSpacing/>
              <w:rPr>
                <w:rFonts w:ascii="Times New Roman" w:eastAsia="Times New Roman" w:hAnsi="Times New Roman" w:cs="Times New Roman"/>
                <w:i/>
                <w:sz w:val="24"/>
                <w:szCs w:val="24"/>
                <w:lang w:eastAsia="ru-RU"/>
              </w:rPr>
            </w:pPr>
          </w:p>
        </w:tc>
        <w:tc>
          <w:tcPr>
            <w:tcW w:w="2126" w:type="dxa"/>
            <w:tcBorders>
              <w:left w:val="single" w:sz="4" w:space="0" w:color="auto"/>
            </w:tcBorders>
          </w:tcPr>
          <w:p w:rsidR="004B49D9" w:rsidRPr="00604A86" w:rsidRDefault="004B49D9" w:rsidP="004B49D9">
            <w:pPr>
              <w:spacing w:after="0"/>
              <w:contextualSpacing/>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contextualSpacing/>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w:t>
            </w:r>
          </w:p>
        </w:tc>
        <w:tc>
          <w:tcPr>
            <w:tcW w:w="6916" w:type="dxa"/>
            <w:tcBorders>
              <w:right w:val="single" w:sz="4" w:space="0" w:color="auto"/>
            </w:tcBorders>
          </w:tcPr>
          <w:p w:rsidR="004B49D9" w:rsidRPr="00604A86" w:rsidRDefault="004B49D9" w:rsidP="004B49D9">
            <w:pPr>
              <w:spacing w:after="0"/>
              <w:contextualSpacing/>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Мир глазами географа.</w:t>
            </w:r>
          </w:p>
          <w:p w:rsidR="004B49D9" w:rsidRPr="00604A86" w:rsidRDefault="004B49D9" w:rsidP="004B49D9">
            <w:pPr>
              <w:spacing w:after="0"/>
              <w:contextualSpacing/>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contextualSpacing/>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Мир глазами историка </w:t>
            </w:r>
          </w:p>
          <w:p w:rsidR="004B49D9" w:rsidRPr="00604A86" w:rsidRDefault="004B49D9" w:rsidP="004B49D9">
            <w:pPr>
              <w:spacing w:after="0"/>
              <w:rPr>
                <w:rFonts w:ascii="Times New Roman" w:eastAsia="Times New Roman" w:hAnsi="Times New Roman" w:cs="Times New Roman"/>
                <w:b/>
                <w:bCs/>
                <w:i/>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lastRenderedPageBreak/>
              <w:t>6</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Когда и где?</w:t>
            </w:r>
          </w:p>
          <w:p w:rsidR="004B49D9" w:rsidRPr="00604A86" w:rsidRDefault="004B49D9" w:rsidP="004B49D9">
            <w:pPr>
              <w:spacing w:after="0"/>
              <w:rPr>
                <w:rFonts w:ascii="Times New Roman" w:eastAsia="Times New Roman" w:hAnsi="Times New Roman" w:cs="Times New Roman"/>
                <w:b/>
                <w:i/>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7</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Мир глазами эколога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8</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Природное сообщество «Водоем».</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9</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Сокровища Земли под охраной человечества.</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Всемирное наследие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876"/>
        </w:trPr>
        <w:tc>
          <w:tcPr>
            <w:tcW w:w="1129" w:type="dxa"/>
            <w:tcBorders>
              <w:bottom w:val="single" w:sz="4" w:space="0" w:color="auto"/>
            </w:tcBorders>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10</w:t>
            </w:r>
          </w:p>
        </w:tc>
        <w:tc>
          <w:tcPr>
            <w:tcW w:w="6916" w:type="dxa"/>
            <w:tcBorders>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Сокровища Земли под охраной человечества.</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Международная Красная книга.</w:t>
            </w:r>
          </w:p>
          <w:p w:rsidR="004B49D9" w:rsidRPr="00604A86" w:rsidRDefault="004B49D9" w:rsidP="004B49D9">
            <w:pPr>
              <w:spacing w:after="0"/>
              <w:rPr>
                <w:rFonts w:ascii="Times New Roman" w:eastAsia="Times New Roman" w:hAnsi="Times New Roman" w:cs="Times New Roman"/>
                <w:b/>
                <w:sz w:val="24"/>
                <w:szCs w:val="24"/>
                <w:lang w:eastAsia="ru-RU"/>
              </w:rPr>
            </w:pPr>
            <w:r w:rsidRPr="00604A86">
              <w:rPr>
                <w:rFonts w:ascii="Times New Roman" w:eastAsia="Times New Roman" w:hAnsi="Times New Roman" w:cs="Times New Roman"/>
                <w:b/>
                <w:i/>
                <w:sz w:val="24"/>
                <w:szCs w:val="24"/>
                <w:lang w:eastAsia="ru-RU"/>
              </w:rPr>
              <w:t xml:space="preserve">Тест № 1 </w:t>
            </w:r>
          </w:p>
        </w:tc>
        <w:tc>
          <w:tcPr>
            <w:tcW w:w="2126" w:type="dxa"/>
            <w:tcBorders>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380"/>
        </w:trPr>
        <w:tc>
          <w:tcPr>
            <w:tcW w:w="1129" w:type="dxa"/>
            <w:tcBorders>
              <w:top w:val="single" w:sz="4" w:space="0" w:color="auto"/>
            </w:tcBorders>
          </w:tcPr>
          <w:p w:rsidR="004B49D9" w:rsidRPr="00604A86" w:rsidRDefault="004B49D9" w:rsidP="004B49D9">
            <w:pPr>
              <w:spacing w:after="0"/>
              <w:jc w:val="center"/>
              <w:rPr>
                <w:rFonts w:ascii="Times New Roman" w:eastAsia="Times New Roman" w:hAnsi="Times New Roman" w:cs="Times New Roman"/>
                <w:sz w:val="24"/>
                <w:szCs w:val="24"/>
                <w:lang w:eastAsia="ru-RU"/>
              </w:rPr>
            </w:pPr>
          </w:p>
        </w:tc>
        <w:tc>
          <w:tcPr>
            <w:tcW w:w="6916" w:type="dxa"/>
            <w:tcBorders>
              <w:top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b/>
                <w:sz w:val="24"/>
                <w:szCs w:val="24"/>
                <w:lang w:eastAsia="ru-RU"/>
              </w:rPr>
              <w:t xml:space="preserve"> «Природа России» (10 часов)</w:t>
            </w:r>
          </w:p>
        </w:tc>
        <w:tc>
          <w:tcPr>
            <w:tcW w:w="2126" w:type="dxa"/>
            <w:tcBorders>
              <w:top w:val="single" w:sz="4" w:space="0" w:color="auto"/>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361"/>
        </w:trPr>
        <w:tc>
          <w:tcPr>
            <w:tcW w:w="1129" w:type="dxa"/>
            <w:tcBorders>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A86">
              <w:rPr>
                <w:rFonts w:ascii="Times New Roman" w:eastAsia="Times New Roman" w:hAnsi="Times New Roman" w:cs="Times New Roman"/>
                <w:sz w:val="24"/>
                <w:szCs w:val="24"/>
                <w:lang w:eastAsia="ru-RU"/>
              </w:rPr>
              <w:t>11</w:t>
            </w:r>
          </w:p>
        </w:tc>
        <w:tc>
          <w:tcPr>
            <w:tcW w:w="6916" w:type="dxa"/>
            <w:tcBorders>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Равнины и горы России.</w:t>
            </w:r>
          </w:p>
          <w:p w:rsidR="004B49D9" w:rsidRPr="00604A86" w:rsidRDefault="004B49D9" w:rsidP="004B49D9">
            <w:pPr>
              <w:spacing w:after="0"/>
              <w:rPr>
                <w:rFonts w:ascii="Times New Roman" w:eastAsia="Times New Roman" w:hAnsi="Times New Roman" w:cs="Times New Roman"/>
                <w:i/>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highlight w:val="yellow"/>
                <w:lang w:eastAsia="ru-RU"/>
              </w:rPr>
            </w:pPr>
            <w:r w:rsidRPr="00604A86">
              <w:rPr>
                <w:rFonts w:ascii="Times New Roman" w:eastAsia="Times New Roman" w:hAnsi="Times New Roman" w:cs="Times New Roman"/>
                <w:sz w:val="24"/>
                <w:szCs w:val="24"/>
                <w:lang w:eastAsia="ru-RU"/>
              </w:rPr>
              <w:t>12</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Моря, озёра и реки России.</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highlight w:val="yellow"/>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highlight w:val="yellow"/>
                <w:lang w:eastAsia="ru-RU"/>
              </w:rPr>
            </w:pPr>
          </w:p>
          <w:p w:rsidR="004B49D9" w:rsidRPr="00604A86" w:rsidRDefault="004B49D9" w:rsidP="004B49D9">
            <w:pPr>
              <w:spacing w:after="0"/>
              <w:rPr>
                <w:rFonts w:ascii="Times New Roman" w:eastAsia="Times New Roman" w:hAnsi="Times New Roman" w:cs="Times New Roman"/>
                <w:sz w:val="24"/>
                <w:szCs w:val="24"/>
                <w:highlight w:val="yellow"/>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13</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Природные зоны России.</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845"/>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14</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Зона арктических пустынь.</w:t>
            </w:r>
          </w:p>
          <w:p w:rsidR="004B49D9"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743"/>
        </w:trPr>
        <w:tc>
          <w:tcPr>
            <w:tcW w:w="1129" w:type="dxa"/>
            <w:tcBorders>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A86">
              <w:rPr>
                <w:rFonts w:ascii="Times New Roman" w:eastAsia="Times New Roman" w:hAnsi="Times New Roman" w:cs="Times New Roman"/>
                <w:sz w:val="24"/>
                <w:szCs w:val="24"/>
                <w:lang w:eastAsia="ru-RU"/>
              </w:rPr>
              <w:t>15</w:t>
            </w:r>
          </w:p>
        </w:tc>
        <w:tc>
          <w:tcPr>
            <w:tcW w:w="6916" w:type="dxa"/>
            <w:tcBorders>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Тундра.</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734"/>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16</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Леса России.</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045"/>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17</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Растения и животные леса.</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692"/>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18</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Лес и человек.</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b/>
                <w:sz w:val="24"/>
                <w:szCs w:val="24"/>
                <w:lang w:eastAsia="ru-RU"/>
              </w:rPr>
            </w:pP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b/>
                <w:sz w:val="24"/>
                <w:szCs w:val="24"/>
                <w:lang w:eastAsia="ru-RU"/>
              </w:rPr>
            </w:pPr>
          </w:p>
        </w:tc>
      </w:tr>
      <w:tr w:rsidR="004B49D9" w:rsidRPr="00604A86" w:rsidTr="004B49D9">
        <w:trPr>
          <w:trHeight w:val="1017"/>
        </w:trPr>
        <w:tc>
          <w:tcPr>
            <w:tcW w:w="1129" w:type="dxa"/>
          </w:tcPr>
          <w:p w:rsidR="004B49D9" w:rsidRPr="00604A86"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A86">
              <w:rPr>
                <w:rFonts w:ascii="Times New Roman" w:eastAsia="Times New Roman" w:hAnsi="Times New Roman" w:cs="Times New Roman"/>
                <w:sz w:val="24"/>
                <w:szCs w:val="24"/>
                <w:lang w:eastAsia="ru-RU"/>
              </w:rPr>
              <w:t>19</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Зона степей.</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834"/>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20</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Пустыни.</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A86">
              <w:rPr>
                <w:rFonts w:ascii="Times New Roman" w:eastAsia="Times New Roman" w:hAnsi="Times New Roman" w:cs="Times New Roman"/>
                <w:sz w:val="24"/>
                <w:szCs w:val="24"/>
                <w:lang w:eastAsia="ru-RU"/>
              </w:rPr>
              <w:t>21</w:t>
            </w:r>
          </w:p>
        </w:tc>
        <w:tc>
          <w:tcPr>
            <w:tcW w:w="6916" w:type="dxa"/>
            <w:tcBorders>
              <w:right w:val="single" w:sz="4" w:space="0" w:color="auto"/>
            </w:tcBorders>
          </w:tcPr>
          <w:p w:rsidR="004B49D9" w:rsidRPr="009B65AA"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У Чёрного моря.</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b/>
                <w:i/>
                <w:sz w:val="24"/>
                <w:szCs w:val="24"/>
                <w:lang w:eastAsia="ru-RU"/>
              </w:rPr>
              <w:t xml:space="preserve">Тест № 2  </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338"/>
        </w:trPr>
        <w:tc>
          <w:tcPr>
            <w:tcW w:w="1129" w:type="dxa"/>
            <w:tcBorders>
              <w:bottom w:val="single" w:sz="4" w:space="0" w:color="auto"/>
            </w:tcBorders>
          </w:tcPr>
          <w:p w:rsidR="004B49D9" w:rsidRPr="00604A86" w:rsidRDefault="004B49D9" w:rsidP="004B49D9">
            <w:pPr>
              <w:spacing w:after="0"/>
              <w:jc w:val="center"/>
              <w:rPr>
                <w:rFonts w:ascii="Times New Roman" w:eastAsia="Times New Roman" w:hAnsi="Times New Roman" w:cs="Times New Roman"/>
                <w:sz w:val="24"/>
                <w:szCs w:val="24"/>
                <w:lang w:eastAsia="ru-RU"/>
              </w:rPr>
            </w:pPr>
          </w:p>
        </w:tc>
        <w:tc>
          <w:tcPr>
            <w:tcW w:w="6916" w:type="dxa"/>
            <w:tcBorders>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210FA3">
              <w:rPr>
                <w:rFonts w:ascii="Times New Roman" w:eastAsia="Calibri" w:hAnsi="Times New Roman" w:cs="Times New Roman"/>
                <w:b/>
                <w:sz w:val="24"/>
                <w:szCs w:val="24"/>
              </w:rPr>
              <w:t>Родной край – часть большой страны (15 ч)</w:t>
            </w:r>
          </w:p>
        </w:tc>
        <w:tc>
          <w:tcPr>
            <w:tcW w:w="2126" w:type="dxa"/>
            <w:tcBorders>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002"/>
        </w:trPr>
        <w:tc>
          <w:tcPr>
            <w:tcW w:w="1129" w:type="dxa"/>
            <w:tcBorders>
              <w:top w:val="single" w:sz="4" w:space="0" w:color="auto"/>
            </w:tcBorders>
          </w:tcPr>
          <w:p w:rsidR="004B49D9"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22</w:t>
            </w:r>
          </w:p>
        </w:tc>
        <w:tc>
          <w:tcPr>
            <w:tcW w:w="6916" w:type="dxa"/>
            <w:tcBorders>
              <w:top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Родной край – часть большой</w:t>
            </w:r>
          </w:p>
          <w:p w:rsidR="004B49D9" w:rsidRDefault="004B49D9" w:rsidP="004B49D9">
            <w:pPr>
              <w:spacing w:after="0"/>
              <w:rPr>
                <w:rFonts w:ascii="Times New Roman" w:eastAsia="Calibri" w:hAnsi="Times New Roman" w:cs="Times New Roman"/>
                <w:b/>
                <w:sz w:val="24"/>
                <w:szCs w:val="24"/>
              </w:rPr>
            </w:pPr>
            <w:r w:rsidRPr="00604A86">
              <w:rPr>
                <w:rFonts w:ascii="Times New Roman" w:eastAsia="Times New Roman" w:hAnsi="Times New Roman" w:cs="Times New Roman"/>
                <w:sz w:val="24"/>
                <w:szCs w:val="24"/>
                <w:lang w:eastAsia="ru-RU"/>
              </w:rPr>
              <w:t xml:space="preserve">страны.  </w:t>
            </w:r>
          </w:p>
        </w:tc>
        <w:tc>
          <w:tcPr>
            <w:tcW w:w="2126" w:type="dxa"/>
            <w:tcBorders>
              <w:top w:val="single" w:sz="4" w:space="0" w:color="auto"/>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23</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Наш край.</w:t>
            </w:r>
          </w:p>
          <w:p w:rsidR="004B49D9" w:rsidRPr="00604A86" w:rsidRDefault="004B49D9" w:rsidP="004B49D9">
            <w:pPr>
              <w:spacing w:after="0"/>
              <w:rPr>
                <w:rFonts w:ascii="Times New Roman" w:eastAsia="Times New Roman" w:hAnsi="Times New Roman" w:cs="Times New Roman"/>
                <w:i/>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24</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Поверхность нашего края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25</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Водные богатства нашего края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26</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Наши подземные богатства.</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27</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Земля – кормилица.Промежуточный контроль.</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28</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Жизнь леса.</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29</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Жизнь луга.</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30</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Жизнь в пресных водах.</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31</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Растениеводство в нашем крае.</w:t>
            </w:r>
          </w:p>
          <w:p w:rsidR="004B49D9" w:rsidRPr="00604A86" w:rsidRDefault="004B49D9" w:rsidP="004B49D9">
            <w:pPr>
              <w:spacing w:after="0"/>
              <w:rPr>
                <w:rFonts w:ascii="Times New Roman" w:eastAsia="Times New Roman" w:hAnsi="Times New Roman" w:cs="Times New Roman"/>
                <w:sz w:val="24"/>
                <w:szCs w:val="24"/>
                <w:lang w:eastAsia="ru-RU"/>
              </w:rPr>
            </w:pP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32</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Проверим себя и оценим свои достижения.</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33</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Животноводство в нашем крае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093"/>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34</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Презентация проектов.</w:t>
            </w:r>
          </w:p>
          <w:p w:rsidR="004B49D9" w:rsidRPr="00604A86" w:rsidRDefault="004B49D9" w:rsidP="004B49D9">
            <w:pPr>
              <w:spacing w:after="0"/>
              <w:rPr>
                <w:rFonts w:ascii="Times New Roman" w:eastAsia="Times New Roman" w:hAnsi="Times New Roman" w:cs="Times New Roman"/>
                <w:b/>
                <w:i/>
                <w:sz w:val="24"/>
                <w:szCs w:val="24"/>
                <w:lang w:eastAsia="ru-RU"/>
              </w:rPr>
            </w:pPr>
            <w:r w:rsidRPr="00604A86">
              <w:rPr>
                <w:rFonts w:ascii="Times New Roman" w:eastAsia="Times New Roman" w:hAnsi="Times New Roman" w:cs="Times New Roman"/>
                <w:b/>
                <w:i/>
                <w:sz w:val="24"/>
                <w:szCs w:val="24"/>
                <w:lang w:eastAsia="ru-RU"/>
              </w:rPr>
              <w:t xml:space="preserve">Тест № 3 </w:t>
            </w:r>
          </w:p>
        </w:tc>
        <w:tc>
          <w:tcPr>
            <w:tcW w:w="2126" w:type="dxa"/>
            <w:tcBorders>
              <w:left w:val="single" w:sz="4" w:space="0" w:color="auto"/>
            </w:tcBorders>
          </w:tcPr>
          <w:p w:rsidR="004B49D9" w:rsidRPr="001A71D1" w:rsidRDefault="004B49D9" w:rsidP="004B49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B49D9" w:rsidRPr="00604A86" w:rsidTr="004B49D9">
        <w:trPr>
          <w:trHeight w:val="373"/>
        </w:trPr>
        <w:tc>
          <w:tcPr>
            <w:tcW w:w="10171" w:type="dxa"/>
            <w:gridSpan w:val="3"/>
            <w:tcBorders>
              <w:right w:val="single" w:sz="4" w:space="0" w:color="auto"/>
            </w:tcBorders>
            <w:vAlign w:val="center"/>
          </w:tcPr>
          <w:p w:rsidR="004B49D9" w:rsidRPr="00604A86" w:rsidRDefault="004B49D9" w:rsidP="004B49D9">
            <w:pPr>
              <w:autoSpaceDE w:val="0"/>
              <w:autoSpaceDN w:val="0"/>
              <w:adjustRightInd w:val="0"/>
              <w:spacing w:after="0" w:line="240" w:lineRule="auto"/>
              <w:rPr>
                <w:rFonts w:ascii="Times New Roman" w:eastAsia="Calibri" w:hAnsi="Times New Roman" w:cs="Times New Roman"/>
                <w:b/>
                <w:sz w:val="24"/>
                <w:szCs w:val="24"/>
                <w:lang w:eastAsia="ru-RU"/>
              </w:rPr>
            </w:pPr>
            <w:r w:rsidRPr="00604A86">
              <w:rPr>
                <w:rFonts w:ascii="Times New Roman" w:eastAsia="Calibri" w:hAnsi="Times New Roman" w:cs="Times New Roman"/>
                <w:b/>
                <w:sz w:val="24"/>
                <w:szCs w:val="24"/>
                <w:lang w:eastAsia="ru-RU"/>
              </w:rPr>
              <w:t>«Страницы Всемирной истории» (5 часов)</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35</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Начало истории человечества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36</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Мир древности: далёкий и близкий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37</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Средние века: время рыцарей и замков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38</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Новое время: встреча Европы и Америки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39</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Новейшее время: история продолжается сегодня.</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b/>
                <w:i/>
                <w:sz w:val="24"/>
                <w:szCs w:val="24"/>
                <w:lang w:eastAsia="ru-RU"/>
              </w:rPr>
              <w:t xml:space="preserve">Тест № 4 </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373"/>
        </w:trPr>
        <w:tc>
          <w:tcPr>
            <w:tcW w:w="10171" w:type="dxa"/>
            <w:gridSpan w:val="3"/>
            <w:tcBorders>
              <w:right w:val="single" w:sz="4" w:space="0" w:color="auto"/>
            </w:tcBorders>
            <w:vAlign w:val="center"/>
          </w:tcPr>
          <w:p w:rsidR="004B49D9" w:rsidRPr="00604A86" w:rsidRDefault="004B49D9" w:rsidP="004B49D9">
            <w:pPr>
              <w:spacing w:after="0"/>
              <w:rPr>
                <w:rFonts w:ascii="Times New Roman" w:eastAsia="Times New Roman" w:hAnsi="Times New Roman" w:cs="Times New Roman"/>
                <w:b/>
                <w:sz w:val="24"/>
                <w:szCs w:val="24"/>
                <w:lang w:eastAsia="ru-RU"/>
              </w:rPr>
            </w:pPr>
            <w:r w:rsidRPr="00604A86">
              <w:rPr>
                <w:rFonts w:ascii="Times New Roman" w:eastAsia="Times New Roman" w:hAnsi="Times New Roman" w:cs="Times New Roman"/>
                <w:b/>
                <w:sz w:val="24"/>
                <w:szCs w:val="24"/>
                <w:lang w:eastAsia="ru-RU"/>
              </w:rPr>
              <w:t>«Страницы истории России» (20 часов)</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lastRenderedPageBreak/>
              <w:t>40</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Жизнь древних славян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41</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Во времена Древней Руси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42</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Страна городов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43</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Из книжной сокровищницы Древней Руси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44</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Трудные времена на Русской земле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45</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Русьрасправляет крылья </w:t>
            </w:r>
          </w:p>
          <w:p w:rsidR="004B49D9" w:rsidRPr="00604A86" w:rsidRDefault="004B49D9" w:rsidP="004B49D9">
            <w:pPr>
              <w:spacing w:after="0"/>
              <w:rPr>
                <w:rFonts w:ascii="Times New Roman" w:eastAsia="Times New Roman" w:hAnsi="Times New Roman" w:cs="Times New Roman"/>
                <w:b/>
                <w:i/>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46</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Куликовская</w:t>
            </w:r>
          </w:p>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битва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482"/>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47</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Иван Третий </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48</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Мастера печатных дел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49</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Патриоты России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50</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Пётр Великий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704"/>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51</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Михаил Васильевич Ломоносов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52</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Екатерина Великая.</w:t>
            </w:r>
          </w:p>
          <w:p w:rsidR="004B49D9" w:rsidRPr="00604A86" w:rsidRDefault="004B49D9" w:rsidP="004B49D9">
            <w:pPr>
              <w:spacing w:after="0"/>
              <w:rPr>
                <w:rFonts w:ascii="Times New Roman" w:eastAsia="Times New Roman" w:hAnsi="Times New Roman" w:cs="Times New Roman"/>
                <w:b/>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53</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Отечественная война 1812 года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845"/>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54</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Страницы истории </w:t>
            </w:r>
            <w:r w:rsidRPr="00604A86">
              <w:rPr>
                <w:rFonts w:ascii="Times New Roman" w:eastAsia="Times New Roman" w:hAnsi="Times New Roman" w:cs="Times New Roman"/>
                <w:sz w:val="24"/>
                <w:szCs w:val="24"/>
                <w:lang w:val="en-US" w:eastAsia="ru-RU"/>
              </w:rPr>
              <w:t>XIX</w:t>
            </w:r>
            <w:r w:rsidRPr="00604A86">
              <w:rPr>
                <w:rFonts w:ascii="Times New Roman" w:eastAsia="Times New Roman" w:hAnsi="Times New Roman" w:cs="Times New Roman"/>
                <w:sz w:val="24"/>
                <w:szCs w:val="24"/>
                <w:lang w:eastAsia="ru-RU"/>
              </w:rPr>
              <w:t xml:space="preserve"> века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55</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Россия вступает в </w:t>
            </w:r>
            <w:r w:rsidRPr="00604A86">
              <w:rPr>
                <w:rFonts w:ascii="Times New Roman" w:eastAsia="Times New Roman" w:hAnsi="Times New Roman" w:cs="Times New Roman"/>
                <w:sz w:val="24"/>
                <w:szCs w:val="24"/>
                <w:lang w:val="en-US" w:eastAsia="ru-RU"/>
              </w:rPr>
              <w:t>XX</w:t>
            </w:r>
            <w:r w:rsidRPr="00604A86">
              <w:rPr>
                <w:rFonts w:ascii="Times New Roman" w:eastAsia="Times New Roman" w:hAnsi="Times New Roman" w:cs="Times New Roman"/>
                <w:sz w:val="24"/>
                <w:szCs w:val="24"/>
                <w:lang w:eastAsia="ru-RU"/>
              </w:rPr>
              <w:t xml:space="preserve"> век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555"/>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56</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Страницы истории 1920 – 1930-х годов </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57</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Великая война и великая Победа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58</w:t>
            </w:r>
          </w:p>
        </w:tc>
        <w:tc>
          <w:tcPr>
            <w:tcW w:w="6916" w:type="dxa"/>
            <w:tcBorders>
              <w:right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Великая война и великая Победа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563"/>
        </w:trPr>
        <w:tc>
          <w:tcPr>
            <w:tcW w:w="1129" w:type="dxa"/>
            <w:tcBorders>
              <w:bottom w:val="single" w:sz="4" w:space="0" w:color="auto"/>
            </w:tcBorders>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59</w:t>
            </w:r>
          </w:p>
        </w:tc>
        <w:tc>
          <w:tcPr>
            <w:tcW w:w="6916" w:type="dxa"/>
            <w:tcBorders>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Страна, открывшая путь в космос.</w:t>
            </w:r>
          </w:p>
          <w:p w:rsidR="004B49D9" w:rsidRPr="00405807"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b/>
                <w:i/>
                <w:sz w:val="24"/>
                <w:szCs w:val="24"/>
                <w:lang w:eastAsia="ru-RU"/>
              </w:rPr>
              <w:t xml:space="preserve">Тест № 5 </w:t>
            </w:r>
          </w:p>
        </w:tc>
        <w:tc>
          <w:tcPr>
            <w:tcW w:w="2126" w:type="dxa"/>
            <w:tcBorders>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415"/>
        </w:trPr>
        <w:tc>
          <w:tcPr>
            <w:tcW w:w="1129" w:type="dxa"/>
            <w:tcBorders>
              <w:top w:val="single" w:sz="4" w:space="0" w:color="auto"/>
            </w:tcBorders>
          </w:tcPr>
          <w:p w:rsidR="004B49D9" w:rsidRPr="00604A86" w:rsidRDefault="004B49D9" w:rsidP="004B49D9">
            <w:pPr>
              <w:spacing w:after="0"/>
              <w:jc w:val="center"/>
              <w:rPr>
                <w:rFonts w:ascii="Times New Roman" w:eastAsia="Times New Roman" w:hAnsi="Times New Roman" w:cs="Times New Roman"/>
                <w:sz w:val="24"/>
                <w:szCs w:val="24"/>
                <w:lang w:eastAsia="ru-RU"/>
              </w:rPr>
            </w:pPr>
          </w:p>
        </w:tc>
        <w:tc>
          <w:tcPr>
            <w:tcW w:w="6916" w:type="dxa"/>
            <w:tcBorders>
              <w:top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405807">
              <w:rPr>
                <w:rFonts w:ascii="Times New Roman" w:eastAsia="Calibri" w:hAnsi="Times New Roman" w:cs="Times New Roman"/>
                <w:b/>
                <w:sz w:val="24"/>
                <w:szCs w:val="24"/>
              </w:rPr>
              <w:t>Современная Россия (9 ч)</w:t>
            </w:r>
          </w:p>
        </w:tc>
        <w:tc>
          <w:tcPr>
            <w:tcW w:w="2126" w:type="dxa"/>
            <w:tcBorders>
              <w:top w:val="single" w:sz="4" w:space="0" w:color="auto"/>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408"/>
        </w:trPr>
        <w:tc>
          <w:tcPr>
            <w:tcW w:w="1129" w:type="dxa"/>
            <w:tcBorders>
              <w:bottom w:val="single" w:sz="4" w:space="0" w:color="auto"/>
            </w:tcBorders>
          </w:tcPr>
          <w:p w:rsidR="004B49D9"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A86">
              <w:rPr>
                <w:rFonts w:ascii="Times New Roman" w:eastAsia="Times New Roman" w:hAnsi="Times New Roman" w:cs="Times New Roman"/>
                <w:sz w:val="24"/>
                <w:szCs w:val="24"/>
                <w:lang w:eastAsia="ru-RU"/>
              </w:rPr>
              <w:t>60</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6916" w:type="dxa"/>
            <w:tcBorders>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Основной закон России и права </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человека </w:t>
            </w:r>
          </w:p>
        </w:tc>
        <w:tc>
          <w:tcPr>
            <w:tcW w:w="2126" w:type="dxa"/>
            <w:tcBorders>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61</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Мы – граждане</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России </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826"/>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62</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Славные символы России </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838"/>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lastRenderedPageBreak/>
              <w:t>63</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Такие разные праздники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p w:rsidR="004B49D9" w:rsidRPr="00604A86" w:rsidRDefault="004B49D9" w:rsidP="004B49D9">
            <w:pPr>
              <w:spacing w:after="0"/>
              <w:rPr>
                <w:rFonts w:ascii="Times New Roman" w:eastAsia="Times New Roman" w:hAnsi="Times New Roman" w:cs="Times New Roman"/>
                <w:sz w:val="24"/>
                <w:szCs w:val="24"/>
                <w:lang w:eastAsia="ru-RU"/>
              </w:rPr>
            </w:pPr>
          </w:p>
        </w:tc>
      </w:tr>
      <w:tr w:rsidR="004B49D9" w:rsidRPr="00604A86" w:rsidTr="004B49D9">
        <w:trPr>
          <w:trHeight w:val="189"/>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64</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b/>
                <w:i/>
                <w:sz w:val="24"/>
                <w:szCs w:val="24"/>
                <w:lang w:eastAsia="ru-RU"/>
              </w:rPr>
            </w:pPr>
            <w:r w:rsidRPr="00604A86">
              <w:rPr>
                <w:rFonts w:ascii="Times New Roman" w:eastAsia="Times New Roman" w:hAnsi="Times New Roman" w:cs="Times New Roman"/>
                <w:sz w:val="24"/>
                <w:szCs w:val="24"/>
                <w:lang w:eastAsia="ru-RU"/>
              </w:rPr>
              <w:t>Проверим себя и оценим свои достижения за второе полугодие.</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b/>
                <w:i/>
                <w:sz w:val="24"/>
                <w:szCs w:val="24"/>
                <w:lang w:eastAsia="ru-RU"/>
              </w:rPr>
              <w:t>Итоговая диагностическая работа</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303"/>
        </w:trPr>
        <w:tc>
          <w:tcPr>
            <w:tcW w:w="1129" w:type="dxa"/>
            <w:tcBorders>
              <w:bottom w:val="single" w:sz="4" w:space="0" w:color="auto"/>
            </w:tcBorders>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65</w:t>
            </w:r>
          </w:p>
        </w:tc>
        <w:tc>
          <w:tcPr>
            <w:tcW w:w="6916" w:type="dxa"/>
            <w:tcBorders>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Путешествие по России</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(по Дальнему Востоку, на просторах Сибири) </w:t>
            </w:r>
          </w:p>
        </w:tc>
        <w:tc>
          <w:tcPr>
            <w:tcW w:w="2126" w:type="dxa"/>
            <w:tcBorders>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740"/>
        </w:trPr>
        <w:tc>
          <w:tcPr>
            <w:tcW w:w="1129" w:type="dxa"/>
            <w:tcBorders>
              <w:top w:val="single" w:sz="4" w:space="0" w:color="auto"/>
              <w:bottom w:val="single" w:sz="4" w:space="0" w:color="auto"/>
            </w:tcBorders>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66</w:t>
            </w:r>
          </w:p>
        </w:tc>
        <w:tc>
          <w:tcPr>
            <w:tcW w:w="6916" w:type="dxa"/>
            <w:tcBorders>
              <w:top w:val="single" w:sz="4" w:space="0" w:color="auto"/>
              <w:bottom w:val="single" w:sz="4" w:space="0" w:color="auto"/>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Путешествие по России</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(по Уралу, по северу европейской России) </w:t>
            </w:r>
          </w:p>
          <w:p w:rsidR="004B49D9" w:rsidRPr="00604A86" w:rsidRDefault="004B49D9" w:rsidP="004B49D9">
            <w:pPr>
              <w:spacing w:after="0"/>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1113"/>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67</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Путешествие по России</w:t>
            </w:r>
          </w:p>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(по Волге, по югу России) </w:t>
            </w:r>
          </w:p>
        </w:tc>
        <w:tc>
          <w:tcPr>
            <w:tcW w:w="2126" w:type="dxa"/>
            <w:tcBorders>
              <w:lef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r w:rsidR="004B49D9" w:rsidRPr="00604A86" w:rsidTr="004B49D9">
        <w:trPr>
          <w:trHeight w:val="720"/>
        </w:trPr>
        <w:tc>
          <w:tcPr>
            <w:tcW w:w="1129" w:type="dxa"/>
          </w:tcPr>
          <w:p w:rsidR="004B49D9" w:rsidRPr="00604A86" w:rsidRDefault="004B49D9" w:rsidP="004B49D9">
            <w:pPr>
              <w:spacing w:after="0"/>
              <w:jc w:val="cente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68</w:t>
            </w:r>
          </w:p>
        </w:tc>
        <w:tc>
          <w:tcPr>
            <w:tcW w:w="6916" w:type="dxa"/>
            <w:tcBorders>
              <w:right w:val="single" w:sz="4" w:space="0" w:color="auto"/>
            </w:tcBorders>
          </w:tcPr>
          <w:p w:rsidR="004B49D9" w:rsidRPr="00604A86" w:rsidRDefault="004B49D9" w:rsidP="004B49D9">
            <w:pPr>
              <w:spacing w:after="0"/>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 xml:space="preserve">Презентация проектов </w:t>
            </w:r>
          </w:p>
        </w:tc>
        <w:tc>
          <w:tcPr>
            <w:tcW w:w="2126" w:type="dxa"/>
            <w:tcBorders>
              <w:left w:val="single" w:sz="4" w:space="0" w:color="auto"/>
            </w:tcBorders>
          </w:tcPr>
          <w:p w:rsidR="004B49D9" w:rsidRPr="00604A86" w:rsidRDefault="004B49D9" w:rsidP="004B49D9">
            <w:pPr>
              <w:rPr>
                <w:rFonts w:ascii="Times New Roman" w:eastAsia="Times New Roman" w:hAnsi="Times New Roman" w:cs="Times New Roman"/>
                <w:sz w:val="24"/>
                <w:szCs w:val="24"/>
                <w:lang w:eastAsia="ru-RU"/>
              </w:rPr>
            </w:pPr>
            <w:r w:rsidRPr="00604A86">
              <w:rPr>
                <w:rFonts w:ascii="Times New Roman" w:eastAsia="Times New Roman" w:hAnsi="Times New Roman" w:cs="Times New Roman"/>
                <w:sz w:val="24"/>
                <w:szCs w:val="24"/>
                <w:lang w:eastAsia="ru-RU"/>
              </w:rPr>
              <w:t>1</w:t>
            </w:r>
          </w:p>
        </w:tc>
      </w:tr>
    </w:tbl>
    <w:p w:rsidR="004B49D9" w:rsidRPr="00373F90" w:rsidRDefault="004B49D9" w:rsidP="004B49D9">
      <w:pPr>
        <w:contextualSpacing/>
        <w:jc w:val="center"/>
        <w:rPr>
          <w:rFonts w:ascii="Arial" w:eastAsia="Times New Roman" w:hAnsi="Arial" w:cs="Arial"/>
          <w:b/>
          <w:sz w:val="20"/>
          <w:szCs w:val="20"/>
          <w:lang w:eastAsia="ru-RU"/>
        </w:rPr>
      </w:pPr>
    </w:p>
    <w:p w:rsidR="004B49D9" w:rsidRDefault="004B49D9" w:rsidP="004B49D9">
      <w:pPr>
        <w:widowControl w:val="0"/>
        <w:spacing w:after="0" w:line="250" w:lineRule="exact"/>
        <w:ind w:right="40"/>
        <w:jc w:val="both"/>
        <w:rPr>
          <w:rFonts w:ascii="Times New Roman" w:hAnsi="Times New Roman" w:cs="Times New Roman"/>
          <w:sz w:val="24"/>
          <w:szCs w:val="24"/>
        </w:rPr>
      </w:pPr>
    </w:p>
    <w:p w:rsidR="008A6E5D" w:rsidRPr="008A6E5D" w:rsidRDefault="008A6E5D" w:rsidP="00CC3B04">
      <w:pPr>
        <w:jc w:val="center"/>
        <w:rPr>
          <w:sz w:val="24"/>
          <w:szCs w:val="24"/>
        </w:rPr>
      </w:pPr>
    </w:p>
    <w:sectPr w:rsidR="008A6E5D" w:rsidRPr="008A6E5D" w:rsidSect="00CC3B0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34936"/>
    <w:multiLevelType w:val="multilevel"/>
    <w:tmpl w:val="B57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11250"/>
    <w:multiLevelType w:val="multilevel"/>
    <w:tmpl w:val="7522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11D04"/>
    <w:multiLevelType w:val="multilevel"/>
    <w:tmpl w:val="D292C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33960"/>
    <w:multiLevelType w:val="multilevel"/>
    <w:tmpl w:val="95EE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4C004E"/>
    <w:multiLevelType w:val="multilevel"/>
    <w:tmpl w:val="C6FA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FC5E49"/>
    <w:multiLevelType w:val="multilevel"/>
    <w:tmpl w:val="BD82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92AC8"/>
    <w:multiLevelType w:val="multilevel"/>
    <w:tmpl w:val="F45E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426B5F"/>
    <w:multiLevelType w:val="multilevel"/>
    <w:tmpl w:val="ADB6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F445D"/>
    <w:multiLevelType w:val="multilevel"/>
    <w:tmpl w:val="CE7C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376ACC"/>
    <w:multiLevelType w:val="multilevel"/>
    <w:tmpl w:val="D796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867C2"/>
    <w:multiLevelType w:val="multilevel"/>
    <w:tmpl w:val="7420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A0426"/>
    <w:multiLevelType w:val="multilevel"/>
    <w:tmpl w:val="948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7037F7"/>
    <w:multiLevelType w:val="multilevel"/>
    <w:tmpl w:val="97FE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5F7065"/>
    <w:multiLevelType w:val="multilevel"/>
    <w:tmpl w:val="37A8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A27221"/>
    <w:multiLevelType w:val="multilevel"/>
    <w:tmpl w:val="78EA4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B60F49"/>
    <w:multiLevelType w:val="multilevel"/>
    <w:tmpl w:val="39A0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CB2E16"/>
    <w:multiLevelType w:val="multilevel"/>
    <w:tmpl w:val="80D2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641016"/>
    <w:multiLevelType w:val="multilevel"/>
    <w:tmpl w:val="BF4E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FE3392"/>
    <w:multiLevelType w:val="multilevel"/>
    <w:tmpl w:val="303C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71618B"/>
    <w:multiLevelType w:val="multilevel"/>
    <w:tmpl w:val="AFCC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17509E"/>
    <w:multiLevelType w:val="multilevel"/>
    <w:tmpl w:val="015A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1360A8"/>
    <w:multiLevelType w:val="multilevel"/>
    <w:tmpl w:val="CA6C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781D76"/>
    <w:multiLevelType w:val="multilevel"/>
    <w:tmpl w:val="F60C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8"/>
  </w:num>
  <w:num w:numId="4">
    <w:abstractNumId w:val="20"/>
  </w:num>
  <w:num w:numId="5">
    <w:abstractNumId w:val="9"/>
  </w:num>
  <w:num w:numId="6">
    <w:abstractNumId w:val="19"/>
  </w:num>
  <w:num w:numId="7">
    <w:abstractNumId w:val="1"/>
  </w:num>
  <w:num w:numId="8">
    <w:abstractNumId w:val="16"/>
  </w:num>
  <w:num w:numId="9">
    <w:abstractNumId w:val="7"/>
  </w:num>
  <w:num w:numId="10">
    <w:abstractNumId w:val="15"/>
  </w:num>
  <w:num w:numId="11">
    <w:abstractNumId w:val="3"/>
  </w:num>
  <w:num w:numId="12">
    <w:abstractNumId w:val="12"/>
  </w:num>
  <w:num w:numId="13">
    <w:abstractNumId w:val="10"/>
  </w:num>
  <w:num w:numId="14">
    <w:abstractNumId w:val="8"/>
  </w:num>
  <w:num w:numId="15">
    <w:abstractNumId w:val="17"/>
  </w:num>
  <w:num w:numId="16">
    <w:abstractNumId w:val="5"/>
  </w:num>
  <w:num w:numId="17">
    <w:abstractNumId w:val="13"/>
  </w:num>
  <w:num w:numId="18">
    <w:abstractNumId w:val="6"/>
  </w:num>
  <w:num w:numId="19">
    <w:abstractNumId w:val="4"/>
  </w:num>
  <w:num w:numId="20">
    <w:abstractNumId w:val="22"/>
  </w:num>
  <w:num w:numId="21">
    <w:abstractNumId w:val="2"/>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D9E"/>
    <w:rsid w:val="001E4FE0"/>
    <w:rsid w:val="002D1924"/>
    <w:rsid w:val="00392A17"/>
    <w:rsid w:val="003B5F1D"/>
    <w:rsid w:val="003F3FA9"/>
    <w:rsid w:val="004B49D9"/>
    <w:rsid w:val="00524296"/>
    <w:rsid w:val="00542889"/>
    <w:rsid w:val="006F7092"/>
    <w:rsid w:val="008A6E5D"/>
    <w:rsid w:val="00A27426"/>
    <w:rsid w:val="00A95CBA"/>
    <w:rsid w:val="00B54D9E"/>
    <w:rsid w:val="00CC3B04"/>
    <w:rsid w:val="00D91F30"/>
    <w:rsid w:val="00E632DB"/>
    <w:rsid w:val="00EE2EFE"/>
    <w:rsid w:val="00F64261"/>
    <w:rsid w:val="00FA303D"/>
    <w:rsid w:val="00FF2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9AF1B-D3AE-4F32-8DFB-7E28B796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3B0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C3B04"/>
    <w:rPr>
      <w:rFonts w:ascii="Segoe UI" w:hAnsi="Segoe UI" w:cs="Segoe UI"/>
      <w:sz w:val="18"/>
      <w:szCs w:val="18"/>
    </w:rPr>
  </w:style>
  <w:style w:type="paragraph" w:styleId="2">
    <w:name w:val="List 2"/>
    <w:basedOn w:val="a"/>
    <w:uiPriority w:val="99"/>
    <w:unhideWhenUsed/>
    <w:rsid w:val="00FF23DE"/>
    <w:pPr>
      <w:spacing w:after="200" w:line="276" w:lineRule="auto"/>
      <w:ind w:left="566" w:hanging="283"/>
      <w:contextualSpacing/>
    </w:pPr>
    <w:rPr>
      <w:rFonts w:eastAsiaTheme="minorEastAsia"/>
      <w:lang w:eastAsia="ru-RU"/>
    </w:rPr>
  </w:style>
  <w:style w:type="table" w:styleId="a5">
    <w:name w:val="Table Grid"/>
    <w:basedOn w:val="a1"/>
    <w:uiPriority w:val="59"/>
    <w:rsid w:val="00FF23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2742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9">
    <w:name w:val="c9"/>
    <w:basedOn w:val="a"/>
    <w:rsid w:val="005242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24296"/>
  </w:style>
  <w:style w:type="character" w:customStyle="1" w:styleId="c52">
    <w:name w:val="c52"/>
    <w:basedOn w:val="a0"/>
    <w:rsid w:val="00524296"/>
  </w:style>
  <w:style w:type="character" w:customStyle="1" w:styleId="c42">
    <w:name w:val="c42"/>
    <w:basedOn w:val="a0"/>
    <w:rsid w:val="00524296"/>
  </w:style>
  <w:style w:type="character" w:customStyle="1" w:styleId="c123">
    <w:name w:val="c123"/>
    <w:basedOn w:val="a0"/>
    <w:rsid w:val="00524296"/>
  </w:style>
  <w:style w:type="character" w:customStyle="1" w:styleId="c84">
    <w:name w:val="c84"/>
    <w:basedOn w:val="a0"/>
    <w:rsid w:val="00524296"/>
  </w:style>
  <w:style w:type="paragraph" w:styleId="a6">
    <w:name w:val="Normal (Web)"/>
    <w:basedOn w:val="a"/>
    <w:uiPriority w:val="99"/>
    <w:semiHidden/>
    <w:unhideWhenUsed/>
    <w:rsid w:val="005242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FA30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881292">
      <w:bodyDiv w:val="1"/>
      <w:marLeft w:val="0"/>
      <w:marRight w:val="0"/>
      <w:marTop w:val="0"/>
      <w:marBottom w:val="0"/>
      <w:divBdr>
        <w:top w:val="none" w:sz="0" w:space="0" w:color="auto"/>
        <w:left w:val="none" w:sz="0" w:space="0" w:color="auto"/>
        <w:bottom w:val="none" w:sz="0" w:space="0" w:color="auto"/>
        <w:right w:val="none" w:sz="0" w:space="0" w:color="auto"/>
      </w:divBdr>
    </w:div>
    <w:div w:id="99899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9692</Words>
  <Characters>55250</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29</cp:revision>
  <cp:lastPrinted>2018-05-30T19:53:00Z</cp:lastPrinted>
  <dcterms:created xsi:type="dcterms:W3CDTF">2017-09-19T08:39:00Z</dcterms:created>
  <dcterms:modified xsi:type="dcterms:W3CDTF">2022-12-20T15:53:00Z</dcterms:modified>
</cp:coreProperties>
</file>