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8A" w:rsidRDefault="000F738A" w:rsidP="000F738A">
      <w:pPr>
        <w:jc w:val="center"/>
        <w:rPr>
          <w:noProof/>
          <w:sz w:val="24"/>
          <w:szCs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>Приложение №2</w:t>
      </w: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z w:val="24"/>
        </w:rPr>
        <w:t xml:space="preserve">к </w:t>
      </w:r>
      <w:proofErr w:type="gramStart"/>
      <w:r>
        <w:rPr>
          <w:rFonts w:ascii="Times New Roman" w:hAnsi="Times New Roman"/>
          <w:sz w:val="24"/>
        </w:rPr>
        <w:t>ООП  НОО</w:t>
      </w:r>
      <w:proofErr w:type="gramEnd"/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(утвержденной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приказом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директора</w:t>
      </w:r>
      <w:r>
        <w:rPr>
          <w:rFonts w:ascii="Times New Roman" w:hAnsi="Times New Roman"/>
          <w:spacing w:val="1"/>
          <w:sz w:val="24"/>
        </w:rPr>
        <w:t xml:space="preserve"> </w:t>
      </w: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МБОУ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«Костинская </w:t>
      </w:r>
      <w:proofErr w:type="spellStart"/>
      <w:r>
        <w:rPr>
          <w:rFonts w:ascii="Times New Roman" w:hAnsi="Times New Roman"/>
          <w:sz w:val="24"/>
        </w:rPr>
        <w:t>оош</w:t>
      </w:r>
      <w:proofErr w:type="spellEnd"/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-2"/>
          <w:sz w:val="24"/>
        </w:rPr>
        <w:t xml:space="preserve"> </w:t>
      </w: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26.08.2021 г.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128</w:t>
      </w: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0F738A" w:rsidRDefault="000F738A" w:rsidP="000F738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F738A" w:rsidRDefault="000F738A" w:rsidP="000F738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внеурочной деятельности</w:t>
      </w:r>
    </w:p>
    <w:p w:rsidR="000F738A" w:rsidRDefault="000F738A" w:rsidP="000F738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«Занимательная математика»</w:t>
      </w:r>
    </w:p>
    <w:p w:rsidR="000F738A" w:rsidRDefault="000F738A" w:rsidP="000F738A">
      <w:pPr>
        <w:pStyle w:val="aa"/>
        <w:numPr>
          <w:ilvl w:val="1"/>
          <w:numId w:val="53"/>
        </w:num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</w:t>
      </w:r>
    </w:p>
    <w:p w:rsidR="000F738A" w:rsidRDefault="000F738A" w:rsidP="000F738A">
      <w:pPr>
        <w:jc w:val="center"/>
        <w:rPr>
          <w:noProof/>
          <w:sz w:val="24"/>
          <w:szCs w:val="24"/>
        </w:rPr>
      </w:pPr>
    </w:p>
    <w:p w:rsidR="000F738A" w:rsidRDefault="000F738A" w:rsidP="000F738A">
      <w:pPr>
        <w:jc w:val="center"/>
        <w:rPr>
          <w:noProof/>
          <w:sz w:val="24"/>
          <w:szCs w:val="24"/>
        </w:rPr>
      </w:pPr>
    </w:p>
    <w:p w:rsidR="000F738A" w:rsidRDefault="000F738A" w:rsidP="000F738A">
      <w:pPr>
        <w:jc w:val="center"/>
        <w:rPr>
          <w:noProof/>
          <w:sz w:val="24"/>
          <w:szCs w:val="24"/>
        </w:rPr>
      </w:pPr>
    </w:p>
    <w:p w:rsidR="000F738A" w:rsidRDefault="000F738A" w:rsidP="000F738A">
      <w:pPr>
        <w:jc w:val="center"/>
        <w:rPr>
          <w:noProof/>
          <w:sz w:val="24"/>
          <w:szCs w:val="24"/>
        </w:rPr>
      </w:pPr>
    </w:p>
    <w:p w:rsidR="000F738A" w:rsidRDefault="000F738A" w:rsidP="000F738A">
      <w:pPr>
        <w:jc w:val="center"/>
        <w:rPr>
          <w:noProof/>
          <w:sz w:val="24"/>
          <w:szCs w:val="24"/>
        </w:rPr>
      </w:pPr>
    </w:p>
    <w:p w:rsidR="000F738A" w:rsidRDefault="000F738A" w:rsidP="000F738A">
      <w:pPr>
        <w:jc w:val="center"/>
        <w:rPr>
          <w:noProof/>
          <w:sz w:val="24"/>
          <w:szCs w:val="24"/>
        </w:rPr>
      </w:pPr>
    </w:p>
    <w:p w:rsidR="000F738A" w:rsidRDefault="000F738A" w:rsidP="000F738A">
      <w:pPr>
        <w:jc w:val="center"/>
        <w:rPr>
          <w:noProof/>
          <w:sz w:val="24"/>
          <w:szCs w:val="24"/>
        </w:rPr>
      </w:pPr>
    </w:p>
    <w:p w:rsidR="000F738A" w:rsidRDefault="000F738A" w:rsidP="000F738A">
      <w:pPr>
        <w:rPr>
          <w:noProof/>
          <w:sz w:val="24"/>
          <w:szCs w:val="24"/>
        </w:rPr>
      </w:pPr>
    </w:p>
    <w:p w:rsidR="000F738A" w:rsidRDefault="000F738A" w:rsidP="000F738A">
      <w:pPr>
        <w:rPr>
          <w:noProof/>
          <w:sz w:val="24"/>
          <w:szCs w:val="24"/>
        </w:rPr>
      </w:pPr>
    </w:p>
    <w:p w:rsidR="00F84078" w:rsidRDefault="00F84078" w:rsidP="00706C7C">
      <w:pPr>
        <w:spacing w:line="240" w:lineRule="auto"/>
        <w:rPr>
          <w:sz w:val="24"/>
          <w:szCs w:val="24"/>
          <w:lang w:eastAsia="en-US"/>
        </w:rPr>
      </w:pPr>
    </w:p>
    <w:p w:rsidR="000F738A" w:rsidRDefault="000F738A" w:rsidP="00706C7C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84078" w:rsidRDefault="00F84078" w:rsidP="00706C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6C7C" w:rsidRPr="00B83CBE" w:rsidRDefault="00706C7C" w:rsidP="00841125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83CBE">
        <w:rPr>
          <w:rFonts w:ascii="Times New Roman" w:hAnsi="Times New Roman"/>
          <w:b/>
          <w:sz w:val="24"/>
          <w:szCs w:val="24"/>
        </w:rPr>
        <w:lastRenderedPageBreak/>
        <w:t xml:space="preserve"> Планируемые результаты освоения обучающимися программы </w:t>
      </w:r>
      <w:proofErr w:type="gramStart"/>
      <w:r w:rsidRPr="00B83CBE">
        <w:rPr>
          <w:rFonts w:ascii="Times New Roman" w:hAnsi="Times New Roman"/>
          <w:b/>
          <w:sz w:val="24"/>
          <w:szCs w:val="24"/>
        </w:rPr>
        <w:t>внеурочной  деятельности</w:t>
      </w:r>
      <w:proofErr w:type="gramEnd"/>
      <w:r w:rsidRPr="00B83CBE">
        <w:rPr>
          <w:rFonts w:ascii="Times New Roman" w:hAnsi="Times New Roman"/>
          <w:b/>
          <w:sz w:val="24"/>
          <w:szCs w:val="24"/>
        </w:rPr>
        <w:t xml:space="preserve"> «Умелые ручки»</w:t>
      </w:r>
    </w:p>
    <w:p w:rsidR="00706C7C" w:rsidRPr="00B83CBE" w:rsidRDefault="00706C7C" w:rsidP="00706C7C">
      <w:pPr>
        <w:rPr>
          <w:rFonts w:ascii="Times New Roman" w:hAnsi="Times New Roman"/>
          <w:b/>
          <w:i/>
          <w:sz w:val="24"/>
          <w:szCs w:val="24"/>
        </w:rPr>
      </w:pPr>
      <w:r w:rsidRPr="00B83CBE">
        <w:rPr>
          <w:rFonts w:ascii="Times New Roman" w:hAnsi="Times New Roman"/>
          <w:b/>
          <w:i/>
          <w:sz w:val="24"/>
          <w:szCs w:val="24"/>
        </w:rPr>
        <w:t>Личностные универсальные учебные действия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У обучающегося будут сформированы:</w:t>
      </w:r>
    </w:p>
    <w:p w:rsidR="00706C7C" w:rsidRPr="00B83CBE" w:rsidRDefault="00706C7C" w:rsidP="00706C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706C7C" w:rsidRPr="00B83CBE" w:rsidRDefault="00706C7C" w:rsidP="00706C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706C7C" w:rsidRPr="00B83CBE" w:rsidRDefault="00706C7C" w:rsidP="00706C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адекватное понимание причин успешности/</w:t>
      </w:r>
      <w:proofErr w:type="spellStart"/>
      <w:r w:rsidRPr="00B83CBE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B83CBE">
        <w:rPr>
          <w:rFonts w:ascii="Times New Roman" w:hAnsi="Times New Roman"/>
          <w:sz w:val="24"/>
          <w:szCs w:val="24"/>
        </w:rPr>
        <w:t xml:space="preserve"> творческой деятельности.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Обучающийся получит возможность для формирования:</w:t>
      </w:r>
    </w:p>
    <w:p w:rsidR="00706C7C" w:rsidRPr="00B83CBE" w:rsidRDefault="00706C7C" w:rsidP="00706C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706C7C" w:rsidRPr="00B83CBE" w:rsidRDefault="00706C7C" w:rsidP="00706C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выраженной познавательной мотивации;</w:t>
      </w:r>
    </w:p>
    <w:p w:rsidR="00706C7C" w:rsidRPr="00B83CBE" w:rsidRDefault="00706C7C" w:rsidP="00706C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устойчивого интереса к новым способам познания.</w:t>
      </w:r>
    </w:p>
    <w:p w:rsidR="00706C7C" w:rsidRPr="00B83CBE" w:rsidRDefault="00706C7C" w:rsidP="00706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Регулятивные универсальные учебные действия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Обучающийся научится:</w:t>
      </w:r>
    </w:p>
    <w:p w:rsidR="00706C7C" w:rsidRPr="00B83CBE" w:rsidRDefault="00706C7C" w:rsidP="00706C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планировать свои действия;</w:t>
      </w:r>
    </w:p>
    <w:p w:rsidR="00706C7C" w:rsidRPr="00B83CBE" w:rsidRDefault="00706C7C" w:rsidP="00706C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осуществлять итоговый и пошаговый контроль;</w:t>
      </w:r>
    </w:p>
    <w:p w:rsidR="00706C7C" w:rsidRPr="00B83CBE" w:rsidRDefault="00706C7C" w:rsidP="00706C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адекватно воспринимать оценку учителя;</w:t>
      </w:r>
    </w:p>
    <w:p w:rsidR="00706C7C" w:rsidRPr="00B83CBE" w:rsidRDefault="00706C7C" w:rsidP="00706C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различать способ и результат действия. 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706C7C" w:rsidRPr="00B83CBE" w:rsidRDefault="00706C7C" w:rsidP="00706C7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проявлять познавательную инициативу;</w:t>
      </w:r>
    </w:p>
    <w:p w:rsidR="00706C7C" w:rsidRPr="00B83CBE" w:rsidRDefault="00706C7C" w:rsidP="00706C7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самостоятельно находить варианты решения творческой задачи.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Коммуникативные универсальные учебные действия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Учащиеся смогут:</w:t>
      </w:r>
    </w:p>
    <w:p w:rsidR="00706C7C" w:rsidRPr="00B83CBE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706C7C" w:rsidRPr="00B83CBE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706C7C" w:rsidRPr="00B83CBE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706C7C" w:rsidRPr="00B83CBE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договариваться, приходить к общему решению;</w:t>
      </w:r>
    </w:p>
    <w:p w:rsidR="00706C7C" w:rsidRPr="00B83CBE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соблюдать корректность в высказываниях;</w:t>
      </w:r>
    </w:p>
    <w:p w:rsidR="00706C7C" w:rsidRPr="00B83CBE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задавать вопросы по существу;</w:t>
      </w:r>
    </w:p>
    <w:p w:rsidR="00706C7C" w:rsidRPr="00B83CBE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контролировать действия партнёра.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706C7C" w:rsidRPr="00B83CBE" w:rsidRDefault="00706C7C" w:rsidP="00706C7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учитывать разные мнения и обосновывать свою позицию;</w:t>
      </w:r>
    </w:p>
    <w:p w:rsidR="00706C7C" w:rsidRPr="00B83CBE" w:rsidRDefault="00706C7C" w:rsidP="00706C7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владеть монологической и диалогической формой речи;</w:t>
      </w:r>
    </w:p>
    <w:p w:rsidR="00706C7C" w:rsidRPr="00B83CBE" w:rsidRDefault="00706C7C" w:rsidP="00706C7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Познавательные универсальные учебные действия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lastRenderedPageBreak/>
        <w:t>Обучающийся научится:</w:t>
      </w:r>
    </w:p>
    <w:p w:rsidR="00706C7C" w:rsidRPr="00B83CBE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706C7C" w:rsidRPr="00B83CBE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высказываться в устной и письменной форме;</w:t>
      </w:r>
    </w:p>
    <w:p w:rsidR="00706C7C" w:rsidRPr="00B83CBE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анализировать объекты, выделять главное;</w:t>
      </w:r>
    </w:p>
    <w:p w:rsidR="00706C7C" w:rsidRPr="00B83CBE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осуществлять синтез (целое из частей);</w:t>
      </w:r>
    </w:p>
    <w:p w:rsidR="00706C7C" w:rsidRPr="00B83CBE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проводить сравнение, классификацию по разным критериям;</w:t>
      </w:r>
    </w:p>
    <w:p w:rsidR="00706C7C" w:rsidRPr="00B83CBE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706C7C" w:rsidRPr="00B83CBE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строить рассуждения об объекте.</w:t>
      </w: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</w:p>
    <w:p w:rsidR="00706C7C" w:rsidRPr="00B83CBE" w:rsidRDefault="00706C7C" w:rsidP="00706C7C">
      <w:pPr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706C7C" w:rsidRPr="00B83CBE" w:rsidRDefault="00706C7C" w:rsidP="00706C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06C7C" w:rsidRPr="00B83CBE" w:rsidRDefault="00706C7C" w:rsidP="00706C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706C7C" w:rsidRPr="00B83CBE" w:rsidRDefault="00706C7C" w:rsidP="00706C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706C7C" w:rsidRPr="00B83CBE" w:rsidRDefault="00706C7C" w:rsidP="00706C7C">
      <w:pPr>
        <w:ind w:left="360"/>
        <w:rPr>
          <w:rFonts w:ascii="Times New Roman" w:hAnsi="Times New Roman"/>
          <w:sz w:val="24"/>
          <w:szCs w:val="24"/>
        </w:rPr>
      </w:pPr>
    </w:p>
    <w:p w:rsidR="00706C7C" w:rsidRPr="00B83CBE" w:rsidRDefault="00706C7C" w:rsidP="00706C7C">
      <w:pPr>
        <w:ind w:left="360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совершенствовать навыки трудовой деятельности в коллективе;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достичь оптимального для каждого уровня развития;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сформировать навыки работы с информацией.</w:t>
      </w:r>
    </w:p>
    <w:p w:rsidR="00706C7C" w:rsidRPr="00B83CBE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C7C" w:rsidRPr="00B83CBE" w:rsidRDefault="00CD5F63" w:rsidP="00706C7C">
      <w:pPr>
        <w:rPr>
          <w:rFonts w:ascii="Times New Roman" w:hAnsi="Times New Roman"/>
          <w:b/>
          <w:bCs/>
          <w:sz w:val="24"/>
          <w:szCs w:val="24"/>
        </w:rPr>
      </w:pPr>
      <w:r w:rsidRPr="00B83CBE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06C7C" w:rsidRPr="00B83CBE">
        <w:rPr>
          <w:rFonts w:ascii="Times New Roman" w:hAnsi="Times New Roman"/>
          <w:b/>
          <w:bCs/>
          <w:sz w:val="24"/>
          <w:szCs w:val="24"/>
        </w:rPr>
        <w:t>Содержание тем учебного курса.</w:t>
      </w:r>
    </w:p>
    <w:p w:rsidR="00706C7C" w:rsidRPr="00B83CBE" w:rsidRDefault="00706C7C" w:rsidP="00706C7C">
      <w:pPr>
        <w:shd w:val="clear" w:color="auto" w:fill="FFFFFF"/>
        <w:ind w:right="-29" w:firstLine="317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83CBE">
        <w:rPr>
          <w:rFonts w:ascii="Times New Roman" w:hAnsi="Times New Roman"/>
          <w:b/>
          <w:spacing w:val="-6"/>
          <w:sz w:val="24"/>
          <w:szCs w:val="24"/>
        </w:rPr>
        <w:t>1 год (33 ч)</w:t>
      </w:r>
    </w:p>
    <w:p w:rsidR="00706C7C" w:rsidRPr="00B83CBE" w:rsidRDefault="00706C7C" w:rsidP="00706C7C">
      <w:pPr>
        <w:shd w:val="clear" w:color="auto" w:fill="FFFFFF"/>
        <w:spacing w:before="7"/>
        <w:ind w:right="-29" w:firstLine="302"/>
        <w:jc w:val="both"/>
        <w:rPr>
          <w:rFonts w:ascii="Times New Roman" w:hAnsi="Times New Roman"/>
          <w:spacing w:val="-8"/>
          <w:sz w:val="24"/>
          <w:szCs w:val="24"/>
        </w:rPr>
      </w:pPr>
      <w:r w:rsidRPr="00B83CBE">
        <w:rPr>
          <w:rFonts w:ascii="Times New Roman" w:hAnsi="Times New Roman"/>
          <w:spacing w:val="-8"/>
          <w:sz w:val="24"/>
          <w:szCs w:val="24"/>
        </w:rPr>
        <w:t>Первый год обучения определяет содержа</w:t>
      </w:r>
      <w:r w:rsidRPr="00B83CBE">
        <w:rPr>
          <w:rFonts w:ascii="Times New Roman" w:hAnsi="Times New Roman"/>
          <w:spacing w:val="-8"/>
          <w:sz w:val="24"/>
          <w:szCs w:val="24"/>
        </w:rPr>
        <w:softHyphen/>
      </w:r>
      <w:r w:rsidRPr="00B83CBE">
        <w:rPr>
          <w:rFonts w:ascii="Times New Roman" w:hAnsi="Times New Roman"/>
          <w:spacing w:val="-6"/>
          <w:sz w:val="24"/>
          <w:szCs w:val="24"/>
        </w:rPr>
        <w:t>ние и характер совместной работы учителя и учащихся по осозна</w:t>
      </w:r>
      <w:r w:rsidRPr="00B83CBE">
        <w:rPr>
          <w:rFonts w:ascii="Times New Roman" w:hAnsi="Times New Roman"/>
          <w:spacing w:val="-6"/>
          <w:sz w:val="24"/>
          <w:szCs w:val="24"/>
        </w:rPr>
        <w:softHyphen/>
      </w:r>
      <w:r w:rsidRPr="00B83CBE">
        <w:rPr>
          <w:rFonts w:ascii="Times New Roman" w:hAnsi="Times New Roman"/>
          <w:spacing w:val="-7"/>
          <w:sz w:val="24"/>
          <w:szCs w:val="24"/>
        </w:rPr>
        <w:t>нию предстоящей практической деятельности: это анализ конструк</w:t>
      </w:r>
      <w:r w:rsidRPr="00B83CBE">
        <w:rPr>
          <w:rFonts w:ascii="Times New Roman" w:hAnsi="Times New Roman"/>
          <w:spacing w:val="-7"/>
          <w:sz w:val="24"/>
          <w:szCs w:val="24"/>
        </w:rPr>
        <w:softHyphen/>
      </w:r>
      <w:r w:rsidRPr="00B83CBE">
        <w:rPr>
          <w:rFonts w:ascii="Times New Roman" w:hAnsi="Times New Roman"/>
          <w:spacing w:val="-1"/>
          <w:sz w:val="24"/>
          <w:szCs w:val="24"/>
        </w:rPr>
        <w:t xml:space="preserve">ции изделия, анализ технологии его изготовления, сведения об </w:t>
      </w:r>
      <w:r w:rsidRPr="00B83CBE">
        <w:rPr>
          <w:rFonts w:ascii="Times New Roman" w:hAnsi="Times New Roman"/>
          <w:spacing w:val="-6"/>
          <w:sz w:val="24"/>
          <w:szCs w:val="24"/>
        </w:rPr>
        <w:t>устройстве, назначении и правилах безопасной работы инструмен</w:t>
      </w:r>
      <w:r w:rsidRPr="00B83CBE">
        <w:rPr>
          <w:rFonts w:ascii="Times New Roman" w:hAnsi="Times New Roman"/>
          <w:spacing w:val="-6"/>
          <w:sz w:val="24"/>
          <w:szCs w:val="24"/>
        </w:rPr>
        <w:softHyphen/>
      </w:r>
      <w:r w:rsidRPr="00B83CBE">
        <w:rPr>
          <w:rFonts w:ascii="Times New Roman" w:hAnsi="Times New Roman"/>
          <w:spacing w:val="-7"/>
          <w:sz w:val="24"/>
          <w:szCs w:val="24"/>
        </w:rPr>
        <w:t>тами, название используемых материалов и ряда их свойств, подле</w:t>
      </w:r>
      <w:r w:rsidRPr="00B83CBE">
        <w:rPr>
          <w:rFonts w:ascii="Times New Roman" w:hAnsi="Times New Roman"/>
          <w:spacing w:val="-7"/>
          <w:sz w:val="24"/>
          <w:szCs w:val="24"/>
        </w:rPr>
        <w:softHyphen/>
      </w:r>
      <w:r w:rsidRPr="00B83CBE">
        <w:rPr>
          <w:rFonts w:ascii="Times New Roman" w:hAnsi="Times New Roman"/>
          <w:spacing w:val="-8"/>
          <w:sz w:val="24"/>
          <w:szCs w:val="24"/>
        </w:rPr>
        <w:t xml:space="preserve">жащих целенаправленному наблюдению и опытному исследованию. </w:t>
      </w:r>
    </w:p>
    <w:p w:rsidR="00706C7C" w:rsidRPr="00B83CBE" w:rsidRDefault="00706C7C" w:rsidP="00706C7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spacing w:val="-5"/>
          <w:sz w:val="24"/>
          <w:szCs w:val="24"/>
        </w:rPr>
        <w:lastRenderedPageBreak/>
        <w:t>При обсуждении технологии изготовления изделия первоклас</w:t>
      </w:r>
      <w:r w:rsidRPr="00B83CBE">
        <w:rPr>
          <w:rFonts w:ascii="Times New Roman" w:hAnsi="Times New Roman"/>
          <w:spacing w:val="-5"/>
          <w:sz w:val="24"/>
          <w:szCs w:val="24"/>
        </w:rPr>
        <w:softHyphen/>
      </w:r>
      <w:r w:rsidRPr="00B83CBE">
        <w:rPr>
          <w:rFonts w:ascii="Times New Roman" w:hAnsi="Times New Roman"/>
          <w:spacing w:val="-9"/>
          <w:sz w:val="24"/>
          <w:szCs w:val="24"/>
        </w:rPr>
        <w:t>сники под руководством учителя составляют словесный план, разли</w:t>
      </w:r>
      <w:r w:rsidRPr="00B83CBE">
        <w:rPr>
          <w:rFonts w:ascii="Times New Roman" w:hAnsi="Times New Roman"/>
          <w:spacing w:val="-9"/>
          <w:sz w:val="24"/>
          <w:szCs w:val="24"/>
        </w:rPr>
        <w:softHyphen/>
      </w:r>
      <w:r w:rsidRPr="00B83CBE">
        <w:rPr>
          <w:rFonts w:ascii="Times New Roman" w:hAnsi="Times New Roman"/>
          <w:spacing w:val="-8"/>
          <w:sz w:val="24"/>
          <w:szCs w:val="24"/>
        </w:rPr>
        <w:t>чая только понятия материал и инструмент, поскольку само изготов</w:t>
      </w:r>
      <w:r w:rsidRPr="00B83CBE">
        <w:rPr>
          <w:rFonts w:ascii="Times New Roman" w:hAnsi="Times New Roman"/>
          <w:spacing w:val="-8"/>
          <w:sz w:val="24"/>
          <w:szCs w:val="24"/>
        </w:rPr>
        <w:softHyphen/>
        <w:t>ление будет вестись подконтрольно.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Вводная 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беседа  (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 xml:space="preserve">1 час). </w:t>
      </w:r>
    </w:p>
    <w:p w:rsidR="00706C7C" w:rsidRPr="00B83CBE" w:rsidRDefault="00706C7C" w:rsidP="00706C7C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Беседа, ознакомление детей с особенностями занятий в кружке. </w:t>
      </w:r>
    </w:p>
    <w:p w:rsidR="00706C7C" w:rsidRPr="00B83CBE" w:rsidRDefault="00706C7C" w:rsidP="00706C7C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Требования к поведению учащихся во время занятия. </w:t>
      </w:r>
    </w:p>
    <w:p w:rsidR="00706C7C" w:rsidRPr="00B83CBE" w:rsidRDefault="00706C7C" w:rsidP="00706C7C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Соблюдение порядка на рабочем месте. </w:t>
      </w:r>
    </w:p>
    <w:p w:rsidR="00706C7C" w:rsidRPr="00B83CBE" w:rsidRDefault="00706C7C" w:rsidP="00706C7C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Соблюдение правил по технике безопасности. </w:t>
      </w:r>
    </w:p>
    <w:p w:rsidR="00706C7C" w:rsidRPr="00B83CBE" w:rsidRDefault="00706C7C" w:rsidP="00706C7C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Из истории </w:t>
      </w:r>
      <w:proofErr w:type="gramStart"/>
      <w:r w:rsidRPr="00B83CBE">
        <w:rPr>
          <w:rFonts w:ascii="Times New Roman" w:hAnsi="Times New Roman"/>
          <w:sz w:val="24"/>
          <w:szCs w:val="24"/>
        </w:rPr>
        <w:t>происхождения  ножниц</w:t>
      </w:r>
      <w:proofErr w:type="gramEnd"/>
      <w:r w:rsidRPr="00B83CBE">
        <w:rPr>
          <w:rFonts w:ascii="Times New Roman" w:hAnsi="Times New Roman"/>
          <w:sz w:val="24"/>
          <w:szCs w:val="24"/>
        </w:rPr>
        <w:t>. Беседа.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Работа с природным материалом (4 часа).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гербарий листьев, цветов, семена растений, ракушки, камни, гуашь, клей.</w:t>
      </w:r>
    </w:p>
    <w:p w:rsidR="00706C7C" w:rsidRPr="00B83CBE" w:rsidRDefault="00706C7C" w:rsidP="00706C7C">
      <w:pPr>
        <w:widowControl w:val="0"/>
        <w:numPr>
          <w:ilvl w:val="0"/>
          <w:numId w:val="23"/>
        </w:numPr>
        <w:tabs>
          <w:tab w:val="num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Рассказ о флористике. </w:t>
      </w:r>
      <w:proofErr w:type="gramStart"/>
      <w:r w:rsidRPr="00B83CBE">
        <w:rPr>
          <w:rFonts w:ascii="Times New Roman" w:hAnsi="Times New Roman"/>
          <w:sz w:val="24"/>
          <w:szCs w:val="24"/>
        </w:rPr>
        <w:t>Природа  края</w:t>
      </w:r>
      <w:proofErr w:type="gramEnd"/>
      <w:r w:rsidRPr="00B83CBE">
        <w:rPr>
          <w:rFonts w:ascii="Times New Roman" w:hAnsi="Times New Roman"/>
          <w:sz w:val="24"/>
          <w:szCs w:val="24"/>
        </w:rPr>
        <w:t>.</w:t>
      </w:r>
    </w:p>
    <w:p w:rsidR="00706C7C" w:rsidRPr="00B83CBE" w:rsidRDefault="00706C7C" w:rsidP="00706C7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      Изготовление композиций из засушенных листьев. </w:t>
      </w:r>
    </w:p>
    <w:p w:rsidR="00706C7C" w:rsidRPr="00B83CBE" w:rsidRDefault="00706C7C" w:rsidP="00706C7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Составление композиции </w:t>
      </w:r>
      <w:proofErr w:type="gramStart"/>
      <w:r w:rsidRPr="00B83CBE">
        <w:rPr>
          <w:rFonts w:ascii="Times New Roman" w:hAnsi="Times New Roman"/>
          <w:sz w:val="24"/>
          <w:szCs w:val="24"/>
        </w:rPr>
        <w:t>( розы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из кленовых листьев, коллективная работа). </w:t>
      </w:r>
    </w:p>
    <w:p w:rsidR="00706C7C" w:rsidRPr="00B83CBE" w:rsidRDefault="00706C7C" w:rsidP="00706C7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Мозаика (с использованием семян, камешек, листьев цветка </w:t>
      </w:r>
      <w:proofErr w:type="gramStart"/>
      <w:r w:rsidRPr="00B83CBE">
        <w:rPr>
          <w:rFonts w:ascii="Times New Roman" w:hAnsi="Times New Roman"/>
          <w:sz w:val="24"/>
          <w:szCs w:val="24"/>
        </w:rPr>
        <w:t>ириса  )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.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Аппликация (обратная) из пластилина. (5 часов).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i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пластилин, крышки от пластиковой посуды, картон</w:t>
      </w:r>
      <w:r w:rsidRPr="00B83CBE">
        <w:rPr>
          <w:rFonts w:ascii="Times New Roman" w:hAnsi="Times New Roman"/>
          <w:i/>
          <w:sz w:val="24"/>
          <w:szCs w:val="24"/>
        </w:rPr>
        <w:t>.</w:t>
      </w:r>
    </w:p>
    <w:p w:rsidR="00706C7C" w:rsidRPr="00B83CBE" w:rsidRDefault="00706C7C" w:rsidP="00706C7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Радужные бабочки.</w:t>
      </w:r>
    </w:p>
    <w:p w:rsidR="00706C7C" w:rsidRPr="00B83CBE" w:rsidRDefault="00706C7C" w:rsidP="00706C7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Серия картин из пластилина: «Лесная школа», «Пластилиновая осень», «Космос», «Лето в разгаре».</w:t>
      </w:r>
    </w:p>
    <w:p w:rsidR="00706C7C" w:rsidRPr="00B83CBE" w:rsidRDefault="00706C7C" w:rsidP="00706C7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Зимний лес. Коллективная работа.</w:t>
      </w:r>
    </w:p>
    <w:p w:rsidR="00706C7C" w:rsidRPr="00B83CBE" w:rsidRDefault="00706C7C" w:rsidP="00706C7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Сказочные домики для гномиков.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</w:p>
    <w:p w:rsidR="00706C7C" w:rsidRPr="00B83CBE" w:rsidRDefault="00706C7C" w:rsidP="00706C7C">
      <w:pPr>
        <w:tabs>
          <w:tab w:val="left" w:pos="6220"/>
        </w:tabs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Работа с бумагой. 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Ладошковая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 аппликация. (6 часов).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  <w:r w:rsidRPr="00B83CBE">
        <w:rPr>
          <w:rFonts w:ascii="Times New Roman" w:hAnsi="Times New Roman"/>
          <w:sz w:val="24"/>
          <w:szCs w:val="24"/>
        </w:rPr>
        <w:tab/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салфетки, гофрированная бумага, клей, ножницы.</w:t>
      </w:r>
    </w:p>
    <w:p w:rsidR="00706C7C" w:rsidRPr="00B83CBE" w:rsidRDefault="00706C7C" w:rsidP="00706C7C">
      <w:pPr>
        <w:numPr>
          <w:ilvl w:val="0"/>
          <w:numId w:val="19"/>
        </w:numPr>
        <w:tabs>
          <w:tab w:val="clear" w:pos="1684"/>
          <w:tab w:val="num" w:pos="709"/>
        </w:tabs>
        <w:suppressAutoHyphens/>
        <w:spacing w:after="0" w:line="240" w:lineRule="auto"/>
        <w:ind w:hanging="1334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Рассказ «Из истории бумаги», «Оригами». Экскурс по Японии.</w:t>
      </w:r>
    </w:p>
    <w:p w:rsidR="00706C7C" w:rsidRPr="00B83CBE" w:rsidRDefault="00706C7C" w:rsidP="00706C7C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Аппликации из ладошек. Животный мир.</w:t>
      </w:r>
    </w:p>
    <w:p w:rsidR="00706C7C" w:rsidRPr="00B83CBE" w:rsidRDefault="00706C7C" w:rsidP="00706C7C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Новогодняя тема из ладошек. Ёлки к Новому году.</w:t>
      </w:r>
    </w:p>
    <w:p w:rsidR="00706C7C" w:rsidRPr="00B83CBE" w:rsidRDefault="00706C7C" w:rsidP="00706C7C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Снеговик. Символ 2013 года я.</w:t>
      </w:r>
    </w:p>
    <w:p w:rsidR="00706C7C" w:rsidRPr="00B83CBE" w:rsidRDefault="00706C7C" w:rsidP="00706C7C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Цветик - </w:t>
      </w:r>
      <w:proofErr w:type="spellStart"/>
      <w:r w:rsidRPr="00B83CBE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B83CBE">
        <w:rPr>
          <w:rFonts w:ascii="Times New Roman" w:hAnsi="Times New Roman"/>
          <w:sz w:val="24"/>
          <w:szCs w:val="24"/>
        </w:rPr>
        <w:t>. Изготовление поздравительных открыток (по образцу).</w:t>
      </w:r>
    </w:p>
    <w:p w:rsidR="00706C7C" w:rsidRPr="00B83CBE" w:rsidRDefault="00706C7C" w:rsidP="00706C7C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Мир </w:t>
      </w:r>
      <w:proofErr w:type="spellStart"/>
      <w:r w:rsidRPr="00B83CBE">
        <w:rPr>
          <w:rFonts w:ascii="Times New Roman" w:hAnsi="Times New Roman"/>
          <w:sz w:val="24"/>
          <w:szCs w:val="24"/>
        </w:rPr>
        <w:t>Смешариков</w:t>
      </w:r>
      <w:proofErr w:type="spellEnd"/>
      <w:r w:rsidRPr="00B83CBE">
        <w:rPr>
          <w:rFonts w:ascii="Times New Roman" w:hAnsi="Times New Roman"/>
          <w:sz w:val="24"/>
          <w:szCs w:val="24"/>
        </w:rPr>
        <w:t>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    Торцевание (6 часов).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   Материал: салфетки, гофрированная бумага, картон, клей, ножницы. Стержень от ручки (</w:t>
      </w:r>
      <w:proofErr w:type="spellStart"/>
      <w:r w:rsidRPr="00B83CBE">
        <w:rPr>
          <w:rFonts w:ascii="Times New Roman" w:hAnsi="Times New Roman"/>
          <w:sz w:val="24"/>
          <w:szCs w:val="24"/>
        </w:rPr>
        <w:t>гелевой</w:t>
      </w:r>
      <w:proofErr w:type="spellEnd"/>
      <w:r w:rsidRPr="00B83CBE">
        <w:rPr>
          <w:rFonts w:ascii="Times New Roman" w:hAnsi="Times New Roman"/>
          <w:sz w:val="24"/>
          <w:szCs w:val="24"/>
        </w:rPr>
        <w:t>)</w:t>
      </w:r>
    </w:p>
    <w:p w:rsidR="00706C7C" w:rsidRPr="00B83CBE" w:rsidRDefault="00706C7C" w:rsidP="00706C7C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Знакомство с техникой торцевания.  Это мир необычной аппликативной мозаики, создаваемый из небольших кусочков гофрированной (креповой) бумаги.</w:t>
      </w:r>
    </w:p>
    <w:p w:rsidR="00706C7C" w:rsidRPr="00B83CBE" w:rsidRDefault="00706C7C" w:rsidP="00706C7C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Панно «Осенний пейзаж».</w:t>
      </w:r>
    </w:p>
    <w:p w:rsidR="00706C7C" w:rsidRPr="00B83CBE" w:rsidRDefault="00706C7C" w:rsidP="00706C7C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Картина «Мы за спорт!»</w:t>
      </w:r>
    </w:p>
    <w:p w:rsidR="00706C7C" w:rsidRPr="00B83CBE" w:rsidRDefault="00706C7C" w:rsidP="00706C7C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lastRenderedPageBreak/>
        <w:t>«Зимняя сказка».</w:t>
      </w:r>
    </w:p>
    <w:p w:rsidR="00706C7C" w:rsidRPr="00B83CBE" w:rsidRDefault="00706C7C" w:rsidP="00706C7C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«Зверьё моё!» (котёнок, дельфин)</w:t>
      </w:r>
    </w:p>
    <w:p w:rsidR="00706C7C" w:rsidRPr="00B83CBE" w:rsidRDefault="00706C7C" w:rsidP="00706C7C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Коллективная работа </w:t>
      </w:r>
      <w:proofErr w:type="gramStart"/>
      <w:r w:rsidRPr="00B83CBE">
        <w:rPr>
          <w:rFonts w:ascii="Times New Roman" w:hAnsi="Times New Roman"/>
          <w:sz w:val="24"/>
          <w:szCs w:val="24"/>
        </w:rPr>
        <w:t>« Весне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навстречу!»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Оригами из кругов (4 часа).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цветная офисная бумага, белая бумага, картон, клей, ножницы.</w:t>
      </w:r>
    </w:p>
    <w:p w:rsidR="00706C7C" w:rsidRPr="00B83CBE" w:rsidRDefault="00706C7C" w:rsidP="00706C7C">
      <w:pPr>
        <w:widowControl w:val="0"/>
        <w:numPr>
          <w:ilvl w:val="0"/>
          <w:numId w:val="19"/>
        </w:numPr>
        <w:tabs>
          <w:tab w:val="clear" w:pos="1684"/>
          <w:tab w:val="num" w:pos="709"/>
        </w:tabs>
        <w:suppressAutoHyphens/>
        <w:autoSpaceDE w:val="0"/>
        <w:spacing w:after="0" w:line="240" w:lineRule="auto"/>
        <w:ind w:hanging="1306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Цветы из кругов для открытки.</w:t>
      </w:r>
    </w:p>
    <w:p w:rsidR="00706C7C" w:rsidRPr="00B83CBE" w:rsidRDefault="00706C7C" w:rsidP="00706C7C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Цветущая яблоня.</w:t>
      </w:r>
    </w:p>
    <w:p w:rsidR="00706C7C" w:rsidRPr="00B83CBE" w:rsidRDefault="00706C7C" w:rsidP="00706C7C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Ёлочка из кругов.</w:t>
      </w:r>
    </w:p>
    <w:p w:rsidR="00706C7C" w:rsidRPr="00B83CBE" w:rsidRDefault="00706C7C" w:rsidP="00706C7C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Светофорные коты.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Работа с тканью. 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Ба́тик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 — ручная роспись по ткани с использованием резервирующих составов.    (6 часов).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белая ткань, акварель, гуашь, нитки, иголка, подрамник.</w:t>
      </w:r>
    </w:p>
    <w:p w:rsidR="00706C7C" w:rsidRPr="00B83CBE" w:rsidRDefault="00706C7C" w:rsidP="00706C7C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Первые шаги к батику. Подготовительный период.</w:t>
      </w:r>
    </w:p>
    <w:p w:rsidR="00706C7C" w:rsidRPr="00B83CBE" w:rsidRDefault="00706C7C" w:rsidP="00706C7C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Энергия цвета. Цветы, дающие энергию.</w:t>
      </w:r>
    </w:p>
    <w:p w:rsidR="00706C7C" w:rsidRPr="00B83CBE" w:rsidRDefault="00706C7C" w:rsidP="00706C7C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Космические путешествия. Групповой полёт.</w:t>
      </w:r>
    </w:p>
    <w:p w:rsidR="00706C7C" w:rsidRPr="00B83CBE" w:rsidRDefault="00706C7C" w:rsidP="00706C7C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Ладошки на ткани.</w:t>
      </w:r>
    </w:p>
    <w:p w:rsidR="00706C7C" w:rsidRPr="00B83CBE" w:rsidRDefault="00706C7C" w:rsidP="00706C7C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Волшебный батик (техника – соль, гуашь)</w:t>
      </w:r>
    </w:p>
    <w:p w:rsidR="00706C7C" w:rsidRPr="00B83CBE" w:rsidRDefault="00706C7C" w:rsidP="00706C7C">
      <w:pPr>
        <w:widowControl w:val="0"/>
        <w:numPr>
          <w:ilvl w:val="0"/>
          <w:numId w:val="34"/>
        </w:numPr>
        <w:tabs>
          <w:tab w:val="num" w:pos="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Узелковый батик (изображение клумбы с цветами).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Подведение итогов</w:t>
      </w:r>
      <w:r w:rsidRPr="00B83CBE">
        <w:rPr>
          <w:rFonts w:ascii="Times New Roman" w:hAnsi="Times New Roman"/>
          <w:bCs/>
          <w:sz w:val="24"/>
          <w:szCs w:val="24"/>
        </w:rPr>
        <w:t xml:space="preserve"> (1 час).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Выставка работ учащихся.</w:t>
      </w:r>
    </w:p>
    <w:p w:rsidR="00706C7C" w:rsidRPr="00B83CBE" w:rsidRDefault="00706C7C" w:rsidP="00706C7C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CBE">
        <w:rPr>
          <w:rFonts w:ascii="Times New Roman" w:hAnsi="Times New Roman" w:cs="Times New Roman"/>
          <w:sz w:val="24"/>
          <w:szCs w:val="24"/>
          <w:lang w:val="ru-RU"/>
        </w:rPr>
        <w:t xml:space="preserve">Подведение итогов работы, обзор курса. </w:t>
      </w:r>
    </w:p>
    <w:p w:rsidR="00706C7C" w:rsidRPr="00B83CBE" w:rsidRDefault="00706C7C" w:rsidP="00706C7C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CBE">
        <w:rPr>
          <w:rFonts w:ascii="Times New Roman" w:hAnsi="Times New Roman" w:cs="Times New Roman"/>
          <w:sz w:val="24"/>
          <w:szCs w:val="24"/>
          <w:lang w:val="ru-RU"/>
        </w:rPr>
        <w:t xml:space="preserve">Рефлексия. </w:t>
      </w:r>
    </w:p>
    <w:p w:rsidR="00706C7C" w:rsidRPr="00B83CBE" w:rsidRDefault="00706C7C" w:rsidP="00706C7C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CBE">
        <w:rPr>
          <w:rFonts w:ascii="Times New Roman" w:hAnsi="Times New Roman" w:cs="Times New Roman"/>
          <w:sz w:val="24"/>
          <w:szCs w:val="24"/>
          <w:lang w:val="ru-RU"/>
        </w:rPr>
        <w:t>Отзывы и пожелания.</w:t>
      </w:r>
    </w:p>
    <w:p w:rsidR="00706C7C" w:rsidRPr="00B83CBE" w:rsidRDefault="00706C7C" w:rsidP="00706C7C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6C7C" w:rsidRPr="00B83CBE" w:rsidRDefault="00706C7C" w:rsidP="00706C7C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6C7C" w:rsidRPr="00B83CBE" w:rsidRDefault="00706C7C" w:rsidP="00706C7C">
      <w:pPr>
        <w:tabs>
          <w:tab w:val="left" w:pos="5860"/>
        </w:tabs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К концу 1 года обучения учащиеся должны знать:</w:t>
      </w:r>
      <w:r w:rsidRPr="00B83CBE">
        <w:rPr>
          <w:rFonts w:ascii="Times New Roman" w:hAnsi="Times New Roman"/>
          <w:sz w:val="24"/>
          <w:szCs w:val="24"/>
        </w:rPr>
        <w:t xml:space="preserve"> </w:t>
      </w:r>
      <w:r w:rsidRPr="00B83CBE">
        <w:rPr>
          <w:rFonts w:ascii="Times New Roman" w:hAnsi="Times New Roman"/>
          <w:sz w:val="24"/>
          <w:szCs w:val="24"/>
        </w:rPr>
        <w:tab/>
      </w:r>
    </w:p>
    <w:p w:rsidR="00706C7C" w:rsidRPr="00B83CBE" w:rsidRDefault="00706C7C" w:rsidP="00706C7C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название и назначение материалов – бумага, ткань, пластилин; </w:t>
      </w:r>
    </w:p>
    <w:p w:rsidR="00706C7C" w:rsidRPr="00B83CBE" w:rsidRDefault="00706C7C" w:rsidP="00706C7C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название и назначение ручных инструментов и приспособлений: ножницы, кисточка для клея, игла, подрамник; </w:t>
      </w:r>
    </w:p>
    <w:p w:rsidR="00706C7C" w:rsidRPr="00B83CBE" w:rsidRDefault="00706C7C" w:rsidP="00706C7C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правила безопасности труда и личной гигиены при работе с указанными инструментами.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К концу 1 года обучения учащиеся должны уметь: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numPr>
          <w:ilvl w:val="0"/>
          <w:numId w:val="18"/>
        </w:numPr>
        <w:tabs>
          <w:tab w:val="clear" w:pos="1684"/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правильно организовать свое рабочее место, поддерживать порядок во время работы; </w:t>
      </w:r>
    </w:p>
    <w:p w:rsidR="00706C7C" w:rsidRPr="00B83CBE" w:rsidRDefault="00706C7C" w:rsidP="00706C7C">
      <w:pPr>
        <w:numPr>
          <w:ilvl w:val="0"/>
          <w:numId w:val="18"/>
        </w:numPr>
        <w:tabs>
          <w:tab w:val="clear" w:pos="1684"/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соблюдать правила безопасности труда и личной гигиены;</w:t>
      </w:r>
    </w:p>
    <w:p w:rsidR="00706C7C" w:rsidRPr="00B83CBE" w:rsidRDefault="00706C7C" w:rsidP="00706C7C">
      <w:pPr>
        <w:numPr>
          <w:ilvl w:val="0"/>
          <w:numId w:val="18"/>
        </w:numPr>
        <w:tabs>
          <w:tab w:val="clear" w:pos="1684"/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706C7C" w:rsidRPr="00B83CBE" w:rsidRDefault="00706C7C" w:rsidP="00706C7C">
      <w:pPr>
        <w:widowControl w:val="0"/>
        <w:numPr>
          <w:ilvl w:val="0"/>
          <w:numId w:val="18"/>
        </w:numPr>
        <w:shd w:val="clear" w:color="auto" w:fill="FFFFFF"/>
        <w:tabs>
          <w:tab w:val="clear" w:pos="1684"/>
          <w:tab w:val="num" w:pos="284"/>
        </w:tabs>
        <w:suppressAutoHyphens/>
        <w:autoSpaceDE w:val="0"/>
        <w:spacing w:before="7" w:after="0" w:line="240" w:lineRule="auto"/>
        <w:ind w:left="709" w:right="-29" w:hanging="425"/>
        <w:jc w:val="both"/>
        <w:rPr>
          <w:rFonts w:ascii="Times New Roman" w:hAnsi="Times New Roman"/>
          <w:spacing w:val="-8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</w:t>
      </w:r>
      <w:proofErr w:type="gramStart"/>
      <w:r w:rsidRPr="00B83CBE">
        <w:rPr>
          <w:rFonts w:ascii="Times New Roman" w:hAnsi="Times New Roman"/>
          <w:sz w:val="24"/>
          <w:szCs w:val="24"/>
        </w:rPr>
        <w:t>« через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край», «петельный шов».</w:t>
      </w:r>
    </w:p>
    <w:p w:rsidR="007321E2" w:rsidRPr="00B83CBE" w:rsidRDefault="007321E2" w:rsidP="007321E2">
      <w:pPr>
        <w:widowControl w:val="0"/>
        <w:shd w:val="clear" w:color="auto" w:fill="FFFFFF"/>
        <w:suppressAutoHyphens/>
        <w:autoSpaceDE w:val="0"/>
        <w:spacing w:before="7"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321E2" w:rsidRPr="00B83CBE" w:rsidRDefault="007321E2" w:rsidP="007321E2">
      <w:pPr>
        <w:widowControl w:val="0"/>
        <w:shd w:val="clear" w:color="auto" w:fill="FFFFFF"/>
        <w:suppressAutoHyphens/>
        <w:autoSpaceDE w:val="0"/>
        <w:spacing w:before="7" w:after="0" w:line="240" w:lineRule="auto"/>
        <w:ind w:right="-2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706C7C" w:rsidRPr="00B83CBE" w:rsidRDefault="00706C7C" w:rsidP="00706C7C">
      <w:pPr>
        <w:shd w:val="clear" w:color="auto" w:fill="FFFFFF"/>
        <w:ind w:right="-29"/>
        <w:rPr>
          <w:rFonts w:ascii="Times New Roman" w:hAnsi="Times New Roman"/>
          <w:b/>
          <w:spacing w:val="-6"/>
          <w:sz w:val="24"/>
          <w:szCs w:val="24"/>
        </w:rPr>
      </w:pPr>
    </w:p>
    <w:p w:rsidR="00706C7C" w:rsidRPr="00B83CBE" w:rsidRDefault="00706C7C" w:rsidP="00706C7C">
      <w:pPr>
        <w:shd w:val="clear" w:color="auto" w:fill="FFFFFF"/>
        <w:ind w:right="-29" w:firstLine="317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83CBE">
        <w:rPr>
          <w:rFonts w:ascii="Times New Roman" w:hAnsi="Times New Roman"/>
          <w:b/>
          <w:spacing w:val="-6"/>
          <w:sz w:val="24"/>
          <w:szCs w:val="24"/>
        </w:rPr>
        <w:lastRenderedPageBreak/>
        <w:t>2 год (34 ч)</w:t>
      </w:r>
    </w:p>
    <w:p w:rsidR="00706C7C" w:rsidRPr="00B83CBE" w:rsidRDefault="00706C7C" w:rsidP="00706C7C">
      <w:pPr>
        <w:shd w:val="clear" w:color="auto" w:fill="FFFFFF"/>
        <w:tabs>
          <w:tab w:val="left" w:pos="540"/>
        </w:tabs>
        <w:ind w:right="-29" w:firstLine="540"/>
        <w:jc w:val="both"/>
        <w:rPr>
          <w:rFonts w:ascii="Times New Roman" w:hAnsi="Times New Roman"/>
          <w:spacing w:val="-5"/>
          <w:sz w:val="24"/>
          <w:szCs w:val="24"/>
        </w:rPr>
      </w:pPr>
      <w:r w:rsidRPr="00B83CBE">
        <w:rPr>
          <w:rFonts w:ascii="Times New Roman" w:hAnsi="Times New Roman"/>
          <w:spacing w:val="-9"/>
          <w:sz w:val="24"/>
          <w:szCs w:val="24"/>
        </w:rPr>
        <w:t>Во втором классе руко</w:t>
      </w:r>
      <w:r w:rsidRPr="00B83CBE">
        <w:rPr>
          <w:rFonts w:ascii="Times New Roman" w:hAnsi="Times New Roman"/>
          <w:spacing w:val="-9"/>
          <w:sz w:val="24"/>
          <w:szCs w:val="24"/>
        </w:rPr>
        <w:softHyphen/>
      </w:r>
      <w:r w:rsidRPr="00B83CBE">
        <w:rPr>
          <w:rFonts w:ascii="Times New Roman" w:hAnsi="Times New Roman"/>
          <w:spacing w:val="-7"/>
          <w:sz w:val="24"/>
          <w:szCs w:val="24"/>
        </w:rPr>
        <w:t xml:space="preserve">водство учителя распространяется уже на обучение распознаванию способов соединения деталей и их размеров, и оперируют учащиеся </w:t>
      </w:r>
      <w:r w:rsidRPr="00B83CBE">
        <w:rPr>
          <w:rFonts w:ascii="Times New Roman" w:hAnsi="Times New Roman"/>
          <w:spacing w:val="-5"/>
          <w:sz w:val="24"/>
          <w:szCs w:val="24"/>
        </w:rPr>
        <w:t>не только материальными предметами, но и их графическими изо</w:t>
      </w:r>
      <w:r w:rsidRPr="00B83CBE">
        <w:rPr>
          <w:rFonts w:ascii="Times New Roman" w:hAnsi="Times New Roman"/>
          <w:spacing w:val="-5"/>
          <w:sz w:val="24"/>
          <w:szCs w:val="24"/>
        </w:rPr>
        <w:softHyphen/>
      </w:r>
      <w:r w:rsidRPr="00B83CBE">
        <w:rPr>
          <w:rFonts w:ascii="Times New Roman" w:hAnsi="Times New Roman"/>
          <w:spacing w:val="-7"/>
          <w:sz w:val="24"/>
          <w:szCs w:val="24"/>
        </w:rPr>
        <w:t>бражениями: дети учатся читать простейшие эскизы прямоугольной и круглой заготовки, знакомятся с искусством родного края – сувениры из меха.</w:t>
      </w:r>
      <w:r w:rsidRPr="00B83CBE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706C7C" w:rsidRPr="00B83CBE" w:rsidRDefault="00706C7C" w:rsidP="00706C7C">
      <w:pPr>
        <w:shd w:val="clear" w:color="auto" w:fill="FFFFFF"/>
        <w:tabs>
          <w:tab w:val="left" w:pos="540"/>
        </w:tabs>
        <w:ind w:right="-29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83CBE">
        <w:rPr>
          <w:rFonts w:ascii="Times New Roman" w:hAnsi="Times New Roman"/>
          <w:spacing w:val="-8"/>
          <w:sz w:val="24"/>
          <w:szCs w:val="24"/>
        </w:rPr>
        <w:t xml:space="preserve">Второклассники, уже имеющие </w:t>
      </w:r>
      <w:r w:rsidRPr="00B83CBE">
        <w:rPr>
          <w:rFonts w:ascii="Times New Roman" w:hAnsi="Times New Roman"/>
          <w:spacing w:val="-7"/>
          <w:sz w:val="24"/>
          <w:szCs w:val="24"/>
        </w:rPr>
        <w:t>существенный опыт выполнения операций в первом классе, самос</w:t>
      </w:r>
      <w:r w:rsidRPr="00B83CBE">
        <w:rPr>
          <w:rFonts w:ascii="Times New Roman" w:hAnsi="Times New Roman"/>
          <w:spacing w:val="-7"/>
          <w:sz w:val="24"/>
          <w:szCs w:val="24"/>
        </w:rPr>
        <w:softHyphen/>
      </w:r>
      <w:r w:rsidRPr="00B83CBE">
        <w:rPr>
          <w:rFonts w:ascii="Times New Roman" w:hAnsi="Times New Roman"/>
          <w:spacing w:val="-10"/>
          <w:sz w:val="24"/>
          <w:szCs w:val="24"/>
        </w:rPr>
        <w:t>тоятельно составляют технологическую цепочку из карточек по выполнению работы.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Вводная беседа (1час).</w:t>
      </w:r>
      <w:r w:rsidRPr="00B83CBE">
        <w:rPr>
          <w:rFonts w:ascii="Times New Roman" w:hAnsi="Times New Roman"/>
          <w:sz w:val="24"/>
          <w:szCs w:val="24"/>
        </w:rPr>
        <w:t xml:space="preserve"> Правила техники безопасности  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Работа с природным материалом. Отпечатки 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листьев.(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>5 часов)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    </w:t>
      </w:r>
      <w:proofErr w:type="spellStart"/>
      <w:proofErr w:type="gramStart"/>
      <w:r w:rsidRPr="00B83CBE">
        <w:rPr>
          <w:rFonts w:ascii="Times New Roman" w:hAnsi="Times New Roman"/>
          <w:bCs/>
          <w:sz w:val="24"/>
          <w:szCs w:val="24"/>
        </w:rPr>
        <w:t>Материал:гербарий</w:t>
      </w:r>
      <w:proofErr w:type="spellEnd"/>
      <w:proofErr w:type="gramEnd"/>
      <w:r w:rsidRPr="00B83CBE">
        <w:rPr>
          <w:rFonts w:ascii="Times New Roman" w:hAnsi="Times New Roman"/>
          <w:bCs/>
          <w:sz w:val="24"/>
          <w:szCs w:val="24"/>
        </w:rPr>
        <w:t xml:space="preserve"> листьев, картон, клей, ножницы, подручный материал.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Коллективная работа. Панно </w:t>
      </w:r>
      <w:proofErr w:type="gramStart"/>
      <w:r w:rsidRPr="00B83CBE">
        <w:rPr>
          <w:rFonts w:ascii="Times New Roman" w:hAnsi="Times New Roman"/>
          <w:sz w:val="24"/>
          <w:szCs w:val="24"/>
        </w:rPr>
        <w:t>« Листопад</w:t>
      </w:r>
      <w:proofErr w:type="gramEnd"/>
      <w:r w:rsidRPr="00B83CBE">
        <w:rPr>
          <w:rFonts w:ascii="Times New Roman" w:hAnsi="Times New Roman"/>
          <w:sz w:val="24"/>
          <w:szCs w:val="24"/>
        </w:rPr>
        <w:t>».</w:t>
      </w:r>
    </w:p>
    <w:p w:rsidR="00706C7C" w:rsidRPr="00B83CBE" w:rsidRDefault="00706C7C" w:rsidP="00706C7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CBE">
        <w:rPr>
          <w:rFonts w:ascii="Times New Roman" w:hAnsi="Times New Roman"/>
          <w:sz w:val="24"/>
          <w:szCs w:val="24"/>
        </w:rPr>
        <w:t>Этюд  в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осенних тонах.</w:t>
      </w:r>
    </w:p>
    <w:p w:rsidR="00706C7C" w:rsidRPr="00B83CBE" w:rsidRDefault="00706C7C" w:rsidP="00706C7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Кукурузный </w:t>
      </w:r>
      <w:proofErr w:type="spellStart"/>
      <w:r w:rsidRPr="00B83CBE">
        <w:rPr>
          <w:rFonts w:ascii="Times New Roman" w:hAnsi="Times New Roman"/>
          <w:sz w:val="24"/>
          <w:szCs w:val="24"/>
        </w:rPr>
        <w:t>штампинг</w:t>
      </w:r>
      <w:proofErr w:type="spellEnd"/>
      <w:r w:rsidRPr="00B83CBE">
        <w:rPr>
          <w:rFonts w:ascii="Times New Roman" w:hAnsi="Times New Roman"/>
          <w:sz w:val="24"/>
          <w:szCs w:val="24"/>
        </w:rPr>
        <w:t>. Отпечатки кукурузы на листе.</w:t>
      </w:r>
    </w:p>
    <w:p w:rsidR="00706C7C" w:rsidRPr="00B83CBE" w:rsidRDefault="00706C7C" w:rsidP="00706C7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Панно «Зима». Основа гербарий листьев.</w:t>
      </w:r>
    </w:p>
    <w:p w:rsidR="00706C7C" w:rsidRPr="00B83CBE" w:rsidRDefault="00706C7C" w:rsidP="00706C7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Панно «</w:t>
      </w:r>
      <w:proofErr w:type="gramStart"/>
      <w:r w:rsidRPr="00B83CBE">
        <w:rPr>
          <w:rFonts w:ascii="Times New Roman" w:hAnsi="Times New Roman"/>
          <w:sz w:val="24"/>
          <w:szCs w:val="24"/>
        </w:rPr>
        <w:t xml:space="preserve">Лето»   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Основа гербарий листьев и цветов.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Работа с пластилином (5 часов).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tabs>
          <w:tab w:val="left" w:pos="7720"/>
        </w:tabs>
        <w:jc w:val="both"/>
        <w:rPr>
          <w:rFonts w:ascii="Times New Roman" w:hAnsi="Times New Roman"/>
          <w:i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пластилин, семена растений, стеклянные банки, диски.</w:t>
      </w:r>
      <w:r w:rsidRPr="00B83CBE">
        <w:rPr>
          <w:rFonts w:ascii="Times New Roman" w:hAnsi="Times New Roman"/>
          <w:sz w:val="24"/>
          <w:szCs w:val="24"/>
        </w:rPr>
        <w:tab/>
      </w:r>
    </w:p>
    <w:p w:rsidR="00706C7C" w:rsidRPr="00B83CBE" w:rsidRDefault="00706C7C" w:rsidP="00706C7C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Коллективная работа. </w:t>
      </w:r>
      <w:proofErr w:type="gramStart"/>
      <w:r w:rsidRPr="00B83CBE">
        <w:rPr>
          <w:rFonts w:ascii="Times New Roman" w:hAnsi="Times New Roman"/>
          <w:sz w:val="24"/>
          <w:szCs w:val="24"/>
        </w:rPr>
        <w:t>Пейзажи(</w:t>
      </w:r>
      <w:proofErr w:type="gramEnd"/>
      <w:r w:rsidRPr="00B83CBE">
        <w:rPr>
          <w:rFonts w:ascii="Times New Roman" w:hAnsi="Times New Roman"/>
          <w:sz w:val="24"/>
          <w:szCs w:val="24"/>
        </w:rPr>
        <w:t>осень, зима, весна, лето)</w:t>
      </w:r>
    </w:p>
    <w:p w:rsidR="00706C7C" w:rsidRPr="00B83CBE" w:rsidRDefault="00706C7C" w:rsidP="00706C7C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CBE">
        <w:rPr>
          <w:rFonts w:ascii="Times New Roman" w:hAnsi="Times New Roman"/>
          <w:sz w:val="24"/>
          <w:szCs w:val="24"/>
        </w:rPr>
        <w:t>Лепка  героев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 русских сказок («Царевна-лягушка»)</w:t>
      </w:r>
    </w:p>
    <w:p w:rsidR="00706C7C" w:rsidRPr="00B83CBE" w:rsidRDefault="00706C7C" w:rsidP="00706C7C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Украшение интерьера (ваза, оклеенная пластилином)</w:t>
      </w:r>
    </w:p>
    <w:p w:rsidR="00706C7C" w:rsidRPr="00B83CBE" w:rsidRDefault="00706C7C" w:rsidP="00706C7C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Мир сказки глазами детей. Пластилиновая картина.</w:t>
      </w:r>
    </w:p>
    <w:p w:rsidR="00706C7C" w:rsidRPr="00B83CBE" w:rsidRDefault="00706C7C" w:rsidP="00706C7C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Зимний лес. Композиция.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Художественное творчество Поделки из ватных 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дисков.(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 xml:space="preserve"> 5 часов).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Материал: ватные диски, акварель, клей, картон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      -Объёмная аппликация.</w:t>
      </w:r>
    </w:p>
    <w:p w:rsidR="00706C7C" w:rsidRPr="00B83CBE" w:rsidRDefault="00706C7C" w:rsidP="00706C7C">
      <w:pPr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Цыплята на лугу.</w:t>
      </w:r>
    </w:p>
    <w:p w:rsidR="00706C7C" w:rsidRPr="00B83CBE" w:rsidRDefault="00706C7C" w:rsidP="00706C7C">
      <w:pPr>
        <w:ind w:left="349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   - Ромашковое солнышко.</w:t>
      </w:r>
    </w:p>
    <w:p w:rsidR="00706C7C" w:rsidRPr="00B83CBE" w:rsidRDefault="00706C7C" w:rsidP="00706C7C">
      <w:pPr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Ёлочки из ватных дисков.</w:t>
      </w:r>
    </w:p>
    <w:p w:rsidR="00706C7C" w:rsidRPr="00B83CBE" w:rsidRDefault="00706C7C" w:rsidP="00706C7C">
      <w:pPr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Ёлочная игрушка «Снеговик»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83CBE">
        <w:rPr>
          <w:rFonts w:ascii="Times New Roman" w:hAnsi="Times New Roman"/>
          <w:bCs/>
          <w:sz w:val="24"/>
          <w:szCs w:val="24"/>
        </w:rPr>
        <w:t>Работа  с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 xml:space="preserve"> нитью в технике «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изонить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>» «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Нитяна́я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гра́фика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изонить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, изображение нитью, ниточный дизайн) — графическое изображение, особым образом выполненное нитками на картоне или другом твёрдом основании. Нитяную графику также иногда называют 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изографика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 или вышивка по картону. В качестве основания ещё можно использовать бархат (бархатную бумагу) или плотную бумагу. Нитки могут быть обычные швейные, шерстяные, мулине или другие. Так же можно использовать цветные шелковые нитки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. »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 xml:space="preserve">   (5 часов).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Материал: нити, картон, шило, одноразовые тарелки.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widowControl w:val="0"/>
        <w:numPr>
          <w:ilvl w:val="0"/>
          <w:numId w:val="23"/>
        </w:numPr>
        <w:tabs>
          <w:tab w:val="num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Декоративная подставка.</w:t>
      </w:r>
    </w:p>
    <w:p w:rsidR="00706C7C" w:rsidRPr="00B83CBE" w:rsidRDefault="00706C7C" w:rsidP="00706C7C">
      <w:pPr>
        <w:widowControl w:val="0"/>
        <w:numPr>
          <w:ilvl w:val="0"/>
          <w:numId w:val="23"/>
        </w:numPr>
        <w:tabs>
          <w:tab w:val="num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lastRenderedPageBreak/>
        <w:t xml:space="preserve">Первые цветы (нарцисс, василёк). </w:t>
      </w:r>
    </w:p>
    <w:p w:rsidR="00706C7C" w:rsidRPr="00B83CBE" w:rsidRDefault="00706C7C" w:rsidP="00706C7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Открытки на день рожденья.</w:t>
      </w:r>
    </w:p>
    <w:p w:rsidR="00706C7C" w:rsidRPr="00B83CBE" w:rsidRDefault="00706C7C" w:rsidP="00706C7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Фантазируем и творим.</w:t>
      </w:r>
    </w:p>
    <w:p w:rsidR="00706C7C" w:rsidRPr="00B83CBE" w:rsidRDefault="00706C7C" w:rsidP="00706C7C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Новогодние открытки.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Работа с бумагой и картоном. 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Ассамбляж(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>разновидность коллажа) (6 часов).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     Материал: картон, бумага, </w:t>
      </w:r>
      <w:proofErr w:type="spellStart"/>
      <w:r w:rsidRPr="00B83CBE">
        <w:rPr>
          <w:rFonts w:ascii="Times New Roman" w:hAnsi="Times New Roman"/>
          <w:sz w:val="24"/>
          <w:szCs w:val="24"/>
        </w:rPr>
        <w:t>пайетки</w:t>
      </w:r>
      <w:proofErr w:type="spellEnd"/>
      <w:r w:rsidRPr="00B83CBE">
        <w:rPr>
          <w:rFonts w:ascii="Times New Roman" w:hAnsi="Times New Roman"/>
          <w:sz w:val="24"/>
          <w:szCs w:val="24"/>
        </w:rPr>
        <w:t>, фотографии, скотч (цветной), диски.</w:t>
      </w:r>
    </w:p>
    <w:p w:rsidR="00706C7C" w:rsidRPr="00B83CBE" w:rsidRDefault="00706C7C" w:rsidP="00706C7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Открытки с элементами </w:t>
      </w:r>
      <w:proofErr w:type="gramStart"/>
      <w:r w:rsidRPr="00B83CBE">
        <w:rPr>
          <w:rFonts w:ascii="Times New Roman" w:hAnsi="Times New Roman"/>
          <w:sz w:val="24"/>
          <w:szCs w:val="24"/>
        </w:rPr>
        <w:t>оригами  (</w:t>
      </w:r>
      <w:proofErr w:type="gramEnd"/>
      <w:r w:rsidRPr="00B83CBE">
        <w:rPr>
          <w:rFonts w:ascii="Times New Roman" w:hAnsi="Times New Roman"/>
          <w:sz w:val="24"/>
          <w:szCs w:val="24"/>
        </w:rPr>
        <w:t>к 8 марта, 23 февраля)</w:t>
      </w:r>
    </w:p>
    <w:p w:rsidR="00706C7C" w:rsidRPr="00B83CBE" w:rsidRDefault="00706C7C" w:rsidP="00706C7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Открытки для настроения. Свободная тема.</w:t>
      </w:r>
    </w:p>
    <w:p w:rsidR="00706C7C" w:rsidRPr="00B83CBE" w:rsidRDefault="00706C7C" w:rsidP="00706C7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«Зимняя красота» - альбом на урок окружающего мира. </w:t>
      </w:r>
    </w:p>
    <w:p w:rsidR="00706C7C" w:rsidRPr="00B83CBE" w:rsidRDefault="00706C7C" w:rsidP="00706C7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Открытки с сюрпризом для друга.</w:t>
      </w:r>
    </w:p>
    <w:p w:rsidR="00706C7C" w:rsidRPr="00B83CBE" w:rsidRDefault="00706C7C" w:rsidP="00706C7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Плавленый скотч. Космос.</w:t>
      </w:r>
    </w:p>
    <w:p w:rsidR="00706C7C" w:rsidRPr="00B83CBE" w:rsidRDefault="00706C7C" w:rsidP="00706C7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Новогодние украшения.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3CBE">
        <w:rPr>
          <w:rFonts w:ascii="Times New Roman" w:hAnsi="Times New Roman"/>
          <w:sz w:val="24"/>
          <w:szCs w:val="24"/>
        </w:rPr>
        <w:t>Работа  с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гофрированной бумагой (торцевание)  (3 часа)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 Материал: гофрированная бумага, салфетки, клей, стержень от ручки (</w:t>
      </w:r>
      <w:proofErr w:type="spellStart"/>
      <w:r w:rsidRPr="00B83CBE">
        <w:rPr>
          <w:rFonts w:ascii="Times New Roman" w:hAnsi="Times New Roman"/>
          <w:sz w:val="24"/>
          <w:szCs w:val="24"/>
        </w:rPr>
        <w:t>гелевой</w:t>
      </w:r>
      <w:proofErr w:type="spellEnd"/>
      <w:r w:rsidRPr="00B83CBE">
        <w:rPr>
          <w:rFonts w:ascii="Times New Roman" w:hAnsi="Times New Roman"/>
          <w:sz w:val="24"/>
          <w:szCs w:val="24"/>
        </w:rPr>
        <w:t>), картон.</w:t>
      </w:r>
    </w:p>
    <w:p w:rsidR="00706C7C" w:rsidRPr="00B83CBE" w:rsidRDefault="00706C7C" w:rsidP="00706C7C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Коллективная работа. Сюжеты из сказок.     </w:t>
      </w:r>
    </w:p>
    <w:p w:rsidR="00706C7C" w:rsidRPr="00B83CBE" w:rsidRDefault="00706C7C" w:rsidP="00706C7C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Композиция «Цветущее дерево»</w:t>
      </w:r>
    </w:p>
    <w:p w:rsidR="00706C7C" w:rsidRPr="00B83CBE" w:rsidRDefault="00706C7C" w:rsidP="00706C7C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Праздничные открытки</w:t>
      </w:r>
    </w:p>
    <w:p w:rsidR="00706C7C" w:rsidRPr="00B83CBE" w:rsidRDefault="00706C7C" w:rsidP="00706C7C">
      <w:pPr>
        <w:ind w:left="349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Украшение интерьера (2 часа)</w:t>
      </w:r>
    </w:p>
    <w:p w:rsidR="00706C7C" w:rsidRPr="00B83CBE" w:rsidRDefault="00706C7C" w:rsidP="00706C7C">
      <w:pPr>
        <w:ind w:left="349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подручные средства.</w:t>
      </w:r>
    </w:p>
    <w:p w:rsidR="00706C7C" w:rsidRPr="00B83CBE" w:rsidRDefault="00706C7C" w:rsidP="00706C7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Панно на кухню. Оберег.</w:t>
      </w:r>
    </w:p>
    <w:p w:rsidR="00706C7C" w:rsidRPr="00B83CBE" w:rsidRDefault="00706C7C" w:rsidP="00706C7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Ваза из пластиковых бутылок.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Подведение итогов</w:t>
      </w:r>
      <w:r w:rsidRPr="00B83CBE">
        <w:rPr>
          <w:rFonts w:ascii="Times New Roman" w:hAnsi="Times New Roman"/>
          <w:bCs/>
          <w:sz w:val="24"/>
          <w:szCs w:val="24"/>
        </w:rPr>
        <w:t xml:space="preserve"> (1 час).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К концу 2 года обучения учащиеся должны знать: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название ручных инструментов, материалов, приспособлений; </w:t>
      </w:r>
    </w:p>
    <w:p w:rsidR="00706C7C" w:rsidRPr="00B83CBE" w:rsidRDefault="00706C7C" w:rsidP="00706C7C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правила безопасности труда при работе ручным инструментом; </w:t>
      </w:r>
    </w:p>
    <w:p w:rsidR="00706C7C" w:rsidRPr="00B83CBE" w:rsidRDefault="00706C7C" w:rsidP="00706C7C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правила разметки и контроля по шаблонам, линейке, угольнику; </w:t>
      </w:r>
    </w:p>
    <w:p w:rsidR="00706C7C" w:rsidRPr="00B83CBE" w:rsidRDefault="00706C7C" w:rsidP="00706C7C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способы обработки различных материалов;</w:t>
      </w:r>
    </w:p>
    <w:p w:rsidR="00706C7C" w:rsidRPr="00B83CBE" w:rsidRDefault="00706C7C" w:rsidP="00706C7C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применение акварели, цветных карандашей, гуаши.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К концу 2 года обучения учащиеся должны уметь: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правильно пользоваться ручными инструментами; </w:t>
      </w:r>
    </w:p>
    <w:p w:rsidR="00706C7C" w:rsidRPr="00B83CBE" w:rsidRDefault="00706C7C" w:rsidP="00706C7C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соблюдать правила безопасности труда и личной гигиены во всех видах технического труда; </w:t>
      </w:r>
    </w:p>
    <w:p w:rsidR="00706C7C" w:rsidRPr="00B83CBE" w:rsidRDefault="00706C7C" w:rsidP="00706C7C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организовать рабочее место и поддерживать на нем порядок во время работы; </w:t>
      </w:r>
    </w:p>
    <w:p w:rsidR="00706C7C" w:rsidRPr="00B83CBE" w:rsidRDefault="00706C7C" w:rsidP="00706C7C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бережно относиться к инструментам и материалам; </w:t>
      </w:r>
    </w:p>
    <w:p w:rsidR="00706C7C" w:rsidRPr="00B83CBE" w:rsidRDefault="00706C7C" w:rsidP="00706C7C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экономно размечать материал с помощью шаблонов, линейки, угольника; </w:t>
      </w:r>
    </w:p>
    <w:p w:rsidR="00706C7C" w:rsidRPr="00B83CBE" w:rsidRDefault="00706C7C" w:rsidP="00706C7C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самостоятельно изготовлять изделия по образцу; </w:t>
      </w:r>
    </w:p>
    <w:p w:rsidR="00706C7C" w:rsidRPr="00B83CBE" w:rsidRDefault="00706C7C" w:rsidP="00706C7C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выполнять работу, используя художественные материалы;</w:t>
      </w:r>
    </w:p>
    <w:p w:rsidR="00706C7C" w:rsidRPr="00B83CBE" w:rsidRDefault="00706C7C" w:rsidP="00706C7C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правильно выполнять изученные технологические операции по всем видам труда; различать их по внешнему виду. </w:t>
      </w:r>
    </w:p>
    <w:p w:rsidR="007321E2" w:rsidRPr="00B83CBE" w:rsidRDefault="007321E2" w:rsidP="007321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1E2" w:rsidRPr="00B83CBE" w:rsidRDefault="007321E2" w:rsidP="007321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1E2" w:rsidRPr="00B83CBE" w:rsidRDefault="007321E2" w:rsidP="007321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1E2" w:rsidRPr="00B83CBE" w:rsidRDefault="007321E2" w:rsidP="007321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7C" w:rsidRPr="00B83CBE" w:rsidRDefault="00706C7C" w:rsidP="00706C7C">
      <w:pPr>
        <w:shd w:val="clear" w:color="auto" w:fill="FFFFFF"/>
        <w:ind w:right="-29"/>
        <w:rPr>
          <w:rFonts w:ascii="Times New Roman" w:hAnsi="Times New Roman"/>
          <w:b/>
          <w:spacing w:val="-6"/>
          <w:sz w:val="24"/>
          <w:szCs w:val="24"/>
        </w:rPr>
      </w:pPr>
      <w:r w:rsidRPr="00B83CB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</w:t>
      </w:r>
      <w:proofErr w:type="gramStart"/>
      <w:r w:rsidRPr="00B83CBE">
        <w:rPr>
          <w:rFonts w:ascii="Times New Roman" w:hAnsi="Times New Roman"/>
          <w:b/>
          <w:spacing w:val="-6"/>
          <w:sz w:val="24"/>
          <w:szCs w:val="24"/>
        </w:rPr>
        <w:t>3  год</w:t>
      </w:r>
      <w:proofErr w:type="gramEnd"/>
      <w:r w:rsidRPr="00B83CBE">
        <w:rPr>
          <w:rFonts w:ascii="Times New Roman" w:hAnsi="Times New Roman"/>
          <w:b/>
          <w:spacing w:val="-6"/>
          <w:sz w:val="24"/>
          <w:szCs w:val="24"/>
        </w:rPr>
        <w:t xml:space="preserve"> (34 ч)</w:t>
      </w:r>
    </w:p>
    <w:p w:rsidR="00706C7C" w:rsidRPr="00B83CBE" w:rsidRDefault="00706C7C" w:rsidP="00706C7C">
      <w:pPr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B83CBE">
        <w:rPr>
          <w:rFonts w:ascii="Times New Roman" w:hAnsi="Times New Roman"/>
          <w:spacing w:val="-7"/>
          <w:sz w:val="24"/>
          <w:szCs w:val="24"/>
        </w:rPr>
        <w:t>В третьем классе уровень абстрагирования по</w:t>
      </w:r>
      <w:r w:rsidRPr="00B83CBE">
        <w:rPr>
          <w:rFonts w:ascii="Times New Roman" w:hAnsi="Times New Roman"/>
          <w:spacing w:val="-7"/>
          <w:sz w:val="24"/>
          <w:szCs w:val="24"/>
        </w:rPr>
        <w:softHyphen/>
        <w:t>вышается: при обсуждении используется образец в сборе, а не в де</w:t>
      </w:r>
      <w:r w:rsidRPr="00B83CBE">
        <w:rPr>
          <w:rFonts w:ascii="Times New Roman" w:hAnsi="Times New Roman"/>
          <w:spacing w:val="-7"/>
          <w:sz w:val="24"/>
          <w:szCs w:val="24"/>
        </w:rPr>
        <w:softHyphen/>
      </w:r>
      <w:r w:rsidRPr="00B83CBE">
        <w:rPr>
          <w:rFonts w:ascii="Times New Roman" w:hAnsi="Times New Roman"/>
          <w:spacing w:val="-6"/>
          <w:sz w:val="24"/>
          <w:szCs w:val="24"/>
        </w:rPr>
        <w:t>талях, и обучение чтению эскиза продолжается на базе анализа об</w:t>
      </w:r>
      <w:r w:rsidRPr="00B83CBE">
        <w:rPr>
          <w:rFonts w:ascii="Times New Roman" w:hAnsi="Times New Roman"/>
          <w:spacing w:val="-6"/>
          <w:sz w:val="24"/>
          <w:szCs w:val="24"/>
        </w:rPr>
        <w:softHyphen/>
      </w:r>
      <w:r w:rsidRPr="00B83CBE">
        <w:rPr>
          <w:rFonts w:ascii="Times New Roman" w:hAnsi="Times New Roman"/>
          <w:sz w:val="24"/>
          <w:szCs w:val="24"/>
        </w:rPr>
        <w:t xml:space="preserve">разца и его технического рисунка, что позволяет в </w:t>
      </w:r>
      <w:r w:rsidRPr="00B83CBE">
        <w:rPr>
          <w:rFonts w:ascii="Times New Roman" w:hAnsi="Times New Roman"/>
          <w:spacing w:val="-8"/>
          <w:sz w:val="24"/>
          <w:szCs w:val="24"/>
        </w:rPr>
        <w:t>определенной степени подойти к самостоятельному внесению изме</w:t>
      </w:r>
      <w:r w:rsidRPr="00B83CBE">
        <w:rPr>
          <w:rFonts w:ascii="Times New Roman" w:hAnsi="Times New Roman"/>
          <w:spacing w:val="-8"/>
          <w:sz w:val="24"/>
          <w:szCs w:val="24"/>
        </w:rPr>
        <w:softHyphen/>
      </w:r>
      <w:r w:rsidRPr="00B83CBE">
        <w:rPr>
          <w:rFonts w:ascii="Times New Roman" w:hAnsi="Times New Roman"/>
          <w:spacing w:val="-6"/>
          <w:sz w:val="24"/>
          <w:szCs w:val="24"/>
        </w:rPr>
        <w:t xml:space="preserve">нений в эскиз. </w:t>
      </w:r>
    </w:p>
    <w:p w:rsidR="00706C7C" w:rsidRPr="00B83CBE" w:rsidRDefault="00706C7C" w:rsidP="00706C7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spacing w:val="-10"/>
          <w:sz w:val="24"/>
          <w:szCs w:val="24"/>
        </w:rPr>
        <w:t>Третье</w:t>
      </w:r>
      <w:r w:rsidRPr="00B83CBE">
        <w:rPr>
          <w:rFonts w:ascii="Times New Roman" w:hAnsi="Times New Roman"/>
          <w:spacing w:val="-10"/>
          <w:sz w:val="24"/>
          <w:szCs w:val="24"/>
        </w:rPr>
        <w:softHyphen/>
      </w:r>
      <w:r w:rsidRPr="00B83CBE">
        <w:rPr>
          <w:rFonts w:ascii="Times New Roman" w:hAnsi="Times New Roman"/>
          <w:spacing w:val="-7"/>
          <w:sz w:val="24"/>
          <w:szCs w:val="24"/>
        </w:rPr>
        <w:t>классники обсуждают возможность замены одной операции на дру</w:t>
      </w:r>
      <w:r w:rsidRPr="00B83CBE">
        <w:rPr>
          <w:rFonts w:ascii="Times New Roman" w:hAnsi="Times New Roman"/>
          <w:spacing w:val="-9"/>
          <w:sz w:val="24"/>
          <w:szCs w:val="24"/>
        </w:rPr>
        <w:t xml:space="preserve">гую с целью упростить изготовление, то есть фактически обсуждают </w:t>
      </w:r>
      <w:r w:rsidRPr="00B83CBE">
        <w:rPr>
          <w:rFonts w:ascii="Times New Roman" w:hAnsi="Times New Roman"/>
          <w:spacing w:val="-8"/>
          <w:sz w:val="24"/>
          <w:szCs w:val="24"/>
        </w:rPr>
        <w:t xml:space="preserve">вопросы рационализации труда. </w:t>
      </w:r>
      <w:proofErr w:type="gramStart"/>
      <w:r w:rsidRPr="00B83CBE">
        <w:rPr>
          <w:rFonts w:ascii="Times New Roman" w:hAnsi="Times New Roman"/>
          <w:spacing w:val="-8"/>
          <w:sz w:val="24"/>
          <w:szCs w:val="24"/>
        </w:rPr>
        <w:t>Знакомятся  с</w:t>
      </w:r>
      <w:proofErr w:type="gramEnd"/>
      <w:r w:rsidRPr="00B83CBE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B83CBE">
        <w:rPr>
          <w:rFonts w:ascii="Times New Roman" w:hAnsi="Times New Roman"/>
          <w:spacing w:val="-8"/>
          <w:sz w:val="24"/>
          <w:szCs w:val="24"/>
        </w:rPr>
        <w:t>насыпушками</w:t>
      </w:r>
      <w:proofErr w:type="spellEnd"/>
      <w:r w:rsidRPr="00B83CBE">
        <w:rPr>
          <w:rFonts w:ascii="Times New Roman" w:hAnsi="Times New Roman"/>
          <w:spacing w:val="-8"/>
          <w:sz w:val="24"/>
          <w:szCs w:val="24"/>
        </w:rPr>
        <w:t xml:space="preserve">, работой с цветной солью и новой техникой «Айрис </w:t>
      </w:r>
      <w:proofErr w:type="spellStart"/>
      <w:r w:rsidRPr="00B83CBE">
        <w:rPr>
          <w:rFonts w:ascii="Times New Roman" w:hAnsi="Times New Roman"/>
          <w:spacing w:val="-8"/>
          <w:sz w:val="24"/>
          <w:szCs w:val="24"/>
        </w:rPr>
        <w:t>фолдинг</w:t>
      </w:r>
      <w:proofErr w:type="spellEnd"/>
      <w:r w:rsidRPr="00B83CBE">
        <w:rPr>
          <w:rFonts w:ascii="Times New Roman" w:hAnsi="Times New Roman"/>
          <w:spacing w:val="-8"/>
          <w:sz w:val="24"/>
          <w:szCs w:val="24"/>
        </w:rPr>
        <w:t>» (радужное складывание), игрой по скетчу (эскиз, зарисовки).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Вводная беседа (1 час).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Работа с бумагой. Айрис </w:t>
      </w:r>
      <w:proofErr w:type="spellStart"/>
      <w:proofErr w:type="gramStart"/>
      <w:r w:rsidRPr="00B83CBE">
        <w:rPr>
          <w:rFonts w:ascii="Times New Roman" w:hAnsi="Times New Roman"/>
          <w:bCs/>
          <w:sz w:val="24"/>
          <w:szCs w:val="24"/>
        </w:rPr>
        <w:t>фолдинг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>( радужное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 xml:space="preserve"> складывание) (4 часа).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Материал: цветная бумага, картон, клей, ножницы.</w:t>
      </w:r>
    </w:p>
    <w:p w:rsidR="00706C7C" w:rsidRPr="00B83CBE" w:rsidRDefault="00706C7C" w:rsidP="00706C7C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Команда </w:t>
      </w:r>
      <w:proofErr w:type="spellStart"/>
      <w:r w:rsidRPr="00B83CBE">
        <w:rPr>
          <w:rFonts w:ascii="Times New Roman" w:hAnsi="Times New Roman"/>
          <w:sz w:val="24"/>
          <w:szCs w:val="24"/>
        </w:rPr>
        <w:t>смешариков</w:t>
      </w:r>
      <w:proofErr w:type="spellEnd"/>
      <w:r w:rsidRPr="00B83CBE">
        <w:rPr>
          <w:rFonts w:ascii="Times New Roman" w:hAnsi="Times New Roman"/>
          <w:sz w:val="24"/>
          <w:szCs w:val="24"/>
        </w:rPr>
        <w:t>.</w:t>
      </w:r>
    </w:p>
    <w:p w:rsidR="00706C7C" w:rsidRPr="00B83CBE" w:rsidRDefault="00706C7C" w:rsidP="00706C7C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Галстук для </w:t>
      </w:r>
      <w:proofErr w:type="gramStart"/>
      <w:r w:rsidRPr="00B83CBE">
        <w:rPr>
          <w:rFonts w:ascii="Times New Roman" w:hAnsi="Times New Roman"/>
          <w:sz w:val="24"/>
          <w:szCs w:val="24"/>
        </w:rPr>
        <w:t>мальчиков.(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к 23 февраля) </w:t>
      </w:r>
    </w:p>
    <w:p w:rsidR="00706C7C" w:rsidRPr="00B83CBE" w:rsidRDefault="00706C7C" w:rsidP="00706C7C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Мамина </w:t>
      </w:r>
      <w:proofErr w:type="gramStart"/>
      <w:r w:rsidRPr="00B83CBE">
        <w:rPr>
          <w:rFonts w:ascii="Times New Roman" w:hAnsi="Times New Roman"/>
          <w:sz w:val="24"/>
          <w:szCs w:val="24"/>
        </w:rPr>
        <w:t>любовь.(</w:t>
      </w:r>
      <w:proofErr w:type="gramEnd"/>
      <w:r w:rsidRPr="00B83CBE">
        <w:rPr>
          <w:rFonts w:ascii="Times New Roman" w:hAnsi="Times New Roman"/>
          <w:sz w:val="24"/>
          <w:szCs w:val="24"/>
        </w:rPr>
        <w:t>к 8 марта)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Работа с солью. (4 часа)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соль экстра, гуашь, пустая тара.</w:t>
      </w:r>
    </w:p>
    <w:p w:rsidR="00706C7C" w:rsidRPr="00B83CBE" w:rsidRDefault="00706C7C" w:rsidP="00706C7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Бутылки – </w:t>
      </w:r>
      <w:proofErr w:type="spellStart"/>
      <w:r w:rsidRPr="00B83CBE">
        <w:rPr>
          <w:rFonts w:ascii="Times New Roman" w:hAnsi="Times New Roman"/>
          <w:sz w:val="24"/>
          <w:szCs w:val="24"/>
        </w:rPr>
        <w:t>насыпушки</w:t>
      </w:r>
      <w:proofErr w:type="spellEnd"/>
      <w:r w:rsidRPr="00B83CBE">
        <w:rPr>
          <w:rFonts w:ascii="Times New Roman" w:hAnsi="Times New Roman"/>
          <w:sz w:val="24"/>
          <w:szCs w:val="24"/>
        </w:rPr>
        <w:t>.</w:t>
      </w:r>
    </w:p>
    <w:p w:rsidR="00706C7C" w:rsidRPr="00B83CBE" w:rsidRDefault="00706C7C" w:rsidP="00706C7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CBE">
        <w:rPr>
          <w:rFonts w:ascii="Times New Roman" w:hAnsi="Times New Roman"/>
          <w:sz w:val="24"/>
          <w:szCs w:val="24"/>
        </w:rPr>
        <w:t>Насыпушки</w:t>
      </w:r>
      <w:proofErr w:type="spellEnd"/>
      <w:r w:rsidRPr="00B83CBE">
        <w:rPr>
          <w:rFonts w:ascii="Times New Roman" w:hAnsi="Times New Roman"/>
          <w:sz w:val="24"/>
          <w:szCs w:val="24"/>
        </w:rPr>
        <w:t xml:space="preserve"> – изображение рельефа.</w:t>
      </w:r>
    </w:p>
    <w:p w:rsidR="00706C7C" w:rsidRPr="00B83CBE" w:rsidRDefault="00706C7C" w:rsidP="00706C7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Морская тематика.</w:t>
      </w:r>
    </w:p>
    <w:p w:rsidR="00706C7C" w:rsidRPr="00B83CBE" w:rsidRDefault="00706C7C" w:rsidP="00706C7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Наполняем баночки для души.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Работа с картоном. Бумажный туннель – «сквозное </w:t>
      </w:r>
      <w:proofErr w:type="gramStart"/>
      <w:r w:rsidRPr="00B83CBE">
        <w:rPr>
          <w:rFonts w:ascii="Times New Roman" w:hAnsi="Times New Roman"/>
          <w:sz w:val="24"/>
          <w:szCs w:val="24"/>
        </w:rPr>
        <w:t>отверстие»(</w:t>
      </w:r>
      <w:proofErr w:type="gramEnd"/>
      <w:r w:rsidRPr="00B83CBE">
        <w:rPr>
          <w:rFonts w:ascii="Times New Roman" w:hAnsi="Times New Roman"/>
          <w:sz w:val="24"/>
          <w:szCs w:val="24"/>
        </w:rPr>
        <w:t>4часа)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бумага, картон, картинки, клей, ножницы.</w:t>
      </w:r>
    </w:p>
    <w:p w:rsidR="00706C7C" w:rsidRPr="00B83CBE" w:rsidRDefault="00706C7C" w:rsidP="00706C7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Туннель «Осенняя пора»</w:t>
      </w:r>
    </w:p>
    <w:p w:rsidR="00706C7C" w:rsidRPr="00B83CBE" w:rsidRDefault="00706C7C" w:rsidP="00706C7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«Заповедные места»    </w:t>
      </w:r>
    </w:p>
    <w:p w:rsidR="00706C7C" w:rsidRPr="00B83CBE" w:rsidRDefault="00706C7C" w:rsidP="00706C7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Новый год не за горами.</w:t>
      </w:r>
    </w:p>
    <w:p w:rsidR="00706C7C" w:rsidRPr="00B83CBE" w:rsidRDefault="00706C7C" w:rsidP="00706C7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83CBE">
        <w:rPr>
          <w:rFonts w:ascii="Times New Roman" w:hAnsi="Times New Roman"/>
          <w:sz w:val="24"/>
          <w:szCs w:val="24"/>
        </w:rPr>
        <w:t>Фототуннель</w:t>
      </w:r>
      <w:proofErr w:type="spellEnd"/>
      <w:r w:rsidRPr="00B83CBE">
        <w:rPr>
          <w:rFonts w:ascii="Times New Roman" w:hAnsi="Times New Roman"/>
          <w:sz w:val="24"/>
          <w:szCs w:val="24"/>
        </w:rPr>
        <w:t>(</w:t>
      </w:r>
      <w:proofErr w:type="gramEnd"/>
      <w:r w:rsidRPr="00B83CBE">
        <w:rPr>
          <w:rFonts w:ascii="Times New Roman" w:hAnsi="Times New Roman"/>
          <w:sz w:val="24"/>
          <w:szCs w:val="24"/>
        </w:rPr>
        <w:t>коллаж из фотографий семейного альбома)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Работа с помпонами – элемент 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декора.(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>4 часа).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шерстяные нитки, полиэтиленовые пакеты</w:t>
      </w:r>
    </w:p>
    <w:p w:rsidR="00706C7C" w:rsidRPr="00B83CBE" w:rsidRDefault="00706C7C" w:rsidP="00706C7C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Гномики (поделка)</w:t>
      </w:r>
    </w:p>
    <w:p w:rsidR="00706C7C" w:rsidRPr="00B83CBE" w:rsidRDefault="00706C7C" w:rsidP="00706C7C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Коврик из помпонов.</w:t>
      </w:r>
    </w:p>
    <w:p w:rsidR="00706C7C" w:rsidRPr="00B83CBE" w:rsidRDefault="00706C7C" w:rsidP="00706C7C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Летняя полянка.</w:t>
      </w:r>
    </w:p>
    <w:p w:rsidR="00706C7C" w:rsidRPr="00B83CBE" w:rsidRDefault="00706C7C" w:rsidP="00706C7C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Цыплятки на лугу.</w:t>
      </w:r>
    </w:p>
    <w:p w:rsidR="00706C7C" w:rsidRPr="00B83CBE" w:rsidRDefault="00706C7C" w:rsidP="00706C7C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Игра по скетчу. (эскиз, зарисовки) (5 часов)</w:t>
      </w:r>
    </w:p>
    <w:p w:rsidR="00706C7C" w:rsidRPr="00B83CBE" w:rsidRDefault="00706C7C" w:rsidP="00706C7C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бумага, цветной картон клей, ножницы, картинки из глянцевых журналов.</w:t>
      </w:r>
    </w:p>
    <w:p w:rsidR="00706C7C" w:rsidRPr="00B83CBE" w:rsidRDefault="00706C7C" w:rsidP="00706C7C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Игра. Валентинов день.</w:t>
      </w:r>
    </w:p>
    <w:p w:rsidR="00706C7C" w:rsidRPr="00B83CBE" w:rsidRDefault="00706C7C" w:rsidP="00706C7C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Игра. День рожденья.</w:t>
      </w:r>
    </w:p>
    <w:p w:rsidR="00706C7C" w:rsidRPr="00B83CBE" w:rsidRDefault="00706C7C" w:rsidP="00706C7C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Игра. Поздравление мам.</w:t>
      </w:r>
    </w:p>
    <w:p w:rsidR="00706C7C" w:rsidRPr="00B83CBE" w:rsidRDefault="00706C7C" w:rsidP="00706C7C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Игра.  Со светлой Пасхой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lastRenderedPageBreak/>
        <w:t>Открытки с элементами оригами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Художественное творчество. Свит - 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дизайн(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>композиции из конфет) (5 часов).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Материал: конфеты, клей, подручный материал</w:t>
      </w:r>
    </w:p>
    <w:p w:rsidR="00706C7C" w:rsidRPr="00B83CBE" w:rsidRDefault="00706C7C" w:rsidP="00706C7C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Ёлка из конфет.</w:t>
      </w:r>
    </w:p>
    <w:p w:rsidR="00706C7C" w:rsidRPr="00B83CBE" w:rsidRDefault="00706C7C" w:rsidP="00706C7C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Очень сладкий ёжик.</w:t>
      </w:r>
    </w:p>
    <w:p w:rsidR="00706C7C" w:rsidRPr="00B83CBE" w:rsidRDefault="00706C7C" w:rsidP="00706C7C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Букеты для мам из конфет.</w:t>
      </w:r>
    </w:p>
    <w:p w:rsidR="00706C7C" w:rsidRPr="00B83CBE" w:rsidRDefault="00706C7C" w:rsidP="00706C7C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8 Марта рядом, рядом!</w:t>
      </w:r>
    </w:p>
    <w:p w:rsidR="00706C7C" w:rsidRPr="00B83CBE" w:rsidRDefault="00706C7C" w:rsidP="00706C7C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Автомастерская. Изготовление машин.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Работа с бисером (5 часов).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Материал: разноцветный бисер, иголка, нитки, основа</w:t>
      </w:r>
      <w:r w:rsidRPr="00B83CBE">
        <w:rPr>
          <w:rFonts w:ascii="Times New Roman" w:hAnsi="Times New Roman"/>
          <w:sz w:val="24"/>
          <w:szCs w:val="24"/>
        </w:rPr>
        <w:t xml:space="preserve"> для изделия.</w:t>
      </w:r>
    </w:p>
    <w:p w:rsidR="00706C7C" w:rsidRPr="00B83CBE" w:rsidRDefault="00706C7C" w:rsidP="00706C7C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Знакомство, беседа “Родословная стеклянной бусинки”, показ образцов, иллюстраций. </w:t>
      </w:r>
    </w:p>
    <w:p w:rsidR="00706C7C" w:rsidRPr="00B83CBE" w:rsidRDefault="00706C7C" w:rsidP="00706C7C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Подготовка к работе, полезные советы; материалы и инструменты, пробные плетения. </w:t>
      </w:r>
    </w:p>
    <w:p w:rsidR="00706C7C" w:rsidRPr="00B83CBE" w:rsidRDefault="00706C7C" w:rsidP="00706C7C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Плетение колец и браслетов – «</w:t>
      </w:r>
      <w:proofErr w:type="spellStart"/>
      <w:r w:rsidRPr="00B83CBE">
        <w:rPr>
          <w:rFonts w:ascii="Times New Roman" w:hAnsi="Times New Roman"/>
          <w:sz w:val="24"/>
          <w:szCs w:val="24"/>
        </w:rPr>
        <w:t>фенечек</w:t>
      </w:r>
      <w:proofErr w:type="spellEnd"/>
      <w:r w:rsidRPr="00B83CBE">
        <w:rPr>
          <w:rFonts w:ascii="Times New Roman" w:hAnsi="Times New Roman"/>
          <w:sz w:val="24"/>
          <w:szCs w:val="24"/>
        </w:rPr>
        <w:t>» из бисера.</w:t>
      </w:r>
    </w:p>
    <w:p w:rsidR="00706C7C" w:rsidRPr="00B83CBE" w:rsidRDefault="00706C7C" w:rsidP="00706C7C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Плетение деревьев из бисера.</w:t>
      </w:r>
    </w:p>
    <w:p w:rsidR="00706C7C" w:rsidRPr="00B83CBE" w:rsidRDefault="00706C7C" w:rsidP="00706C7C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Коллективная работа в изготовлении композиции из разного материала, основа – бисер.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Подведение итогов (1 час). 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Выставка работ 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учащихся.(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>1 час)</w:t>
      </w:r>
    </w:p>
    <w:p w:rsidR="00706C7C" w:rsidRPr="00B83CBE" w:rsidRDefault="00706C7C" w:rsidP="00706C7C">
      <w:pPr>
        <w:tabs>
          <w:tab w:val="left" w:pos="5840"/>
        </w:tabs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К концу 3 года обучения учащиеся должны знать:</w:t>
      </w:r>
      <w:r w:rsidRPr="00B83CBE">
        <w:rPr>
          <w:rFonts w:ascii="Times New Roman" w:hAnsi="Times New Roman"/>
          <w:sz w:val="24"/>
          <w:szCs w:val="24"/>
        </w:rPr>
        <w:t xml:space="preserve"> </w:t>
      </w:r>
      <w:r w:rsidRPr="00B83CBE">
        <w:rPr>
          <w:rFonts w:ascii="Times New Roman" w:hAnsi="Times New Roman"/>
          <w:sz w:val="24"/>
          <w:szCs w:val="24"/>
        </w:rPr>
        <w:tab/>
      </w:r>
    </w:p>
    <w:p w:rsidR="00706C7C" w:rsidRPr="00B83CBE" w:rsidRDefault="00706C7C" w:rsidP="00706C7C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название, назначение, правила пользования ручным инструментом для обработки бумаги, картона, ткани и других материалов; </w:t>
      </w:r>
    </w:p>
    <w:p w:rsidR="00706C7C" w:rsidRPr="00B83CBE" w:rsidRDefault="00706C7C" w:rsidP="00706C7C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правила безопасности труда и личной гигиены при обработке различных материалов; </w:t>
      </w:r>
    </w:p>
    <w:p w:rsidR="00706C7C" w:rsidRPr="00B83CBE" w:rsidRDefault="00706C7C" w:rsidP="00706C7C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приемы разметки (шаблон, линейка, угольник, циркуль); </w:t>
      </w:r>
    </w:p>
    <w:p w:rsidR="00706C7C" w:rsidRPr="00B83CBE" w:rsidRDefault="00706C7C" w:rsidP="00706C7C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способы контроля размеров деталей (шаблон, угольник, линейка),</w:t>
      </w:r>
    </w:p>
    <w:p w:rsidR="00706C7C" w:rsidRPr="00B83CBE" w:rsidRDefault="00706C7C" w:rsidP="00706C7C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применение пастели и бисера в окружающем мире.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К концу 3 года обучения учащиеся должны уметь: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правильно называть ручные инструменты и использовать их по назначению; </w:t>
      </w:r>
    </w:p>
    <w:p w:rsidR="00706C7C" w:rsidRPr="00B83CBE" w:rsidRDefault="00706C7C" w:rsidP="00706C7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выполнять работу самостоятельно без напоминаний; </w:t>
      </w:r>
    </w:p>
    <w:p w:rsidR="00706C7C" w:rsidRPr="00B83CBE" w:rsidRDefault="00706C7C" w:rsidP="00706C7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организовать рабочее место и соблюдать порядок во время работы; </w:t>
      </w:r>
    </w:p>
    <w:p w:rsidR="00706C7C" w:rsidRPr="00B83CBE" w:rsidRDefault="00706C7C" w:rsidP="00706C7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понимать рисунки, эскизы (определять название детали, материал, из которого она должна быть изготовлена, форму, размеры); </w:t>
      </w:r>
    </w:p>
    <w:p w:rsidR="00706C7C" w:rsidRPr="00B83CBE" w:rsidRDefault="00706C7C" w:rsidP="00706C7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выполнять работы, используя изобразительный материал – пастель;</w:t>
      </w:r>
    </w:p>
    <w:p w:rsidR="00706C7C" w:rsidRPr="00B83CBE" w:rsidRDefault="00706C7C" w:rsidP="00706C7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самостоятельно изготовлять изделия (по образцу, рисунку, эскизу);</w:t>
      </w:r>
    </w:p>
    <w:p w:rsidR="00706C7C" w:rsidRPr="00B83CBE" w:rsidRDefault="00706C7C" w:rsidP="00706C7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изготовлять изделия из бисера.</w:t>
      </w:r>
    </w:p>
    <w:p w:rsidR="00706C7C" w:rsidRPr="00B83CBE" w:rsidRDefault="00706C7C" w:rsidP="00706C7C">
      <w:pPr>
        <w:shd w:val="clear" w:color="auto" w:fill="FFFFFF"/>
        <w:ind w:right="-29"/>
        <w:rPr>
          <w:rFonts w:ascii="Times New Roman" w:hAnsi="Times New Roman"/>
          <w:b/>
          <w:spacing w:val="-6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gramStart"/>
      <w:r w:rsidRPr="00B83CBE">
        <w:rPr>
          <w:rFonts w:ascii="Times New Roman" w:hAnsi="Times New Roman"/>
          <w:b/>
          <w:spacing w:val="-6"/>
          <w:sz w:val="24"/>
          <w:szCs w:val="24"/>
        </w:rPr>
        <w:t>4  год</w:t>
      </w:r>
      <w:proofErr w:type="gramEnd"/>
      <w:r w:rsidRPr="00B83CBE">
        <w:rPr>
          <w:rFonts w:ascii="Times New Roman" w:hAnsi="Times New Roman"/>
          <w:b/>
          <w:spacing w:val="-6"/>
          <w:sz w:val="24"/>
          <w:szCs w:val="24"/>
        </w:rPr>
        <w:t xml:space="preserve"> (34 ч)</w:t>
      </w:r>
    </w:p>
    <w:p w:rsidR="00706C7C" w:rsidRPr="00B83CBE" w:rsidRDefault="00706C7C" w:rsidP="00706C7C">
      <w:pPr>
        <w:shd w:val="clear" w:color="auto" w:fill="FFFFFF"/>
        <w:ind w:right="-29" w:firstLine="317"/>
        <w:jc w:val="both"/>
        <w:rPr>
          <w:rFonts w:ascii="Times New Roman" w:hAnsi="Times New Roman"/>
          <w:spacing w:val="-8"/>
          <w:sz w:val="24"/>
          <w:szCs w:val="24"/>
        </w:rPr>
      </w:pPr>
      <w:r w:rsidRPr="00B83CBE">
        <w:rPr>
          <w:rFonts w:ascii="Times New Roman" w:hAnsi="Times New Roman"/>
          <w:spacing w:val="-6"/>
          <w:sz w:val="24"/>
          <w:szCs w:val="24"/>
        </w:rPr>
        <w:t>К четвертому классу учащиеся совершенно самосто</w:t>
      </w:r>
      <w:r w:rsidRPr="00B83CBE">
        <w:rPr>
          <w:rFonts w:ascii="Times New Roman" w:hAnsi="Times New Roman"/>
          <w:spacing w:val="-6"/>
          <w:sz w:val="24"/>
          <w:szCs w:val="24"/>
        </w:rPr>
        <w:softHyphen/>
      </w:r>
      <w:r w:rsidRPr="00B83CBE">
        <w:rPr>
          <w:rFonts w:ascii="Times New Roman" w:hAnsi="Times New Roman"/>
          <w:spacing w:val="-8"/>
          <w:sz w:val="24"/>
          <w:szCs w:val="24"/>
        </w:rPr>
        <w:t>ятельно анализируют конструкцию образца, а руководство обучени</w:t>
      </w:r>
      <w:r w:rsidRPr="00B83CBE">
        <w:rPr>
          <w:rFonts w:ascii="Times New Roman" w:hAnsi="Times New Roman"/>
          <w:spacing w:val="-8"/>
          <w:sz w:val="24"/>
          <w:szCs w:val="24"/>
        </w:rPr>
        <w:softHyphen/>
      </w:r>
      <w:r w:rsidRPr="00B83CBE">
        <w:rPr>
          <w:rFonts w:ascii="Times New Roman" w:hAnsi="Times New Roman"/>
          <w:spacing w:val="-1"/>
          <w:sz w:val="24"/>
          <w:szCs w:val="24"/>
        </w:rPr>
        <w:t xml:space="preserve">ем переносится на ситуацию, когда образец требует серьезных </w:t>
      </w:r>
      <w:r w:rsidRPr="00B83CBE">
        <w:rPr>
          <w:rFonts w:ascii="Times New Roman" w:hAnsi="Times New Roman"/>
          <w:spacing w:val="-6"/>
          <w:sz w:val="24"/>
          <w:szCs w:val="24"/>
        </w:rPr>
        <w:t>конструктивных изменений, либо его вообще нет, есть только тех</w:t>
      </w:r>
      <w:r w:rsidRPr="00B83CBE">
        <w:rPr>
          <w:rFonts w:ascii="Times New Roman" w:hAnsi="Times New Roman"/>
          <w:spacing w:val="-6"/>
          <w:sz w:val="24"/>
          <w:szCs w:val="24"/>
        </w:rPr>
        <w:softHyphen/>
      </w:r>
      <w:r w:rsidRPr="00B83CBE">
        <w:rPr>
          <w:rFonts w:ascii="Times New Roman" w:hAnsi="Times New Roman"/>
          <w:sz w:val="24"/>
          <w:szCs w:val="24"/>
        </w:rPr>
        <w:t>ническое задание.</w:t>
      </w:r>
      <w:r w:rsidRPr="00B83CBE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706C7C" w:rsidRPr="00B83CBE" w:rsidRDefault="00706C7C" w:rsidP="00706C7C">
      <w:pPr>
        <w:shd w:val="clear" w:color="auto" w:fill="FFFFFF"/>
        <w:ind w:right="-29" w:firstLine="317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pacing w:val="-8"/>
          <w:sz w:val="24"/>
          <w:szCs w:val="24"/>
        </w:rPr>
        <w:lastRenderedPageBreak/>
        <w:t xml:space="preserve">Четвероклассники составляют план </w:t>
      </w:r>
      <w:r w:rsidRPr="00B83CBE">
        <w:rPr>
          <w:rFonts w:ascii="Times New Roman" w:hAnsi="Times New Roman"/>
          <w:sz w:val="24"/>
          <w:szCs w:val="24"/>
        </w:rPr>
        <w:t>работы самостоятельно. Учатся работать коллективно.</w:t>
      </w:r>
    </w:p>
    <w:p w:rsidR="00706C7C" w:rsidRPr="00B83CBE" w:rsidRDefault="00706C7C" w:rsidP="00706C7C">
      <w:pPr>
        <w:shd w:val="clear" w:color="auto" w:fill="FFFFFF"/>
        <w:ind w:right="-29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При организации коллективной работы необходимо вовлекать в процесс все стороны. Это позволяет лучше учитывать индивидуальные особенности детей, способствует развитию творческого мышления, помогает наиболее эффективно и качественно осуществлять работа. Коллективная работа - это такая форма организации учебно-</w:t>
      </w:r>
      <w:proofErr w:type="gramStart"/>
      <w:r w:rsidRPr="00B83CBE">
        <w:rPr>
          <w:rFonts w:ascii="Times New Roman" w:hAnsi="Times New Roman"/>
          <w:sz w:val="24"/>
          <w:szCs w:val="24"/>
        </w:rPr>
        <w:t>образовательного  процесса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, которая  позволяет целесообразно распределить обязанности и взаимоконтроль, это общение и коммуникабельность, это сотрудничество, которое обеспечивает активность учебного процесса и высокий уровень усвоения материала. Коллективная деятельность даёт мощный толчок, стимулирующий дальнейшее развитие детей во взаимном обогащении знаниями в своей группе. Коллективная деятельность даёт возможность перейти от того, что ребенок умеет делать самостоятельно, к тому, что он может и умеет делать в сотрудничестве. 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Вводная беседа (1 час).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Коллективная работа «Очей, очарованье!» (4 часа)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подручный материал, клей, ножницы.</w:t>
      </w:r>
    </w:p>
    <w:p w:rsidR="00706C7C" w:rsidRPr="00B83CBE" w:rsidRDefault="00706C7C" w:rsidP="00706C7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Панно </w:t>
      </w:r>
      <w:proofErr w:type="gramStart"/>
      <w:r w:rsidRPr="00B83CBE">
        <w:rPr>
          <w:rFonts w:ascii="Times New Roman" w:hAnsi="Times New Roman"/>
          <w:sz w:val="24"/>
          <w:szCs w:val="24"/>
        </w:rPr>
        <w:t>« Золотая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осень» (материал бросовый, бумага,)</w:t>
      </w:r>
    </w:p>
    <w:p w:rsidR="00706C7C" w:rsidRPr="00B83CBE" w:rsidRDefault="00706C7C" w:rsidP="00706C7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Уголок «Времена года» </w:t>
      </w:r>
      <w:proofErr w:type="gramStart"/>
      <w:r w:rsidRPr="00B83CBE">
        <w:rPr>
          <w:rFonts w:ascii="Times New Roman" w:hAnsi="Times New Roman"/>
          <w:sz w:val="24"/>
          <w:szCs w:val="24"/>
        </w:rPr>
        <w:t>( оригами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, торцевание, </w:t>
      </w:r>
      <w:proofErr w:type="spellStart"/>
      <w:r w:rsidRPr="00B83CBE">
        <w:rPr>
          <w:rFonts w:ascii="Times New Roman" w:hAnsi="Times New Roman"/>
          <w:sz w:val="24"/>
          <w:szCs w:val="24"/>
        </w:rPr>
        <w:t>изонить</w:t>
      </w:r>
      <w:proofErr w:type="spellEnd"/>
      <w:r w:rsidRPr="00B83CBE">
        <w:rPr>
          <w:rFonts w:ascii="Times New Roman" w:hAnsi="Times New Roman"/>
          <w:sz w:val="24"/>
          <w:szCs w:val="24"/>
        </w:rPr>
        <w:t>)</w:t>
      </w:r>
    </w:p>
    <w:p w:rsidR="00706C7C" w:rsidRPr="00B83CBE" w:rsidRDefault="00706C7C" w:rsidP="00706C7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Выпуск классной газеты с применением разной техники.</w:t>
      </w:r>
    </w:p>
    <w:p w:rsidR="00706C7C" w:rsidRPr="00B83CBE" w:rsidRDefault="00706C7C" w:rsidP="00706C7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Конкурсные работы к праздникам.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Работа с коктейльными трубочками. (4 часа).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коктейльные трубочки, ножницы, клей.</w:t>
      </w:r>
    </w:p>
    <w:p w:rsidR="00706C7C" w:rsidRPr="00B83CBE" w:rsidRDefault="00706C7C" w:rsidP="00706C7C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Картины из трубочек (композиция свободная)</w:t>
      </w:r>
    </w:p>
    <w:p w:rsidR="00706C7C" w:rsidRPr="00B83CBE" w:rsidRDefault="00706C7C" w:rsidP="00706C7C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Цветы из трубочек</w:t>
      </w:r>
    </w:p>
    <w:p w:rsidR="00706C7C" w:rsidRPr="00B83CBE" w:rsidRDefault="00706C7C" w:rsidP="00706C7C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CBE">
        <w:rPr>
          <w:rFonts w:ascii="Times New Roman" w:hAnsi="Times New Roman"/>
          <w:sz w:val="24"/>
          <w:szCs w:val="24"/>
        </w:rPr>
        <w:t>Карандашница</w:t>
      </w:r>
      <w:proofErr w:type="spellEnd"/>
      <w:r w:rsidRPr="00B83CBE">
        <w:rPr>
          <w:rFonts w:ascii="Times New Roman" w:hAnsi="Times New Roman"/>
          <w:sz w:val="24"/>
          <w:szCs w:val="24"/>
        </w:rPr>
        <w:t>.</w:t>
      </w:r>
    </w:p>
    <w:p w:rsidR="00706C7C" w:rsidRPr="00B83CBE" w:rsidRDefault="00706C7C" w:rsidP="00706C7C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Рамочки для фото.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Работа с бумагой. Мозаика — одно из самых древних искусств. Это способ создания изображения из маленьких элементов. Собирание мозаики очень важно для психического развития 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ребенка.(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>4 часа)</w:t>
      </w:r>
    </w:p>
    <w:p w:rsidR="00706C7C" w:rsidRPr="00B83CBE" w:rsidRDefault="00706C7C" w:rsidP="00706C7C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Дракоша – мозаика из квадратиков</w:t>
      </w:r>
    </w:p>
    <w:p w:rsidR="00706C7C" w:rsidRPr="00B83CBE" w:rsidRDefault="00706C7C" w:rsidP="00706C7C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Мозаика из яичной скорлупы.</w:t>
      </w:r>
    </w:p>
    <w:p w:rsidR="00706C7C" w:rsidRPr="00B83CBE" w:rsidRDefault="00706C7C" w:rsidP="00706C7C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Мозаика из остатков кафеля.</w:t>
      </w:r>
    </w:p>
    <w:p w:rsidR="00706C7C" w:rsidRPr="00B83CBE" w:rsidRDefault="00706C7C" w:rsidP="00706C7C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Мозаика из бутылочных крышек.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Работа с бумагой.  Вырезание силуэтное - это такой прием вырезания, при котором происходит вырезание на глаз предметов асимметричного строения, с криволинейными контурами (рыбы, птицы, звери и т. д.), со сложными очертаниями фигур и плавными переходами от одной части в другую. Силуэты легко узнаваемы и выразительны, они должны быть без мелких подробностей и как бы в движении.   </w:t>
      </w:r>
      <w:proofErr w:type="gramStart"/>
      <w:r w:rsidRPr="00B83CBE">
        <w:rPr>
          <w:rFonts w:ascii="Times New Roman" w:hAnsi="Times New Roman"/>
          <w:sz w:val="24"/>
          <w:szCs w:val="24"/>
        </w:rPr>
        <w:t>( 4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часов)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Материал: бумага, </w:t>
      </w:r>
      <w:proofErr w:type="gramStart"/>
      <w:r w:rsidRPr="00B83CBE">
        <w:rPr>
          <w:rFonts w:ascii="Times New Roman" w:hAnsi="Times New Roman"/>
          <w:sz w:val="24"/>
          <w:szCs w:val="24"/>
        </w:rPr>
        <w:t>ножницы,  цветной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 картон, шпагат</w:t>
      </w:r>
    </w:p>
    <w:p w:rsidR="00706C7C" w:rsidRPr="00B83CBE" w:rsidRDefault="00706C7C" w:rsidP="00706C7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Кошкин сон (белое на чёрном)</w:t>
      </w:r>
    </w:p>
    <w:p w:rsidR="00706C7C" w:rsidRPr="00B83CBE" w:rsidRDefault="00706C7C" w:rsidP="00706C7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Панно </w:t>
      </w:r>
      <w:proofErr w:type="gramStart"/>
      <w:r w:rsidRPr="00B83CBE">
        <w:rPr>
          <w:rFonts w:ascii="Times New Roman" w:hAnsi="Times New Roman"/>
          <w:sz w:val="24"/>
          <w:szCs w:val="24"/>
        </w:rPr>
        <w:t>« Одуванчики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» по книге </w:t>
      </w:r>
      <w:proofErr w:type="spellStart"/>
      <w:r w:rsidRPr="00B83CBE">
        <w:rPr>
          <w:rFonts w:ascii="Times New Roman" w:hAnsi="Times New Roman"/>
          <w:sz w:val="24"/>
          <w:szCs w:val="24"/>
        </w:rPr>
        <w:t>Орит</w:t>
      </w:r>
      <w:proofErr w:type="spellEnd"/>
      <w:r w:rsidRPr="00B83CBE">
        <w:rPr>
          <w:rFonts w:ascii="Times New Roman" w:hAnsi="Times New Roman"/>
          <w:sz w:val="24"/>
          <w:szCs w:val="24"/>
        </w:rPr>
        <w:t xml:space="preserve"> Раз</w:t>
      </w:r>
    </w:p>
    <w:p w:rsidR="00706C7C" w:rsidRPr="00B83CBE" w:rsidRDefault="00706C7C" w:rsidP="00706C7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lastRenderedPageBreak/>
        <w:t>Новогодние украшения на окна</w:t>
      </w:r>
    </w:p>
    <w:p w:rsidR="00706C7C" w:rsidRPr="00B83CBE" w:rsidRDefault="00706C7C" w:rsidP="00706C7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Приглашаем на чашку чая.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Вязание крючком — процесс ручного изготовления полотна или кружева из ниток с помощью вязального крючка, создающий не только плотные, рельефные узоры, но и тонкие, ажурные, напоминающие кружевное полотно. (4 часа)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Материал: нитки «Ирис», пряжа, крючки, пластиковые бутылки.</w:t>
      </w:r>
    </w:p>
    <w:p w:rsidR="00706C7C" w:rsidRPr="00B83CBE" w:rsidRDefault="00706C7C" w:rsidP="00706C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Знакомство с узорами, связанные крючком.</w:t>
      </w:r>
    </w:p>
    <w:p w:rsidR="00706C7C" w:rsidRPr="00B83CBE" w:rsidRDefault="00706C7C" w:rsidP="00706C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Пробуем – чехол для </w:t>
      </w:r>
      <w:proofErr w:type="spellStart"/>
      <w:r w:rsidRPr="00B83CBE">
        <w:rPr>
          <w:rFonts w:ascii="Times New Roman" w:hAnsi="Times New Roman"/>
          <w:sz w:val="24"/>
          <w:szCs w:val="24"/>
        </w:rPr>
        <w:t>флешки</w:t>
      </w:r>
      <w:proofErr w:type="spellEnd"/>
    </w:p>
    <w:p w:rsidR="00706C7C" w:rsidRPr="00B83CBE" w:rsidRDefault="00706C7C" w:rsidP="00706C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Чехол для очков</w:t>
      </w:r>
    </w:p>
    <w:p w:rsidR="00706C7C" w:rsidRPr="00B83CBE" w:rsidRDefault="00706C7C" w:rsidP="00706C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Летняя сумочка из пластиковых бутылок 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Моделирование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Модель-это действующий макет, который изображает (имитирует) какие-либо существенные особенности оригинала. Причём, внимание концентрируется на определённых сторонах моделируемого объекта или в равной степени детализации оного. Модель создают, чтобы использовать, например, для наглядно-модельного обучения математике, физике, химии и других школьных предметов, для морского или авиаклуба. В моделировании применимы разнообразные материалы: воздушные шарики, легкая и пластичная масса, воск, глина, гипс, папье-маше, солёное тесто, бумага, пенопласт, поролон, спички, нитки для вязания, ткань…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(5 часов)</w:t>
      </w:r>
    </w:p>
    <w:p w:rsidR="00706C7C" w:rsidRPr="00B83CBE" w:rsidRDefault="00706C7C" w:rsidP="00706C7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Снеговик из ниток</w:t>
      </w:r>
    </w:p>
    <w:p w:rsidR="00706C7C" w:rsidRPr="00B83CBE" w:rsidRDefault="00706C7C" w:rsidP="00706C7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Круглая шкатулка (гофрированный картон)</w:t>
      </w:r>
    </w:p>
    <w:p w:rsidR="00706C7C" w:rsidRPr="00B83CBE" w:rsidRDefault="00706C7C" w:rsidP="00706C7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Райская птичка (объёмное моделирование)</w:t>
      </w:r>
    </w:p>
    <w:p w:rsidR="00706C7C" w:rsidRPr="00B83CBE" w:rsidRDefault="00706C7C" w:rsidP="00706C7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Самолётик-</w:t>
      </w:r>
      <w:proofErr w:type="spellStart"/>
      <w:proofErr w:type="gramStart"/>
      <w:r w:rsidRPr="00B83CBE">
        <w:rPr>
          <w:rFonts w:ascii="Times New Roman" w:hAnsi="Times New Roman"/>
          <w:sz w:val="24"/>
          <w:szCs w:val="24"/>
        </w:rPr>
        <w:t>растишка</w:t>
      </w:r>
      <w:proofErr w:type="spellEnd"/>
      <w:r w:rsidRPr="00B83CBE">
        <w:rPr>
          <w:rFonts w:ascii="Times New Roman" w:hAnsi="Times New Roman"/>
          <w:sz w:val="24"/>
          <w:szCs w:val="24"/>
        </w:rPr>
        <w:t>(</w:t>
      </w:r>
      <w:proofErr w:type="gramEnd"/>
      <w:r w:rsidRPr="00B83CBE">
        <w:rPr>
          <w:rFonts w:ascii="Times New Roman" w:hAnsi="Times New Roman"/>
          <w:sz w:val="24"/>
          <w:szCs w:val="24"/>
        </w:rPr>
        <w:t xml:space="preserve">баночки из-под </w:t>
      </w:r>
      <w:proofErr w:type="spellStart"/>
      <w:r w:rsidRPr="00B83CBE">
        <w:rPr>
          <w:rFonts w:ascii="Times New Roman" w:hAnsi="Times New Roman"/>
          <w:sz w:val="24"/>
          <w:szCs w:val="24"/>
        </w:rPr>
        <w:t>растишек</w:t>
      </w:r>
      <w:proofErr w:type="spellEnd"/>
      <w:r w:rsidRPr="00B83CBE">
        <w:rPr>
          <w:rFonts w:ascii="Times New Roman" w:hAnsi="Times New Roman"/>
          <w:sz w:val="24"/>
          <w:szCs w:val="24"/>
        </w:rPr>
        <w:t>)</w:t>
      </w:r>
    </w:p>
    <w:p w:rsidR="00706C7C" w:rsidRPr="00B83CBE" w:rsidRDefault="00706C7C" w:rsidP="00706C7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Коллективная работа «Домик в деревне»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Квиллинг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-искусство 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бумагокручения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 на английском языке называется 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quilling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 — от слова 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quil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 (птичье перо). Возникло оно в средневековой Европе, где монахини создавали медальоны, закручивая на кончике птичьего пера бумажные полоски с позолоченными краями, что создавало имитацию золотой миниатюры. (3 </w:t>
      </w:r>
      <w:proofErr w:type="gramStart"/>
      <w:r w:rsidRPr="00B83CBE">
        <w:rPr>
          <w:rFonts w:ascii="Times New Roman" w:hAnsi="Times New Roman"/>
          <w:bCs/>
          <w:sz w:val="24"/>
          <w:szCs w:val="24"/>
        </w:rPr>
        <w:t>часа )</w:t>
      </w:r>
      <w:proofErr w:type="gramEnd"/>
    </w:p>
    <w:p w:rsidR="00706C7C" w:rsidRPr="00B83CBE" w:rsidRDefault="00706C7C" w:rsidP="00706C7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 xml:space="preserve">Снежный </w:t>
      </w:r>
      <w:proofErr w:type="spellStart"/>
      <w:proofErr w:type="gramStart"/>
      <w:r w:rsidRPr="00B83CBE">
        <w:rPr>
          <w:rFonts w:ascii="Times New Roman" w:hAnsi="Times New Roman"/>
          <w:bCs/>
          <w:sz w:val="24"/>
          <w:szCs w:val="24"/>
        </w:rPr>
        <w:t>квиллинг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>( снежинки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>)</w:t>
      </w:r>
    </w:p>
    <w:p w:rsidR="00706C7C" w:rsidRPr="00B83CBE" w:rsidRDefault="00706C7C" w:rsidP="00706C7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Ромашковое чудо</w:t>
      </w:r>
    </w:p>
    <w:p w:rsidR="00706C7C" w:rsidRPr="00B83CBE" w:rsidRDefault="00706C7C" w:rsidP="00706C7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Золотая рыбка на удачу.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Украшение интерьера (3часа)</w:t>
      </w:r>
    </w:p>
    <w:p w:rsidR="00706C7C" w:rsidRPr="00B83CBE" w:rsidRDefault="00706C7C" w:rsidP="00706C7C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Вязание коврика из помпонов.</w:t>
      </w:r>
    </w:p>
    <w:p w:rsidR="00706C7C" w:rsidRPr="00B83CBE" w:rsidRDefault="00706C7C" w:rsidP="00706C7C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Панно из макарон.</w:t>
      </w:r>
    </w:p>
    <w:p w:rsidR="00706C7C" w:rsidRPr="00B83CBE" w:rsidRDefault="00706C7C" w:rsidP="00706C7C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83CBE">
        <w:rPr>
          <w:rFonts w:ascii="Times New Roman" w:hAnsi="Times New Roman"/>
          <w:bCs/>
          <w:sz w:val="24"/>
          <w:szCs w:val="24"/>
        </w:rPr>
        <w:t>Ключница(</w:t>
      </w:r>
      <w:proofErr w:type="gramEnd"/>
      <w:r w:rsidRPr="00B83CBE">
        <w:rPr>
          <w:rFonts w:ascii="Times New Roman" w:hAnsi="Times New Roman"/>
          <w:bCs/>
          <w:sz w:val="24"/>
          <w:szCs w:val="24"/>
        </w:rPr>
        <w:t xml:space="preserve">поделка из фанеры и </w:t>
      </w:r>
      <w:proofErr w:type="spellStart"/>
      <w:r w:rsidRPr="00B83CBE">
        <w:rPr>
          <w:rFonts w:ascii="Times New Roman" w:hAnsi="Times New Roman"/>
          <w:bCs/>
          <w:sz w:val="24"/>
          <w:szCs w:val="24"/>
        </w:rPr>
        <w:t>декупа</w:t>
      </w:r>
      <w:proofErr w:type="spellEnd"/>
      <w:r w:rsidRPr="00B83CBE">
        <w:rPr>
          <w:rFonts w:ascii="Times New Roman" w:hAnsi="Times New Roman"/>
          <w:bCs/>
          <w:sz w:val="24"/>
          <w:szCs w:val="24"/>
        </w:rPr>
        <w:t xml:space="preserve">   </w:t>
      </w:r>
    </w:p>
    <w:p w:rsidR="00706C7C" w:rsidRPr="00B83CBE" w:rsidRDefault="00706C7C" w:rsidP="00706C7C">
      <w:pPr>
        <w:jc w:val="both"/>
        <w:rPr>
          <w:rFonts w:ascii="Times New Roman" w:hAnsi="Times New Roman"/>
          <w:bCs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Подведение итогов (1 час).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К концу 4 года обучения учащиеся должны знать: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название изученных материалов и инструментов, их назначение; </w:t>
      </w:r>
    </w:p>
    <w:p w:rsidR="00706C7C" w:rsidRPr="00B83CBE" w:rsidRDefault="00706C7C" w:rsidP="00706C7C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правила безопасности труда и личной гигиены при работе с колющими и режущими инструментами; </w:t>
      </w:r>
    </w:p>
    <w:p w:rsidR="00706C7C" w:rsidRPr="00B83CBE" w:rsidRDefault="00706C7C" w:rsidP="00706C7C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правила планирования и организации труда; </w:t>
      </w:r>
    </w:p>
    <w:p w:rsidR="00706C7C" w:rsidRPr="00B83CBE" w:rsidRDefault="00706C7C" w:rsidP="00706C7C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применение линогравюры, монотипии, туши;</w:t>
      </w:r>
    </w:p>
    <w:p w:rsidR="00706C7C" w:rsidRPr="00B83CBE" w:rsidRDefault="00706C7C" w:rsidP="00706C7C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lastRenderedPageBreak/>
        <w:t>применение чеканки в жизни;</w:t>
      </w:r>
    </w:p>
    <w:p w:rsidR="00706C7C" w:rsidRPr="00B83CBE" w:rsidRDefault="00706C7C" w:rsidP="00706C7C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способы и приемы обработки различных материалов.</w:t>
      </w:r>
    </w:p>
    <w:p w:rsidR="00706C7C" w:rsidRPr="00B83CBE" w:rsidRDefault="00706C7C" w:rsidP="00706C7C">
      <w:pPr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bCs/>
          <w:sz w:val="24"/>
          <w:szCs w:val="24"/>
        </w:rPr>
        <w:t>К концу 4 года обучения учащиеся должны уметь:</w:t>
      </w:r>
      <w:r w:rsidRPr="00B83CBE">
        <w:rPr>
          <w:rFonts w:ascii="Times New Roman" w:hAnsi="Times New Roman"/>
          <w:sz w:val="24"/>
          <w:szCs w:val="24"/>
        </w:rPr>
        <w:t xml:space="preserve"> </w:t>
      </w:r>
    </w:p>
    <w:p w:rsidR="00706C7C" w:rsidRPr="00B83CBE" w:rsidRDefault="00706C7C" w:rsidP="00706C7C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правильно использовать инструменты в работе; </w:t>
      </w:r>
    </w:p>
    <w:p w:rsidR="00706C7C" w:rsidRPr="00B83CBE" w:rsidRDefault="00706C7C" w:rsidP="00706C7C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строго соблюдать правила безопасности труда; </w:t>
      </w:r>
    </w:p>
    <w:p w:rsidR="00706C7C" w:rsidRPr="00B83CBE" w:rsidRDefault="00706C7C" w:rsidP="00706C7C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самостоятельно планировать и организовывать свой труд; </w:t>
      </w:r>
    </w:p>
    <w:p w:rsidR="00706C7C" w:rsidRPr="00B83CBE" w:rsidRDefault="00706C7C" w:rsidP="00706C7C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самостоятельно изготовлять изделие (по рисунку, эскизу, схеме, замыслу); </w:t>
      </w:r>
    </w:p>
    <w:p w:rsidR="00706C7C" w:rsidRPr="00B83CBE" w:rsidRDefault="00706C7C" w:rsidP="00706C7C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экономно и рационально расходовать материалы; </w:t>
      </w:r>
    </w:p>
    <w:p w:rsidR="00706C7C" w:rsidRPr="00B83CBE" w:rsidRDefault="00706C7C" w:rsidP="00706C7C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выполнять работу в любой изученной технике рисования;</w:t>
      </w:r>
    </w:p>
    <w:p w:rsidR="00706C7C" w:rsidRPr="00B83CBE" w:rsidRDefault="00706C7C" w:rsidP="00706C7C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>контролировать правильность выполнения работы.</w:t>
      </w:r>
    </w:p>
    <w:p w:rsidR="00706C7C" w:rsidRPr="00F84078" w:rsidRDefault="00706C7C" w:rsidP="00F84078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83CBE">
        <w:rPr>
          <w:rFonts w:ascii="Times New Roman" w:hAnsi="Times New Roman"/>
          <w:sz w:val="24"/>
          <w:szCs w:val="24"/>
        </w:rPr>
        <w:t xml:space="preserve">         </w:t>
      </w:r>
      <w:r w:rsidR="00F8407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b/>
          <w:bCs/>
          <w:color w:val="000000"/>
          <w:u w:val="single"/>
        </w:rPr>
      </w:pPr>
      <w:r>
        <w:rPr>
          <w:b/>
          <w:i/>
        </w:rPr>
        <w:tab/>
      </w:r>
      <w:r w:rsidRPr="00F84078">
        <w:rPr>
          <w:b/>
          <w:bCs/>
          <w:color w:val="000000"/>
          <w:u w:val="single"/>
        </w:rPr>
        <w:t xml:space="preserve">Формы и методы </w:t>
      </w:r>
      <w:proofErr w:type="gramStart"/>
      <w:r w:rsidRPr="00F84078">
        <w:rPr>
          <w:b/>
          <w:bCs/>
          <w:color w:val="000000"/>
          <w:u w:val="single"/>
        </w:rPr>
        <w:t>работы .</w:t>
      </w:r>
      <w:proofErr w:type="gramEnd"/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color w:val="000000"/>
        </w:rPr>
        <w:t>Форма проведения занятия</w:t>
      </w:r>
      <w:r w:rsidRPr="00F84078">
        <w:rPr>
          <w:i/>
          <w:iCs/>
          <w:color w:val="000000"/>
        </w:rPr>
        <w:t> </w:t>
      </w:r>
      <w:r w:rsidRPr="00F84078">
        <w:rPr>
          <w:color w:val="000000"/>
        </w:rPr>
        <w:t>– занятие.</w:t>
      </w:r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color w:val="000000"/>
        </w:rPr>
        <w:t>Методы работы:</w:t>
      </w:r>
    </w:p>
    <w:p w:rsidR="00F84078" w:rsidRPr="00F84078" w:rsidRDefault="00F84078" w:rsidP="00F84078">
      <w:pPr>
        <w:pStyle w:val="a4"/>
        <w:numPr>
          <w:ilvl w:val="0"/>
          <w:numId w:val="52"/>
        </w:numPr>
        <w:shd w:val="clear" w:color="auto" w:fill="FFFFFF"/>
        <w:suppressAutoHyphens w:val="0"/>
        <w:spacing w:before="0" w:after="150"/>
        <w:rPr>
          <w:color w:val="000000"/>
        </w:rPr>
      </w:pPr>
      <w:r w:rsidRPr="00F84078">
        <w:rPr>
          <w:color w:val="000000"/>
        </w:rPr>
        <w:t>практические упражнения, практические работы, практикумы;</w:t>
      </w:r>
    </w:p>
    <w:p w:rsidR="00F84078" w:rsidRPr="00F84078" w:rsidRDefault="00F84078" w:rsidP="00F84078">
      <w:pPr>
        <w:pStyle w:val="a4"/>
        <w:numPr>
          <w:ilvl w:val="0"/>
          <w:numId w:val="52"/>
        </w:numPr>
        <w:shd w:val="clear" w:color="auto" w:fill="FFFFFF"/>
        <w:suppressAutoHyphens w:val="0"/>
        <w:spacing w:before="0" w:after="150"/>
        <w:rPr>
          <w:color w:val="000000"/>
        </w:rPr>
      </w:pPr>
      <w:r w:rsidRPr="00F84078">
        <w:rPr>
          <w:color w:val="000000"/>
        </w:rPr>
        <w:t>использование схем, таблиц, рисунков, моделей, образцов;</w:t>
      </w:r>
    </w:p>
    <w:p w:rsidR="00F84078" w:rsidRPr="00F84078" w:rsidRDefault="00F84078" w:rsidP="00F84078">
      <w:pPr>
        <w:pStyle w:val="a4"/>
        <w:numPr>
          <w:ilvl w:val="0"/>
          <w:numId w:val="52"/>
        </w:numPr>
        <w:shd w:val="clear" w:color="auto" w:fill="FFFFFF"/>
        <w:suppressAutoHyphens w:val="0"/>
        <w:spacing w:before="0" w:after="150"/>
        <w:rPr>
          <w:color w:val="000000"/>
        </w:rPr>
      </w:pPr>
      <w:r w:rsidRPr="00F84078">
        <w:rPr>
          <w:color w:val="000000"/>
        </w:rPr>
        <w:t>эстафета творческих дел, конкурс, выставка-презентация;</w:t>
      </w:r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color w:val="000000"/>
        </w:rPr>
        <w:t>Виды занятий:</w:t>
      </w:r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color w:val="000000"/>
        </w:rPr>
        <w:t>- комбинированные занятия – даются теоретические знания и закрепляются в практической деятельности;</w:t>
      </w:r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color w:val="000000"/>
        </w:rPr>
        <w:t>- занятия–путешествия – учебный материал дается в занимательной игровой форме;</w:t>
      </w:r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b/>
          <w:bCs/>
          <w:color w:val="000000"/>
        </w:rPr>
        <w:t>-</w:t>
      </w:r>
      <w:r w:rsidRPr="00F84078">
        <w:rPr>
          <w:color w:val="000000"/>
        </w:rPr>
        <w:t> конкурсы;</w:t>
      </w:r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color w:val="000000"/>
        </w:rPr>
        <w:t>- занятия–игры;</w:t>
      </w:r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color w:val="000000"/>
        </w:rPr>
        <w:t>- выставки и т.д.</w:t>
      </w:r>
    </w:p>
    <w:p w:rsidR="00F84078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color w:val="000000"/>
        </w:rPr>
        <w:t>В программе не отводится специального времени на теоретические занятия, так как все общие сведения дети получают в процессе практической работы.</w:t>
      </w:r>
    </w:p>
    <w:p w:rsidR="00ED4D2F" w:rsidRPr="00F84078" w:rsidRDefault="00F84078" w:rsidP="00F84078">
      <w:pPr>
        <w:pStyle w:val="a4"/>
        <w:shd w:val="clear" w:color="auto" w:fill="FFFFFF"/>
        <w:spacing w:before="0" w:after="150"/>
        <w:rPr>
          <w:color w:val="000000"/>
        </w:rPr>
      </w:pPr>
      <w:r w:rsidRPr="00F84078">
        <w:rPr>
          <w:color w:val="000000"/>
        </w:rPr>
        <w:t>Занятия начинаются с репродуктивного («делай как я») и постепенно переходят к репродуктивно-творческому виду деятельности. Изготовление большинства предлагаемых поделок рассчитано за одно занятие.</w:t>
      </w: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ED4D2F">
      <w:pPr>
        <w:spacing w:after="120"/>
        <w:ind w:left="624" w:right="-170"/>
        <w:jc w:val="center"/>
        <w:rPr>
          <w:rFonts w:ascii="Times New Roman" w:hAnsi="Times New Roman"/>
          <w:b/>
          <w:sz w:val="24"/>
          <w:szCs w:val="24"/>
        </w:rPr>
      </w:pPr>
      <w:r w:rsidRPr="00B83CBE">
        <w:rPr>
          <w:rFonts w:ascii="Times New Roman" w:hAnsi="Times New Roman"/>
          <w:b/>
          <w:sz w:val="24"/>
          <w:szCs w:val="24"/>
        </w:rPr>
        <w:t xml:space="preserve"> Тематическое планирование.</w:t>
      </w:r>
    </w:p>
    <w:p w:rsidR="00ED4D2F" w:rsidRPr="00B83CBE" w:rsidRDefault="00ED4D2F" w:rsidP="00ED4D2F">
      <w:pPr>
        <w:spacing w:after="120"/>
        <w:ind w:left="624" w:right="-170"/>
        <w:jc w:val="center"/>
        <w:rPr>
          <w:rFonts w:ascii="Times New Roman" w:hAnsi="Times New Roman"/>
          <w:b/>
          <w:sz w:val="24"/>
          <w:szCs w:val="24"/>
        </w:rPr>
      </w:pPr>
      <w:r w:rsidRPr="00B83CBE">
        <w:rPr>
          <w:rFonts w:ascii="Times New Roman" w:hAnsi="Times New Roman"/>
          <w:b/>
          <w:sz w:val="24"/>
          <w:szCs w:val="24"/>
        </w:rPr>
        <w:t>1 класс.</w:t>
      </w: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825"/>
        <w:gridCol w:w="4919"/>
        <w:gridCol w:w="1584"/>
      </w:tblGrid>
      <w:tr w:rsidR="00ED4D2F" w:rsidRPr="00B83CBE" w:rsidTr="00F84078">
        <w:trPr>
          <w:trHeight w:val="100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>№ п\п.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Тема раздела и занятия.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>Кол-во часов.</w:t>
            </w:r>
          </w:p>
        </w:tc>
      </w:tr>
      <w:tr w:rsidR="00ED4D2F" w:rsidRPr="00B83CBE" w:rsidTr="00F84078">
        <w:trPr>
          <w:trHeight w:val="43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природным  материалом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Природа и природный материал.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67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Игрушки из природного материала. Олень, ослик.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44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Изготовление игрушек по замыслу детей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23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Учимся лепить из пластилина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81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Объемные изделия из пластилина. Композиция «Жирафы»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70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Рисуем пластилином «Пластилиновая живопись»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44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Лепим человека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35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«Живые игрушки»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46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Декоративное панно «Корзина с цветами»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4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Упаковка для новогоднего подарка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35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Клеим сказочный домик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35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Учись мастерить</w:t>
            </w:r>
          </w:p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Волчок-оптический прибор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46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Динамическая игрушка из картона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50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Игрушки из пластиковых капсул.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иголкой и не только.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Знакомимся с техникой макраме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91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Цветные закладки  для книг.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F84078">
        <w:trPr>
          <w:trHeight w:val="41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Выставка работ учащихся за год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D4D2F" w:rsidRPr="00B83CBE" w:rsidRDefault="00ED4D2F" w:rsidP="00ED4D2F">
      <w:pPr>
        <w:rPr>
          <w:rFonts w:ascii="Times New Roman" w:hAnsi="Times New Roman"/>
          <w:sz w:val="24"/>
          <w:szCs w:val="24"/>
        </w:rPr>
      </w:pPr>
    </w:p>
    <w:p w:rsidR="00ED4D2F" w:rsidRPr="00B83CBE" w:rsidRDefault="00ED4D2F" w:rsidP="00ED4D2F">
      <w:pPr>
        <w:jc w:val="center"/>
        <w:rPr>
          <w:rFonts w:ascii="Times New Roman" w:hAnsi="Times New Roman"/>
          <w:b/>
          <w:sz w:val="24"/>
          <w:szCs w:val="24"/>
        </w:rPr>
      </w:pPr>
      <w:r w:rsidRPr="00B83CBE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3969"/>
        <w:gridCol w:w="1559"/>
      </w:tblGrid>
      <w:tr w:rsidR="00ED4D2F" w:rsidRPr="00B83CBE" w:rsidTr="00593417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>№ п\п.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Тема раздела и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>Кол-во часов.</w:t>
            </w:r>
          </w:p>
        </w:tc>
      </w:tr>
      <w:tr w:rsidR="00ED4D2F" w:rsidRPr="00B83CBE" w:rsidTr="00593417">
        <w:trPr>
          <w:trHeight w:val="6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природным  материалом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Изготовление кукол из соломы. Кукла -бабушка, соломенный мальчик.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 xml:space="preserve">Соломенные </w:t>
            </w:r>
            <w:proofErr w:type="gramStart"/>
            <w:r w:rsidRPr="00B83CBE">
              <w:rPr>
                <w:rFonts w:ascii="Times New Roman" w:hAnsi="Times New Roman"/>
                <w:sz w:val="24"/>
                <w:szCs w:val="24"/>
              </w:rPr>
              <w:t>куклы  на</w:t>
            </w:r>
            <w:proofErr w:type="gramEnd"/>
            <w:r w:rsidRPr="00B83CBE">
              <w:rPr>
                <w:rFonts w:ascii="Times New Roman" w:hAnsi="Times New Roman"/>
                <w:sz w:val="24"/>
                <w:szCs w:val="24"/>
              </w:rPr>
              <w:t xml:space="preserve"> каркасе. Олень, космонавт.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Композиции из растительного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Лепим из репейника. Забавные зверушки из репейника.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1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Бусы из фольги.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Декоративные фигурки из теста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Лепим из папье-маше.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Простые конструкции оригами (лягушка, сова, рыбки…)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Динамические модели оригами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Праздник оригами.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6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Учись мастерить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Домик из картона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6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Средства передвижения (машина, самолет, корабль)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Мебель для кукол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иголкой и не только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Рисуем нитью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Весенний букет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Выставка работ учащихся за год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D4D2F" w:rsidRPr="00B83CBE" w:rsidRDefault="00ED4D2F" w:rsidP="00ED4D2F">
      <w:pPr>
        <w:rPr>
          <w:rFonts w:ascii="Times New Roman" w:hAnsi="Times New Roman"/>
          <w:sz w:val="24"/>
          <w:szCs w:val="24"/>
        </w:rPr>
      </w:pPr>
    </w:p>
    <w:p w:rsidR="00ED4D2F" w:rsidRPr="00B83CBE" w:rsidRDefault="00ED4D2F" w:rsidP="00ED4D2F">
      <w:pPr>
        <w:jc w:val="center"/>
        <w:rPr>
          <w:rFonts w:ascii="Times New Roman" w:hAnsi="Times New Roman"/>
          <w:b/>
          <w:sz w:val="24"/>
          <w:szCs w:val="24"/>
        </w:rPr>
      </w:pPr>
      <w:r w:rsidRPr="00B83CBE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536"/>
        <w:gridCol w:w="1418"/>
      </w:tblGrid>
      <w:tr w:rsidR="00ED4D2F" w:rsidRPr="00B83CBE" w:rsidTr="00593417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>№ п\п.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Тема раздела и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>Кол-во часов.</w:t>
            </w:r>
          </w:p>
        </w:tc>
      </w:tr>
      <w:tr w:rsidR="00ED4D2F" w:rsidRPr="00B83CBE" w:rsidTr="00593417">
        <w:trPr>
          <w:trHeight w:val="8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B83CBE">
              <w:rPr>
                <w:rFonts w:ascii="Times New Roman" w:hAnsi="Times New Roman"/>
                <w:sz w:val="24"/>
                <w:szCs w:val="24"/>
              </w:rPr>
              <w:t>природным  материалом</w:t>
            </w:r>
            <w:proofErr w:type="gramEnd"/>
          </w:p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Изготовление игрушек из бересты. Конструирование из бересты. Туесок, ведерко.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Машина из бересты.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Плетеный коврик из бересты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Лепим из соленого теста цветы.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6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Декоративные рамочки для фото.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Корзина с розочками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1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Декоративное панно «В подсолнухах»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 xml:space="preserve">Силуэтное вырезание. Рисунки на окнах.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Композиция «В зимнем лесу»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Снежинки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6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Учись мастерить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Конструирование из спичек (котик)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Дом из спичек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6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Делаем подарок. Рамка для фотографий, открытка из спичек.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Мостик из спичек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иголкой и не только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CBE">
              <w:rPr>
                <w:rFonts w:ascii="Times New Roman" w:hAnsi="Times New Roman"/>
                <w:sz w:val="24"/>
                <w:szCs w:val="24"/>
              </w:rPr>
              <w:t>Полуобъемная</w:t>
            </w:r>
            <w:proofErr w:type="spellEnd"/>
            <w:r w:rsidRPr="00B83CBE">
              <w:rPr>
                <w:rFonts w:ascii="Times New Roman" w:hAnsi="Times New Roman"/>
                <w:sz w:val="24"/>
                <w:szCs w:val="24"/>
              </w:rPr>
              <w:t xml:space="preserve"> гусеница в шляпе.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Итоги года.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Выставка работ учащихся за год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D2F" w:rsidRPr="00B83CBE" w:rsidRDefault="00CD5F63" w:rsidP="00CD5F63">
      <w:pPr>
        <w:jc w:val="center"/>
        <w:rPr>
          <w:rFonts w:ascii="Times New Roman" w:hAnsi="Times New Roman"/>
          <w:b/>
          <w:sz w:val="24"/>
          <w:szCs w:val="24"/>
        </w:rPr>
      </w:pPr>
      <w:r w:rsidRPr="00B83CBE"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685"/>
        <w:gridCol w:w="1701"/>
      </w:tblGrid>
      <w:tr w:rsidR="00ED4D2F" w:rsidRPr="00B83CBE" w:rsidTr="00593417">
        <w:trPr>
          <w:trHeight w:val="1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>№ п\п.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Тема раздела и  занятия.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BE">
              <w:rPr>
                <w:rFonts w:ascii="Times New Roman" w:hAnsi="Times New Roman"/>
                <w:b/>
                <w:sz w:val="24"/>
                <w:szCs w:val="24"/>
              </w:rPr>
              <w:t>Кол-во часов.</w:t>
            </w:r>
          </w:p>
        </w:tc>
      </w:tr>
      <w:tr w:rsidR="00ED4D2F" w:rsidRPr="00B83CBE" w:rsidTr="00593417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природным  материалом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B83CBE">
              <w:rPr>
                <w:rFonts w:ascii="Times New Roman" w:hAnsi="Times New Roman"/>
                <w:sz w:val="24"/>
                <w:szCs w:val="24"/>
              </w:rPr>
              <w:t>ошибане</w:t>
            </w:r>
            <w:proofErr w:type="spellEnd"/>
            <w:r w:rsidRPr="00B83C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Колорит в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Картина «Пейзаж с лодкой»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Лепим дымковскую игрушку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 xml:space="preserve">Лепим </w:t>
            </w:r>
            <w:proofErr w:type="spellStart"/>
            <w:r w:rsidRPr="00B83CBE">
              <w:rPr>
                <w:rFonts w:ascii="Times New Roman" w:hAnsi="Times New Roman"/>
                <w:sz w:val="24"/>
                <w:szCs w:val="24"/>
              </w:rPr>
              <w:t>филимоновскую</w:t>
            </w:r>
            <w:proofErr w:type="spellEnd"/>
            <w:r w:rsidRPr="00B83CBE">
              <w:rPr>
                <w:rFonts w:ascii="Times New Roman" w:hAnsi="Times New Roman"/>
                <w:sz w:val="24"/>
                <w:szCs w:val="24"/>
              </w:rPr>
              <w:t xml:space="preserve"> игрушку.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 xml:space="preserve">Лепим </w:t>
            </w:r>
            <w:proofErr w:type="spellStart"/>
            <w:r w:rsidRPr="00B83CBE">
              <w:rPr>
                <w:rFonts w:ascii="Times New Roman" w:hAnsi="Times New Roman"/>
                <w:sz w:val="24"/>
                <w:szCs w:val="24"/>
              </w:rPr>
              <w:t>каргопольскую</w:t>
            </w:r>
            <w:proofErr w:type="spellEnd"/>
            <w:r w:rsidRPr="00B83CBE">
              <w:rPr>
                <w:rFonts w:ascii="Times New Roman" w:hAnsi="Times New Roman"/>
                <w:sz w:val="24"/>
                <w:szCs w:val="24"/>
              </w:rPr>
              <w:t xml:space="preserve"> игрушку.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Лепим посуду в технике «Гжель»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Плетение из бумаги</w:t>
            </w: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Плетение из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Плетение из бумаги</w:t>
            </w: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Учись мастерить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Поделки из бумаги.</w:t>
            </w: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4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Поделки из бумаги.</w:t>
            </w: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Поделки из бумаги.</w:t>
            </w: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1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Поделки из бумаги.</w:t>
            </w:r>
          </w:p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83CBE" w:rsidRDefault="00ED4D2F" w:rsidP="00593417">
            <w:pPr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Проект по теме «Мое увлечение»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Технологический этап творческого проекта.</w:t>
            </w:r>
          </w:p>
          <w:p w:rsidR="00C90E1E" w:rsidRPr="00B83CBE" w:rsidRDefault="00C90E1E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D2F" w:rsidRPr="00B83CBE" w:rsidTr="00593417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2F" w:rsidRPr="00B83CBE" w:rsidRDefault="00ED4D2F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B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0E1E" w:rsidRPr="00B83CBE" w:rsidRDefault="00C90E1E" w:rsidP="0059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D2F" w:rsidRPr="00B83CBE" w:rsidRDefault="00ED4D2F" w:rsidP="00ED4D2F">
      <w:pPr>
        <w:ind w:firstLine="708"/>
        <w:rPr>
          <w:rFonts w:ascii="Times New Roman" w:hAnsi="Times New Roman"/>
          <w:sz w:val="24"/>
          <w:szCs w:val="24"/>
        </w:rPr>
      </w:pPr>
    </w:p>
    <w:p w:rsidR="00ED4D2F" w:rsidRPr="00B83CBE" w:rsidRDefault="00ED4D2F" w:rsidP="00ED4D2F">
      <w:pPr>
        <w:ind w:firstLine="708"/>
        <w:rPr>
          <w:rFonts w:ascii="Times New Roman" w:hAnsi="Times New Roman"/>
          <w:sz w:val="24"/>
          <w:szCs w:val="24"/>
        </w:rPr>
      </w:pPr>
    </w:p>
    <w:p w:rsidR="00ED4D2F" w:rsidRPr="00B83CBE" w:rsidRDefault="00ED4D2F" w:rsidP="00ED4D2F">
      <w:pPr>
        <w:ind w:firstLine="708"/>
        <w:rPr>
          <w:rFonts w:ascii="Times New Roman" w:hAnsi="Times New Roman"/>
          <w:sz w:val="24"/>
          <w:szCs w:val="24"/>
        </w:rPr>
      </w:pPr>
    </w:p>
    <w:p w:rsidR="00ED4D2F" w:rsidRPr="00B83CBE" w:rsidRDefault="00ED4D2F" w:rsidP="00ED4D2F">
      <w:pPr>
        <w:rPr>
          <w:rFonts w:ascii="Times New Roman" w:hAnsi="Times New Roman"/>
          <w:sz w:val="24"/>
          <w:szCs w:val="24"/>
        </w:rPr>
      </w:pPr>
    </w:p>
    <w:p w:rsidR="00ED4D2F" w:rsidRPr="00B83CBE" w:rsidRDefault="00ED4D2F" w:rsidP="00ED4D2F">
      <w:pPr>
        <w:rPr>
          <w:rFonts w:ascii="Times New Roman" w:hAnsi="Times New Roman"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Pr="00B83CBE" w:rsidRDefault="00ED4D2F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15BC" w:rsidRPr="00B83CBE" w:rsidRDefault="00A415BC">
      <w:pPr>
        <w:rPr>
          <w:rFonts w:ascii="Times New Roman" w:hAnsi="Times New Roman"/>
          <w:b/>
          <w:i/>
          <w:sz w:val="24"/>
          <w:szCs w:val="24"/>
        </w:rPr>
      </w:pPr>
    </w:p>
    <w:p w:rsidR="00CD5F63" w:rsidRPr="00B83CBE" w:rsidRDefault="00CD5F63">
      <w:pPr>
        <w:rPr>
          <w:rFonts w:ascii="Times New Roman" w:hAnsi="Times New Roman"/>
          <w:sz w:val="24"/>
          <w:szCs w:val="24"/>
        </w:rPr>
      </w:pPr>
    </w:p>
    <w:p w:rsidR="00A415BC" w:rsidRPr="00B83CBE" w:rsidRDefault="00A415BC">
      <w:pPr>
        <w:rPr>
          <w:rFonts w:ascii="Times New Roman" w:hAnsi="Times New Roman"/>
          <w:sz w:val="24"/>
          <w:szCs w:val="24"/>
        </w:rPr>
      </w:pPr>
    </w:p>
    <w:p w:rsidR="00A415BC" w:rsidRPr="00B83CBE" w:rsidRDefault="00A415BC">
      <w:pPr>
        <w:rPr>
          <w:rFonts w:ascii="Times New Roman" w:hAnsi="Times New Roman"/>
          <w:sz w:val="24"/>
          <w:szCs w:val="24"/>
        </w:rPr>
      </w:pPr>
    </w:p>
    <w:p w:rsidR="00ED4D2F" w:rsidRDefault="00ED4D2F">
      <w:pPr>
        <w:rPr>
          <w:rFonts w:ascii="Times New Roman" w:hAnsi="Times New Roman"/>
          <w:sz w:val="24"/>
          <w:szCs w:val="24"/>
        </w:rPr>
      </w:pPr>
    </w:p>
    <w:p w:rsidR="00A330B7" w:rsidRDefault="00A330B7">
      <w:pPr>
        <w:rPr>
          <w:rFonts w:ascii="Times New Roman" w:hAnsi="Times New Roman"/>
          <w:sz w:val="24"/>
          <w:szCs w:val="24"/>
        </w:rPr>
      </w:pPr>
    </w:p>
    <w:p w:rsidR="00A330B7" w:rsidRPr="00B83CBE" w:rsidRDefault="00A330B7">
      <w:pPr>
        <w:rPr>
          <w:rFonts w:ascii="Times New Roman" w:hAnsi="Times New Roman"/>
          <w:sz w:val="24"/>
          <w:szCs w:val="24"/>
        </w:rPr>
      </w:pPr>
    </w:p>
    <w:sectPr w:rsidR="00A330B7" w:rsidRPr="00B83CBE" w:rsidSect="0061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5DE416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347DBB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8A7F7E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532396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B2AF1"/>
    <w:multiLevelType w:val="multilevel"/>
    <w:tmpl w:val="B4885FC8"/>
    <w:lvl w:ilvl="0">
      <w:start w:val="1"/>
      <w:numFmt w:val="decimal"/>
      <w:lvlText w:val="%1"/>
      <w:lvlJc w:val="left"/>
      <w:pPr>
        <w:ind w:left="444" w:hanging="444"/>
      </w:pPr>
    </w:lvl>
    <w:lvl w:ilvl="1">
      <w:start w:val="4"/>
      <w:numFmt w:val="decimal"/>
      <w:lvlText w:val="%1-%2"/>
      <w:lvlJc w:val="left"/>
      <w:pPr>
        <w:ind w:left="5364" w:hanging="720"/>
      </w:pPr>
      <w:rPr>
        <w:u w:val="single"/>
      </w:rPr>
    </w:lvl>
    <w:lvl w:ilvl="2">
      <w:start w:val="1"/>
      <w:numFmt w:val="decimal"/>
      <w:lvlText w:val="%1-%2.%3"/>
      <w:lvlJc w:val="left"/>
      <w:pPr>
        <w:ind w:left="10008" w:hanging="720"/>
      </w:pPr>
    </w:lvl>
    <w:lvl w:ilvl="3">
      <w:start w:val="1"/>
      <w:numFmt w:val="decimal"/>
      <w:lvlText w:val="%1-%2.%3.%4"/>
      <w:lvlJc w:val="left"/>
      <w:pPr>
        <w:ind w:left="15012" w:hanging="1080"/>
      </w:pPr>
    </w:lvl>
    <w:lvl w:ilvl="4">
      <w:start w:val="1"/>
      <w:numFmt w:val="decimal"/>
      <w:lvlText w:val="%1-%2.%3.%4.%5"/>
      <w:lvlJc w:val="left"/>
      <w:pPr>
        <w:ind w:left="20016" w:hanging="1440"/>
      </w:pPr>
    </w:lvl>
    <w:lvl w:ilvl="5">
      <w:start w:val="1"/>
      <w:numFmt w:val="decimal"/>
      <w:lvlText w:val="%1-%2.%3.%4.%5.%6"/>
      <w:lvlJc w:val="left"/>
      <w:pPr>
        <w:ind w:left="24660" w:hanging="1440"/>
      </w:pPr>
    </w:lvl>
    <w:lvl w:ilvl="6">
      <w:start w:val="1"/>
      <w:numFmt w:val="decimal"/>
      <w:lvlText w:val="%1-%2.%3.%4.%5.%6.%7"/>
      <w:lvlJc w:val="left"/>
      <w:pPr>
        <w:ind w:left="29664" w:hanging="1800"/>
      </w:pPr>
    </w:lvl>
    <w:lvl w:ilvl="7">
      <w:start w:val="1"/>
      <w:numFmt w:val="decimal"/>
      <w:lvlText w:val="%1-%2.%3.%4.%5.%6.%7.%8"/>
      <w:lvlJc w:val="left"/>
      <w:pPr>
        <w:ind w:left="-30868" w:hanging="2160"/>
      </w:pPr>
    </w:lvl>
    <w:lvl w:ilvl="8">
      <w:start w:val="1"/>
      <w:numFmt w:val="decimal"/>
      <w:lvlText w:val="%1-%2.%3.%4.%5.%6.%7.%8.%9"/>
      <w:lvlJc w:val="left"/>
      <w:pPr>
        <w:ind w:left="-26224" w:hanging="2160"/>
      </w:pPr>
    </w:lvl>
  </w:abstractNum>
  <w:abstractNum w:abstractNumId="22" w15:restartNumberingAfterBreak="0">
    <w:nsid w:val="178E57C4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AD4025"/>
    <w:multiLevelType w:val="hybridMultilevel"/>
    <w:tmpl w:val="1F3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081542"/>
    <w:multiLevelType w:val="hybridMultilevel"/>
    <w:tmpl w:val="8A4C1408"/>
    <w:lvl w:ilvl="0" w:tplc="8028EF4E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7" w15:restartNumberingAfterBreak="0">
    <w:nsid w:val="28CC4AB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3607E0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0C372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AD40CB"/>
    <w:multiLevelType w:val="multilevel"/>
    <w:tmpl w:val="E326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D01031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0BB193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DA55D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7375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D407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FB77F8"/>
    <w:multiLevelType w:val="hybridMultilevel"/>
    <w:tmpl w:val="D74C0D68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39" w15:restartNumberingAfterBreak="0">
    <w:nsid w:val="53EA7C1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F3458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42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A7E0E"/>
    <w:multiLevelType w:val="hybridMultilevel"/>
    <w:tmpl w:val="880A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7400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BF114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2F0B16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24"/>
  </w:num>
  <w:num w:numId="3">
    <w:abstractNumId w:val="50"/>
  </w:num>
  <w:num w:numId="4">
    <w:abstractNumId w:val="20"/>
  </w:num>
  <w:num w:numId="5">
    <w:abstractNumId w:val="47"/>
  </w:num>
  <w:num w:numId="6">
    <w:abstractNumId w:val="29"/>
  </w:num>
  <w:num w:numId="7">
    <w:abstractNumId w:val="42"/>
  </w:num>
  <w:num w:numId="8">
    <w:abstractNumId w:val="52"/>
  </w:num>
  <w:num w:numId="9">
    <w:abstractNumId w:val="46"/>
  </w:num>
  <w:num w:numId="10">
    <w:abstractNumId w:val="33"/>
  </w:num>
  <w:num w:numId="11">
    <w:abstractNumId w:val="43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 w:numId="17">
    <w:abstractNumId w:val="15"/>
  </w:num>
  <w:num w:numId="18">
    <w:abstractNumId w:val="38"/>
  </w:num>
  <w:num w:numId="19">
    <w:abstractNumId w:val="25"/>
  </w:num>
  <w:num w:numId="20">
    <w:abstractNumId w:val="26"/>
  </w:num>
  <w:num w:numId="21">
    <w:abstractNumId w:val="2"/>
  </w:num>
  <w:num w:numId="22">
    <w:abstractNumId w:val="4"/>
  </w:num>
  <w:num w:numId="23">
    <w:abstractNumId w:val="41"/>
  </w:num>
  <w:num w:numId="24">
    <w:abstractNumId w:val="23"/>
  </w:num>
  <w:num w:numId="25">
    <w:abstractNumId w:val="0"/>
  </w:num>
  <w:num w:numId="26">
    <w:abstractNumId w:val="1"/>
  </w:num>
  <w:num w:numId="27">
    <w:abstractNumId w:val="3"/>
  </w:num>
  <w:num w:numId="28">
    <w:abstractNumId w:val="5"/>
  </w:num>
  <w:num w:numId="29">
    <w:abstractNumId w:val="6"/>
  </w:num>
  <w:num w:numId="30">
    <w:abstractNumId w:val="8"/>
  </w:num>
  <w:num w:numId="31">
    <w:abstractNumId w:val="12"/>
  </w:num>
  <w:num w:numId="32">
    <w:abstractNumId w:val="14"/>
  </w:num>
  <w:num w:numId="33">
    <w:abstractNumId w:val="44"/>
  </w:num>
  <w:num w:numId="34">
    <w:abstractNumId w:val="28"/>
  </w:num>
  <w:num w:numId="35">
    <w:abstractNumId w:val="32"/>
  </w:num>
  <w:num w:numId="36">
    <w:abstractNumId w:val="30"/>
  </w:num>
  <w:num w:numId="37">
    <w:abstractNumId w:val="18"/>
  </w:num>
  <w:num w:numId="38">
    <w:abstractNumId w:val="39"/>
  </w:num>
  <w:num w:numId="39">
    <w:abstractNumId w:val="48"/>
  </w:num>
  <w:num w:numId="40">
    <w:abstractNumId w:val="34"/>
  </w:num>
  <w:num w:numId="41">
    <w:abstractNumId w:val="37"/>
  </w:num>
  <w:num w:numId="42">
    <w:abstractNumId w:val="49"/>
  </w:num>
  <w:num w:numId="43">
    <w:abstractNumId w:val="19"/>
  </w:num>
  <w:num w:numId="44">
    <w:abstractNumId w:val="45"/>
  </w:num>
  <w:num w:numId="45">
    <w:abstractNumId w:val="22"/>
  </w:num>
  <w:num w:numId="46">
    <w:abstractNumId w:val="40"/>
  </w:num>
  <w:num w:numId="47">
    <w:abstractNumId w:val="36"/>
  </w:num>
  <w:num w:numId="48">
    <w:abstractNumId w:val="27"/>
  </w:num>
  <w:num w:numId="49">
    <w:abstractNumId w:val="16"/>
  </w:num>
  <w:num w:numId="50">
    <w:abstractNumId w:val="17"/>
  </w:num>
  <w:num w:numId="51">
    <w:abstractNumId w:val="35"/>
  </w:num>
  <w:num w:numId="52">
    <w:abstractNumId w:val="31"/>
  </w:num>
  <w:num w:numId="53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C7C"/>
    <w:rsid w:val="000F738A"/>
    <w:rsid w:val="0016399B"/>
    <w:rsid w:val="001B6C3E"/>
    <w:rsid w:val="001E71A6"/>
    <w:rsid w:val="0023256D"/>
    <w:rsid w:val="002F1215"/>
    <w:rsid w:val="003E2F53"/>
    <w:rsid w:val="004A4067"/>
    <w:rsid w:val="00541007"/>
    <w:rsid w:val="005A03B2"/>
    <w:rsid w:val="006113B9"/>
    <w:rsid w:val="006231D9"/>
    <w:rsid w:val="00634807"/>
    <w:rsid w:val="00706C7C"/>
    <w:rsid w:val="007321E2"/>
    <w:rsid w:val="00773EE8"/>
    <w:rsid w:val="008007AD"/>
    <w:rsid w:val="008240B9"/>
    <w:rsid w:val="00841125"/>
    <w:rsid w:val="008463E0"/>
    <w:rsid w:val="008F40C5"/>
    <w:rsid w:val="00A330B7"/>
    <w:rsid w:val="00A415BC"/>
    <w:rsid w:val="00A70CC4"/>
    <w:rsid w:val="00AB269B"/>
    <w:rsid w:val="00AB7C03"/>
    <w:rsid w:val="00B83CBE"/>
    <w:rsid w:val="00B91181"/>
    <w:rsid w:val="00B9759F"/>
    <w:rsid w:val="00C67E8A"/>
    <w:rsid w:val="00C90E1E"/>
    <w:rsid w:val="00CD5F63"/>
    <w:rsid w:val="00D67426"/>
    <w:rsid w:val="00E7390F"/>
    <w:rsid w:val="00ED4D2F"/>
    <w:rsid w:val="00F61FBC"/>
    <w:rsid w:val="00F77DF5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AABA"/>
  <w15:docId w15:val="{B182694A-4BC7-49A4-8CB8-46FBC2C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6C7C"/>
    <w:rPr>
      <w:b/>
      <w:bCs/>
    </w:rPr>
  </w:style>
  <w:style w:type="paragraph" w:styleId="a4">
    <w:name w:val="Normal (Web)"/>
    <w:basedOn w:val="a"/>
    <w:uiPriority w:val="99"/>
    <w:rsid w:val="00706C7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Без интервала Знак"/>
    <w:link w:val="a6"/>
    <w:locked/>
    <w:rsid w:val="00706C7C"/>
    <w:rPr>
      <w:rFonts w:ascii="Cambria" w:hAnsi="Cambria"/>
      <w:lang w:val="en-US" w:bidi="en-US"/>
    </w:rPr>
  </w:style>
  <w:style w:type="paragraph" w:styleId="a6">
    <w:name w:val="No Spacing"/>
    <w:basedOn w:val="a"/>
    <w:link w:val="a5"/>
    <w:qFormat/>
    <w:rsid w:val="00706C7C"/>
    <w:pPr>
      <w:spacing w:after="0" w:line="240" w:lineRule="auto"/>
    </w:pPr>
    <w:rPr>
      <w:rFonts w:ascii="Cambria" w:eastAsiaTheme="minorHAnsi" w:hAnsi="Cambria" w:cstheme="minorBidi"/>
      <w:lang w:val="en-US" w:eastAsia="en-US" w:bidi="en-US"/>
    </w:rPr>
  </w:style>
  <w:style w:type="table" w:styleId="a7">
    <w:name w:val="Table Grid"/>
    <w:basedOn w:val="a1"/>
    <w:uiPriority w:val="59"/>
    <w:rsid w:val="00706C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9">
    <w:name w:val="Style9"/>
    <w:basedOn w:val="a"/>
    <w:rsid w:val="007321E2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0B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F738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3441-AF38-48C3-B59F-B8E21C95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Пользователь Windows</cp:lastModifiedBy>
  <cp:revision>38</cp:revision>
  <cp:lastPrinted>2020-10-12T17:15:00Z</cp:lastPrinted>
  <dcterms:created xsi:type="dcterms:W3CDTF">2017-09-16T18:46:00Z</dcterms:created>
  <dcterms:modified xsi:type="dcterms:W3CDTF">2022-12-21T08:20:00Z</dcterms:modified>
</cp:coreProperties>
</file>