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39" w:rsidRDefault="009F0839">
      <w:pPr>
        <w:spacing w:after="0" w:line="259" w:lineRule="auto"/>
        <w:ind w:left="-1440" w:right="10800" w:firstLine="0"/>
        <w:jc w:val="left"/>
      </w:pPr>
    </w:p>
    <w:p w:rsidR="009F0839" w:rsidRDefault="00AD4469">
      <w:pPr>
        <w:sectPr w:rsidR="009F0839">
          <w:pgSz w:w="12240" w:h="16840"/>
          <w:pgMar w:top="1440" w:right="1440" w:bottom="1440" w:left="1440" w:header="720" w:footer="720" w:gutter="0"/>
          <w:cols w:space="720"/>
        </w:sectPr>
      </w:pPr>
      <w:r w:rsidRPr="00AD4469">
        <w:rPr>
          <w:noProof/>
        </w:rPr>
        <w:drawing>
          <wp:inline distT="0" distB="0" distL="0" distR="0">
            <wp:extent cx="5943600" cy="8406120"/>
            <wp:effectExtent l="0" t="0" r="0" b="0"/>
            <wp:docPr id="1" name="Рисунок 1" descr="D:\мельникова\ритмика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льникова\ритмика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839" w:rsidRDefault="00DB1F02">
      <w:pPr>
        <w:spacing w:after="260" w:line="259" w:lineRule="auto"/>
        <w:ind w:firstLine="0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записка. </w:t>
      </w:r>
    </w:p>
    <w:p w:rsidR="009F0839" w:rsidRDefault="00DB1F02">
      <w:pPr>
        <w:spacing w:after="6"/>
        <w:ind w:left="708" w:firstLine="0"/>
      </w:pPr>
      <w:r>
        <w:t xml:space="preserve">Адаптированная рабочая программа по ритмике для 5-9 классов составлена на основе </w:t>
      </w:r>
    </w:p>
    <w:p w:rsidR="009F0839" w:rsidRDefault="00DB1F02">
      <w:pPr>
        <w:spacing w:after="25" w:line="288" w:lineRule="auto"/>
        <w:ind w:left="-15" w:firstLine="0"/>
        <w:jc w:val="left"/>
      </w:pPr>
      <w:r>
        <w:t xml:space="preserve">«Программы специальной (коррекционной) образовательной школы VIII вида» под редакцией Воронковой В.В. (Допущено Министерством образования и науки Российской Федерации, 2-е издание, 2006 год) и авторской педагогической разработки (адаптационной программы) </w:t>
      </w:r>
    </w:p>
    <w:p w:rsidR="009F0839" w:rsidRDefault="00DB1F02">
      <w:pPr>
        <w:spacing w:after="199"/>
        <w:ind w:left="-15" w:firstLine="0"/>
      </w:pPr>
      <w:r>
        <w:t xml:space="preserve">«Ритмическая гимнастика для учащихся 5-9 классов» под редакцией </w:t>
      </w:r>
      <w:proofErr w:type="spellStart"/>
      <w:r>
        <w:t>Галеевой</w:t>
      </w:r>
      <w:proofErr w:type="spellEnd"/>
      <w:r>
        <w:t xml:space="preserve"> О.В. </w:t>
      </w:r>
      <w:proofErr w:type="spellStart"/>
      <w:r>
        <w:t>г.Усть-Илимск</w:t>
      </w:r>
      <w:proofErr w:type="spellEnd"/>
      <w:r>
        <w:t xml:space="preserve"> 2014 год. </w:t>
      </w:r>
    </w:p>
    <w:p w:rsidR="009F0839" w:rsidRDefault="00DB1F02">
      <w:pPr>
        <w:spacing w:after="187" w:line="288" w:lineRule="auto"/>
        <w:ind w:left="-15" w:firstLine="698"/>
        <w:jc w:val="left"/>
      </w:pPr>
      <w:r>
        <w:t xml:space="preserve">Преподавание ритмики в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музыкально-ритмической деятельности. Ритмика оказывает положительное влияние на психофизиологические процессы, познавательную, эмоционально-волевую сферы ребенка, обеспечивает коррекцию психомоторики детей данной категории.        </w:t>
      </w:r>
    </w:p>
    <w:p w:rsidR="009F0839" w:rsidRDefault="00DB1F02">
      <w:pPr>
        <w:spacing w:after="227" w:line="288" w:lineRule="auto"/>
        <w:ind w:left="-15" w:firstLine="698"/>
        <w:jc w:val="left"/>
      </w:pPr>
      <w:r>
        <w:rPr>
          <w:b/>
        </w:rPr>
        <w:t>Цель программы обучения</w:t>
      </w:r>
      <w:r>
        <w:t xml:space="preserve">: необходимость осуществления коррекции недостатков психического и физического развития умственно отсталых детей средствами </w:t>
      </w:r>
      <w:proofErr w:type="spellStart"/>
      <w:r>
        <w:t>музыкальноритмической</w:t>
      </w:r>
      <w:proofErr w:type="spellEnd"/>
      <w:r>
        <w:t xml:space="preserve"> деятельности. Содержанием работы на уроках ритмической гимнастики является музыкально-ритмическая деятельность детей. Они учатся слушать музыку, выполнять под музыку разнообразные движения, танцевать.    </w:t>
      </w:r>
    </w:p>
    <w:p w:rsidR="009F0839" w:rsidRDefault="00DB1F02">
      <w:pPr>
        <w:spacing w:after="271" w:line="259" w:lineRule="auto"/>
        <w:ind w:left="718" w:hanging="10"/>
        <w:jc w:val="left"/>
      </w:pPr>
      <w:r>
        <w:rPr>
          <w:b/>
        </w:rPr>
        <w:t xml:space="preserve">Задачи программы обучения: </w:t>
      </w:r>
    </w:p>
    <w:p w:rsidR="009F0839" w:rsidRDefault="00DB1F02">
      <w:pPr>
        <w:numPr>
          <w:ilvl w:val="0"/>
          <w:numId w:val="1"/>
        </w:numPr>
        <w:spacing w:after="12" w:line="321" w:lineRule="auto"/>
        <w:ind w:firstLine="703"/>
      </w:pPr>
      <w:r>
        <w:t xml:space="preserve">формирование временных, пространственных представлений, исправление недостатков физического развития;  </w:t>
      </w:r>
    </w:p>
    <w:p w:rsidR="009F0839" w:rsidRDefault="00DB1F02">
      <w:pPr>
        <w:numPr>
          <w:ilvl w:val="0"/>
          <w:numId w:val="1"/>
        </w:numPr>
        <w:spacing w:after="29"/>
        <w:ind w:firstLine="703"/>
      </w:pPr>
      <w:r>
        <w:t xml:space="preserve">развитие познавательной деятельности и общего развития учащихся;  </w:t>
      </w:r>
    </w:p>
    <w:p w:rsidR="009F0839" w:rsidRDefault="00DB1F02">
      <w:pPr>
        <w:numPr>
          <w:ilvl w:val="0"/>
          <w:numId w:val="1"/>
        </w:numPr>
        <w:spacing w:after="227" w:line="288" w:lineRule="auto"/>
        <w:ind w:firstLine="703"/>
      </w:pPr>
      <w:r>
        <w:t xml:space="preserve">воспитание положительных качеств </w:t>
      </w:r>
      <w:proofErr w:type="gramStart"/>
      <w:r>
        <w:t>личности:  настойчивость</w:t>
      </w:r>
      <w:proofErr w:type="gramEnd"/>
      <w:r>
        <w:t xml:space="preserve">, самостоятельность, любознательность, дисциплинированность, дружелюбие, коллективизм;  </w:t>
      </w:r>
    </w:p>
    <w:p w:rsidR="009F0839" w:rsidRDefault="00DB1F02">
      <w:pPr>
        <w:spacing w:after="203"/>
        <w:ind w:left="708" w:firstLine="0"/>
      </w:pPr>
      <w:r>
        <w:t xml:space="preserve">Характеристика детей с учетом уровня </w:t>
      </w:r>
      <w:proofErr w:type="spellStart"/>
      <w:r>
        <w:t>обученности</w:t>
      </w:r>
      <w:proofErr w:type="spellEnd"/>
      <w:r>
        <w:t xml:space="preserve">  </w:t>
      </w:r>
    </w:p>
    <w:p w:rsidR="009F0839" w:rsidRDefault="00DB1F02">
      <w:pPr>
        <w:spacing w:after="227" w:line="288" w:lineRule="auto"/>
        <w:ind w:left="-15" w:firstLine="698"/>
        <w:jc w:val="left"/>
      </w:pPr>
      <w:r>
        <w:t xml:space="preserve">I группу составляют ученики, наиболее успешно овладевающие программным материалом в </w:t>
      </w:r>
      <w:proofErr w:type="gramStart"/>
      <w:r>
        <w:t>процессе  обучения</w:t>
      </w:r>
      <w:proofErr w:type="gramEnd"/>
      <w:r>
        <w:t xml:space="preserve">. Большинство </w:t>
      </w:r>
      <w:proofErr w:type="gramStart"/>
      <w:r>
        <w:t>движений  ими</w:t>
      </w:r>
      <w:proofErr w:type="gramEnd"/>
      <w:r>
        <w:t xml:space="preserve">, как правило, выполняются самостоятельно. Они не испытывают больших затруднений при выполнении усложнения или изменения в движениях, в основном правильно используют имеющийся опыт, выполняя новое упражнение. Сознательно усваивают </w:t>
      </w:r>
      <w:proofErr w:type="gramStart"/>
      <w:r>
        <w:t>программный  материал</w:t>
      </w:r>
      <w:proofErr w:type="gramEnd"/>
      <w:r>
        <w:t xml:space="preserve">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помощь взрослого.  </w:t>
      </w:r>
    </w:p>
    <w:p w:rsidR="009F0839" w:rsidRDefault="00DB1F02">
      <w:pPr>
        <w:spacing w:after="182" w:line="288" w:lineRule="auto"/>
        <w:ind w:left="-15" w:firstLine="698"/>
        <w:jc w:val="left"/>
      </w:pPr>
      <w:r>
        <w:rPr>
          <w:i/>
        </w:rPr>
        <w:t>Учащиеся II</w:t>
      </w:r>
      <w:r>
        <w:t xml:space="preserve"> группы также достаточно успешно обучаются в классе. В ходе изучения движений эти дети испытывают несколько большие трудности, чем ученики I группы. Они в основном </w:t>
      </w:r>
      <w:proofErr w:type="gramStart"/>
      <w:r>
        <w:t>понимают  объяснение</w:t>
      </w:r>
      <w:proofErr w:type="gramEnd"/>
      <w:r>
        <w:t xml:space="preserve"> учителя, неплохо запоминают изучаемый материл, но без помощи сделать элементарные выводы и обобщения не в состоянии.  </w:t>
      </w:r>
    </w:p>
    <w:p w:rsidR="009F0839" w:rsidRDefault="00DB1F02">
      <w:pPr>
        <w:spacing w:after="227" w:line="288" w:lineRule="auto"/>
        <w:ind w:left="-15" w:firstLine="698"/>
        <w:jc w:val="left"/>
      </w:pPr>
      <w:r>
        <w:t xml:space="preserve">Учащиеся II группы отличаются меньшей самостоятельностью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  </w:t>
      </w:r>
    </w:p>
    <w:p w:rsidR="009F0839" w:rsidRDefault="00DB1F02">
      <w:pPr>
        <w:ind w:left="-15" w:firstLine="708"/>
      </w:pPr>
      <w:r>
        <w:rPr>
          <w:i/>
        </w:rPr>
        <w:lastRenderedPageBreak/>
        <w:t>К III группе</w:t>
      </w:r>
      <w:r>
        <w:t xml:space="preserve"> относятся </w:t>
      </w:r>
      <w:proofErr w:type="gramStart"/>
      <w:r>
        <w:t>ученики,  с</w:t>
      </w:r>
      <w:proofErr w:type="gramEnd"/>
      <w:r>
        <w:t xml:space="preserve"> трудом усваивающие программный материал, нуждающиеся в разнообразных видах помощи (словесно-логической, наглядной и </w:t>
      </w:r>
      <w:proofErr w:type="spellStart"/>
      <w:r>
        <w:t>предметнопрактической</w:t>
      </w:r>
      <w:proofErr w:type="spellEnd"/>
      <w:r>
        <w:t xml:space="preserve">). Успешность усвоения знаний зависит от понимания детьми того, что им сообщается. Для </w:t>
      </w:r>
      <w:proofErr w:type="gramStart"/>
      <w:r>
        <w:t>них  характерно</w:t>
      </w:r>
      <w:proofErr w:type="gramEnd"/>
      <w:r>
        <w:t xml:space="preserve"> недостаточное осознание нового материала (правила, движения). </w:t>
      </w:r>
    </w:p>
    <w:p w:rsidR="009F0839" w:rsidRDefault="00DB1F02">
      <w:pPr>
        <w:spacing w:after="227" w:line="288" w:lineRule="auto"/>
        <w:ind w:left="-15" w:firstLine="0"/>
        <w:jc w:val="left"/>
      </w:pPr>
      <w:r>
        <w:t xml:space="preserve">Им трудно определить главное, установить логическую связь частей, отделить второстепенное. Такие учащиеся нуждаются в дополнительном объяснении. Их отличает низкая самостоятельность. Темп усвоения материала у этих учащихся значительно ниже, чем у детей, отнесенных к II группе. Несмотря на трудности </w:t>
      </w:r>
      <w:proofErr w:type="gramStart"/>
      <w:r>
        <w:t>усвоения  материала</w:t>
      </w:r>
      <w:proofErr w:type="gramEnd"/>
      <w:r>
        <w:t xml:space="preserve">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 </w:t>
      </w:r>
    </w:p>
    <w:p w:rsidR="009F0839" w:rsidRDefault="00DB1F02">
      <w:pPr>
        <w:spacing w:after="227" w:line="288" w:lineRule="auto"/>
        <w:ind w:left="-15" w:firstLine="698"/>
        <w:jc w:val="left"/>
      </w:pPr>
      <w:r>
        <w:rPr>
          <w:i/>
        </w:rPr>
        <w:t xml:space="preserve"> К IV группе</w:t>
      </w:r>
      <w:r>
        <w:t xml:space="preserve"> относятся учащиеся, которые овладевают учебным материалом вспомогательной школы на самом низком уровне. Такие дети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Учащимся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вспомогательной школы. </w:t>
      </w:r>
    </w:p>
    <w:p w:rsidR="009F0839" w:rsidRDefault="00DB1F02">
      <w:pPr>
        <w:spacing w:after="186" w:line="288" w:lineRule="auto"/>
        <w:ind w:left="-15" w:firstLine="698"/>
        <w:jc w:val="left"/>
      </w:pPr>
      <w:r>
        <w:t xml:space="preserve"> Программа по ритмике рассчитана на 5</w:t>
      </w:r>
      <w:proofErr w:type="gramStart"/>
      <w:r>
        <w:t>лет,  34</w:t>
      </w:r>
      <w:proofErr w:type="gramEnd"/>
      <w:r>
        <w:t xml:space="preserve"> ч. (1ч в неделю),  состоит из четырех  разделов: «Упражнения на ориентировку в пространстве»; «</w:t>
      </w:r>
      <w:proofErr w:type="spellStart"/>
      <w:r>
        <w:t>Ритмикогимнастические</w:t>
      </w:r>
      <w:proofErr w:type="spellEnd"/>
      <w:r>
        <w:t xml:space="preserve"> упражнения»;  «Упражнения с предметами»; «Танцевальные упражнения».  </w:t>
      </w:r>
    </w:p>
    <w:p w:rsidR="009F0839" w:rsidRDefault="00DB1F02">
      <w:pPr>
        <w:spacing w:after="227" w:line="288" w:lineRule="auto"/>
        <w:ind w:left="-15" w:firstLine="698"/>
        <w:jc w:val="left"/>
      </w:pPr>
      <w:r>
        <w:t xml:space="preserve">Занятия по ритмике тесно связаны с обучением на уроках физкультуры и музыки. На уроках ритмики хорошо поддаются коррекции характерные для детей особенности нервно – психического склада, своеобразие деятельности, поведения и личностных реакций, </w:t>
      </w:r>
      <w:proofErr w:type="spellStart"/>
      <w:r>
        <w:t>эмоциональноволевая</w:t>
      </w:r>
      <w:proofErr w:type="spellEnd"/>
      <w:r>
        <w:t xml:space="preserve"> незрелость.  </w:t>
      </w:r>
    </w:p>
    <w:p w:rsidR="009F0839" w:rsidRDefault="00DB1F02">
      <w:pPr>
        <w:spacing w:after="260" w:line="288" w:lineRule="auto"/>
        <w:ind w:left="-15" w:firstLine="698"/>
        <w:jc w:val="left"/>
      </w:pPr>
      <w:r>
        <w:t xml:space="preserve">Данная программа рассчитана на 204 часа </w:t>
      </w:r>
      <w:proofErr w:type="gramStart"/>
      <w:r>
        <w:t>( 5</w:t>
      </w:r>
      <w:proofErr w:type="gramEnd"/>
      <w:r>
        <w:t xml:space="preserve"> </w:t>
      </w:r>
      <w:proofErr w:type="spellStart"/>
      <w:r>
        <w:t>кл</w:t>
      </w:r>
      <w:proofErr w:type="spellEnd"/>
      <w:r>
        <w:t xml:space="preserve">. – 34 часа, 6 </w:t>
      </w:r>
      <w:proofErr w:type="spellStart"/>
      <w:proofErr w:type="gramStart"/>
      <w:r>
        <w:t>кл</w:t>
      </w:r>
      <w:proofErr w:type="spellEnd"/>
      <w:r>
        <w:t>._</w:t>
      </w:r>
      <w:proofErr w:type="gramEnd"/>
      <w:r>
        <w:t xml:space="preserve"> 34 часа, 8 - 68 часов, 9кл. - 68 часов), количество учебных недель – 34.  На каждом уроке осуществляется работа по всем четырем разделам программы. В начале и конце каждого урока должны выполняться упражнения на снятие напряжения, расслабление, успокоение. В зависимости от целей и задач конкретного урока учитель может отводить на каждый раздел различное количество времени (по собственному усмотрению)  </w:t>
      </w:r>
    </w:p>
    <w:p w:rsidR="009F0839" w:rsidRDefault="00DB1F02">
      <w:pPr>
        <w:pStyle w:val="1"/>
        <w:ind w:left="279"/>
      </w:pPr>
      <w:r>
        <w:t xml:space="preserve">СОДЕРЖАНИЕ ПРОГРАММЫ УЧЕБНОГО ПРЕДМЕТА 5 класс (34 часа- 1 час в неделю) </w:t>
      </w:r>
    </w:p>
    <w:p w:rsidR="009F0839" w:rsidRDefault="00DB1F02">
      <w:pPr>
        <w:ind w:left="-15"/>
      </w:pPr>
      <w:r>
        <w:t xml:space="preserve"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  </w:t>
      </w:r>
    </w:p>
    <w:p w:rsidR="009F0839" w:rsidRDefault="00DB1F02">
      <w:pPr>
        <w:pStyle w:val="2"/>
        <w:ind w:left="279"/>
      </w:pPr>
      <w:r>
        <w:t xml:space="preserve">УПРАЖНЕНИЯ НА ОРИЕНТИРОВКУ В ПРОСТРАНСТВЕ </w:t>
      </w:r>
    </w:p>
    <w:p w:rsidR="009F0839" w:rsidRDefault="00DB1F02">
      <w:pPr>
        <w:ind w:left="-15"/>
      </w:pPr>
      <w:r>
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</w:t>
      </w:r>
      <w:r>
        <w:lastRenderedPageBreak/>
        <w:t xml:space="preserve">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 </w:t>
      </w:r>
    </w:p>
    <w:p w:rsidR="009F0839" w:rsidRDefault="00DB1F02">
      <w:pPr>
        <w:pStyle w:val="2"/>
        <w:ind w:left="279"/>
      </w:pPr>
      <w:r>
        <w:t xml:space="preserve">РИТМИКО-ГИМНАСТИЧЕСКИЕ УПРАЖНЕНИЯ </w:t>
      </w:r>
    </w:p>
    <w:p w:rsidR="009F0839" w:rsidRDefault="00DB1F02">
      <w:pPr>
        <w:spacing w:after="9"/>
        <w:ind w:left="-15"/>
      </w:pPr>
      <w:r>
        <w:rPr>
          <w:i/>
        </w:rPr>
        <w:t>Общеразвивающие упражнения</w:t>
      </w:r>
      <w: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 </w:t>
      </w:r>
    </w:p>
    <w:p w:rsidR="009F0839" w:rsidRDefault="00DB1F02">
      <w:pPr>
        <w:spacing w:after="22"/>
        <w:ind w:left="-15"/>
      </w:pPr>
      <w:r>
        <w:rPr>
          <w:i/>
        </w:rPr>
        <w:t>Упражнения на координацию движений</w:t>
      </w:r>
      <w: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 </w:t>
      </w:r>
    </w:p>
    <w:p w:rsidR="009F0839" w:rsidRDefault="00DB1F02">
      <w:pPr>
        <w:ind w:left="-15"/>
      </w:pPr>
      <w:r>
        <w:rPr>
          <w:i/>
        </w:rPr>
        <w:t>Упражнения на расслабление мышц</w:t>
      </w:r>
      <w:r>
        <w:t xml:space="preserve"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 </w:t>
      </w:r>
    </w:p>
    <w:p w:rsidR="009F0839" w:rsidRDefault="00DB1F02">
      <w:pPr>
        <w:ind w:left="284" w:firstLine="0"/>
      </w:pPr>
      <w:r>
        <w:t xml:space="preserve">То же движение в обратном направлении (имитация увядающего цветка).  </w:t>
      </w:r>
    </w:p>
    <w:p w:rsidR="009F0839" w:rsidRDefault="00DB1F02">
      <w:pPr>
        <w:pStyle w:val="2"/>
        <w:ind w:left="279"/>
      </w:pPr>
      <w:r>
        <w:t xml:space="preserve">УПРАЖНЕНИЯ С ДЕТСКИМИ МУЗЫКАЛЬНЫМИ ИНСТРУМЕНТАМИ </w:t>
      </w:r>
    </w:p>
    <w:p w:rsidR="009F0839" w:rsidRDefault="00DB1F02">
      <w:pPr>
        <w:spacing w:after="22"/>
        <w:ind w:left="-15"/>
      </w:pPr>
      <w:r>
        <w:t xml:space="preserve"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 </w:t>
      </w:r>
    </w:p>
    <w:p w:rsidR="009F0839" w:rsidRDefault="00DB1F02">
      <w:pPr>
        <w:ind w:left="-15"/>
      </w:pPr>
      <w:r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 </w:t>
      </w:r>
    </w:p>
    <w:p w:rsidR="009F0839" w:rsidRDefault="00DB1F02">
      <w:pPr>
        <w:pStyle w:val="2"/>
        <w:spacing w:after="56"/>
        <w:ind w:left="279"/>
      </w:pPr>
      <w:r>
        <w:t xml:space="preserve">ИГРЫ ПОД МУЗЫКУ </w:t>
      </w:r>
    </w:p>
    <w:p w:rsidR="009F0839" w:rsidRDefault="00DB1F02">
      <w:pPr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>
        <w:t>Инсценирование</w:t>
      </w:r>
      <w:proofErr w:type="spellEnd"/>
      <w:r>
        <w:t xml:space="preserve"> музыкальных сказок, песен. </w:t>
      </w:r>
    </w:p>
    <w:p w:rsidR="009F0839" w:rsidRDefault="00DB1F02">
      <w:pPr>
        <w:spacing w:after="11" w:line="259" w:lineRule="auto"/>
        <w:ind w:left="279" w:hanging="10"/>
        <w:jc w:val="left"/>
      </w:pPr>
      <w:r>
        <w:rPr>
          <w:b/>
        </w:rPr>
        <w:t xml:space="preserve">Игры под музыку </w:t>
      </w:r>
    </w:p>
    <w:p w:rsidR="009F0839" w:rsidRDefault="00DB1F02">
      <w:pPr>
        <w:spacing w:after="67" w:line="259" w:lineRule="auto"/>
        <w:ind w:left="284" w:firstLine="0"/>
        <w:jc w:val="left"/>
      </w:pPr>
      <w:r>
        <w:t xml:space="preserve"> </w:t>
      </w:r>
    </w:p>
    <w:p w:rsidR="009F0839" w:rsidRDefault="00DB1F02">
      <w:pPr>
        <w:pStyle w:val="2"/>
        <w:ind w:left="279"/>
      </w:pPr>
      <w:r>
        <w:t xml:space="preserve">ТАНЦЕВАЛЬНЫЕ УПРАЖНЕНИЯ </w:t>
      </w:r>
    </w:p>
    <w:p w:rsidR="009F0839" w:rsidRDefault="00DB1F02">
      <w:pPr>
        <w:spacing w:after="4"/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</w:t>
      </w:r>
    </w:p>
    <w:p w:rsidR="009F0839" w:rsidRDefault="00DB1F02">
      <w:pPr>
        <w:ind w:left="-15" w:firstLine="0"/>
      </w:pPr>
      <w:r>
        <w:t xml:space="preserve">Составление несложных танцевальных композиций. Игры с пением, речевым сопровождением. </w:t>
      </w:r>
      <w:proofErr w:type="spellStart"/>
      <w:r>
        <w:t>Инсценирование</w:t>
      </w:r>
      <w:proofErr w:type="spellEnd"/>
      <w:r>
        <w:t xml:space="preserve"> музыкальных сказок, песен.  </w:t>
      </w:r>
    </w:p>
    <w:p w:rsidR="009F0839" w:rsidRDefault="00DB1F02">
      <w:pPr>
        <w:spacing w:after="21" w:line="259" w:lineRule="auto"/>
        <w:ind w:left="280" w:firstLine="0"/>
        <w:jc w:val="left"/>
      </w:pPr>
      <w:r>
        <w:t xml:space="preserve"> </w:t>
      </w:r>
    </w:p>
    <w:p w:rsidR="009F0839" w:rsidRDefault="00DB1F02">
      <w:pPr>
        <w:spacing w:after="59" w:line="259" w:lineRule="auto"/>
        <w:ind w:left="337" w:firstLine="0"/>
        <w:jc w:val="center"/>
      </w:pPr>
      <w:r>
        <w:rPr>
          <w:b/>
        </w:rPr>
        <w:t xml:space="preserve"> </w:t>
      </w:r>
    </w:p>
    <w:p w:rsidR="009F0839" w:rsidRDefault="00DB1F02">
      <w:pPr>
        <w:pStyle w:val="2"/>
        <w:ind w:left="279"/>
      </w:pPr>
      <w:r>
        <w:lastRenderedPageBreak/>
        <w:t xml:space="preserve">Содержание учебного предмета 6 класс (34 часа- 1 час в неделю) </w:t>
      </w:r>
    </w:p>
    <w:p w:rsidR="009F0839" w:rsidRDefault="00DB1F02">
      <w:pPr>
        <w:ind w:left="-15"/>
      </w:pPr>
      <w:r>
        <w:t xml:space="preserve"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  </w:t>
      </w:r>
    </w:p>
    <w:p w:rsidR="009F0839" w:rsidRDefault="00DB1F02">
      <w:pPr>
        <w:pStyle w:val="2"/>
        <w:ind w:left="279"/>
      </w:pPr>
      <w:r>
        <w:t xml:space="preserve">УПРАЖНЕНИЯ НА ОРИЕНТИРОВКУ В ПРОСТРАНСТВЕ </w:t>
      </w:r>
    </w:p>
    <w:p w:rsidR="009F0839" w:rsidRDefault="00DB1F02">
      <w:pPr>
        <w:ind w:left="-15"/>
      </w:pPr>
      <w:r>
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 </w:t>
      </w:r>
    </w:p>
    <w:p w:rsidR="009F0839" w:rsidRDefault="00DB1F02">
      <w:pPr>
        <w:pStyle w:val="2"/>
        <w:ind w:left="279"/>
      </w:pPr>
      <w:r>
        <w:t xml:space="preserve">РИТМИКО-ГИМНАСТИЧЕСКИЕ УПРАЖНЕНИЯ </w:t>
      </w:r>
    </w:p>
    <w:p w:rsidR="009F0839" w:rsidRDefault="00DB1F02">
      <w:pPr>
        <w:spacing w:after="8"/>
        <w:ind w:left="-15"/>
      </w:pPr>
      <w:r>
        <w:rPr>
          <w:i/>
        </w:rPr>
        <w:t>Общеразвивающие упражнения</w:t>
      </w:r>
      <w: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 </w:t>
      </w:r>
    </w:p>
    <w:p w:rsidR="009F0839" w:rsidRDefault="00DB1F02">
      <w:pPr>
        <w:spacing w:after="12"/>
        <w:ind w:left="-15"/>
      </w:pPr>
      <w:r>
        <w:rPr>
          <w:i/>
        </w:rPr>
        <w:t>Упражнения на координацию движений</w:t>
      </w:r>
      <w: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 </w:t>
      </w:r>
    </w:p>
    <w:p w:rsidR="009F0839" w:rsidRDefault="00DB1F02">
      <w:pPr>
        <w:ind w:left="-15"/>
      </w:pPr>
      <w:r>
        <w:rPr>
          <w:i/>
        </w:rPr>
        <w:t>Упражнения на расслабление мышц</w:t>
      </w:r>
      <w:r>
        <w:t xml:space="preserve"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 </w:t>
      </w:r>
    </w:p>
    <w:p w:rsidR="009F0839" w:rsidRDefault="00DB1F02">
      <w:pPr>
        <w:ind w:left="284" w:firstLine="0"/>
      </w:pPr>
      <w:r>
        <w:t xml:space="preserve">То же движение в обратном направлении (имитация увядающего цветка).  </w:t>
      </w:r>
    </w:p>
    <w:p w:rsidR="009F0839" w:rsidRDefault="00DB1F02">
      <w:pPr>
        <w:pStyle w:val="2"/>
        <w:ind w:left="279"/>
      </w:pPr>
      <w:r>
        <w:t xml:space="preserve">УПРАЖНЕНИЯ С ДЕТСКИМИ МУЗЫКАЛЬНЫМИ ИНСТРУМЕНТАМИ </w:t>
      </w:r>
    </w:p>
    <w:p w:rsidR="009F0839" w:rsidRDefault="00DB1F02">
      <w:pPr>
        <w:spacing w:after="22"/>
        <w:ind w:left="-15"/>
      </w:pPr>
      <w:r>
        <w:t xml:space="preserve"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 </w:t>
      </w:r>
    </w:p>
    <w:p w:rsidR="009F0839" w:rsidRDefault="00DB1F02">
      <w:pPr>
        <w:ind w:left="-15"/>
      </w:pPr>
      <w:r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 </w:t>
      </w:r>
    </w:p>
    <w:p w:rsidR="009F0839" w:rsidRDefault="00DB1F02">
      <w:pPr>
        <w:pStyle w:val="2"/>
        <w:ind w:left="279"/>
      </w:pPr>
      <w:r>
        <w:t xml:space="preserve">ИГРЫ ПОД МУЗЫКУ </w:t>
      </w:r>
    </w:p>
    <w:p w:rsidR="009F0839" w:rsidRDefault="00DB1F02">
      <w:pPr>
        <w:spacing w:after="9"/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>
        <w:t>Инсценирование</w:t>
      </w:r>
      <w:proofErr w:type="spellEnd"/>
      <w:r>
        <w:t xml:space="preserve"> музыкальных сказок, песен. </w:t>
      </w:r>
    </w:p>
    <w:p w:rsidR="009F0839" w:rsidRDefault="00DB1F02">
      <w:pPr>
        <w:spacing w:after="63" w:line="259" w:lineRule="auto"/>
        <w:ind w:left="284" w:firstLine="0"/>
        <w:jc w:val="left"/>
      </w:pPr>
      <w:r>
        <w:t xml:space="preserve"> </w:t>
      </w:r>
    </w:p>
    <w:p w:rsidR="009F0839" w:rsidRDefault="00DB1F02">
      <w:pPr>
        <w:pStyle w:val="2"/>
        <w:ind w:left="279"/>
      </w:pPr>
      <w:r>
        <w:t xml:space="preserve">ТАНЦЕВАЛЬНЫЕ УПРАЖНЕНИЯ </w:t>
      </w:r>
    </w:p>
    <w:p w:rsidR="009F0839" w:rsidRDefault="00DB1F02">
      <w:pPr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</w:t>
      </w:r>
      <w:r>
        <w:lastRenderedPageBreak/>
        <w:t xml:space="preserve">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</w:p>
    <w:p w:rsidR="009F0839" w:rsidRDefault="00DB1F02">
      <w:pPr>
        <w:ind w:left="-15" w:firstLine="0"/>
      </w:pPr>
      <w:proofErr w:type="spellStart"/>
      <w:r>
        <w:t>Инсценирование</w:t>
      </w:r>
      <w:proofErr w:type="spellEnd"/>
      <w:r>
        <w:t xml:space="preserve"> музыкальных сказок, песен.  </w:t>
      </w:r>
    </w:p>
    <w:p w:rsidR="009F0839" w:rsidRDefault="00DB1F02">
      <w:pPr>
        <w:spacing w:after="17" w:line="259" w:lineRule="auto"/>
        <w:ind w:left="337" w:firstLine="0"/>
        <w:jc w:val="center"/>
      </w:pPr>
      <w:r>
        <w:rPr>
          <w:b/>
        </w:rPr>
        <w:t xml:space="preserve"> </w:t>
      </w:r>
    </w:p>
    <w:p w:rsidR="009F0839" w:rsidRDefault="00DB1F02">
      <w:pPr>
        <w:spacing w:after="63" w:line="259" w:lineRule="auto"/>
        <w:ind w:left="337" w:firstLine="0"/>
        <w:jc w:val="center"/>
      </w:pPr>
      <w:r>
        <w:rPr>
          <w:b/>
        </w:rPr>
        <w:t xml:space="preserve"> </w:t>
      </w:r>
    </w:p>
    <w:p w:rsidR="009F0839" w:rsidRDefault="00DB1F02">
      <w:pPr>
        <w:pStyle w:val="2"/>
        <w:ind w:left="279"/>
      </w:pPr>
      <w:r>
        <w:t xml:space="preserve">Содержание учебного предмета 7 класс (68 часа- 2 час в неделю) </w:t>
      </w:r>
    </w:p>
    <w:p w:rsidR="009F0839" w:rsidRDefault="00DB1F02">
      <w:pPr>
        <w:ind w:left="-15"/>
      </w:pPr>
      <w:r>
        <w:t xml:space="preserve"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  </w:t>
      </w:r>
    </w:p>
    <w:p w:rsidR="009F0839" w:rsidRDefault="00DB1F02">
      <w:pPr>
        <w:pStyle w:val="2"/>
        <w:ind w:left="279"/>
      </w:pPr>
      <w:r>
        <w:t xml:space="preserve">УПРАЖНЕНИЯ НА ОРИЕНТИРОВКУ В ПРОСТРАНСТВЕ </w:t>
      </w:r>
    </w:p>
    <w:p w:rsidR="009F0839" w:rsidRDefault="00DB1F02">
      <w:pPr>
        <w:ind w:left="-15"/>
      </w:pPr>
      <w:r>
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 </w:t>
      </w:r>
    </w:p>
    <w:p w:rsidR="009F0839" w:rsidRDefault="00DB1F02">
      <w:pPr>
        <w:pStyle w:val="2"/>
        <w:ind w:left="279"/>
      </w:pPr>
      <w:r>
        <w:t xml:space="preserve">РИТМИКО-ГИМНАСТИЧЕСКИЕ УПРАЖНЕНИЯ </w:t>
      </w:r>
    </w:p>
    <w:p w:rsidR="009F0839" w:rsidRDefault="00DB1F02">
      <w:pPr>
        <w:spacing w:after="9"/>
        <w:ind w:left="-15"/>
      </w:pPr>
      <w:r>
        <w:rPr>
          <w:i/>
        </w:rPr>
        <w:t>Общеразвивающие упражнения</w:t>
      </w:r>
      <w: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 </w:t>
      </w:r>
    </w:p>
    <w:p w:rsidR="009F0839" w:rsidRDefault="00DB1F02">
      <w:pPr>
        <w:ind w:left="-15"/>
      </w:pPr>
      <w:r>
        <w:rPr>
          <w:i/>
        </w:rPr>
        <w:t>Упражнения на координацию движений</w:t>
      </w:r>
      <w: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 </w:t>
      </w:r>
    </w:p>
    <w:p w:rsidR="009F0839" w:rsidRDefault="00DB1F02">
      <w:pPr>
        <w:ind w:left="-15"/>
      </w:pPr>
      <w:r>
        <w:rPr>
          <w:i/>
        </w:rPr>
        <w:t>Упражнения на расслабление мышц</w:t>
      </w:r>
      <w:r>
        <w:t xml:space="preserve"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 </w:t>
      </w:r>
    </w:p>
    <w:p w:rsidR="009F0839" w:rsidRDefault="00DB1F02">
      <w:pPr>
        <w:ind w:left="284" w:firstLine="0"/>
      </w:pPr>
      <w:r>
        <w:t xml:space="preserve">То же движение в обратном направлении (имитация увядающего цветка).  </w:t>
      </w:r>
    </w:p>
    <w:p w:rsidR="009F0839" w:rsidRDefault="00DB1F02">
      <w:pPr>
        <w:pStyle w:val="2"/>
        <w:ind w:left="279"/>
      </w:pPr>
      <w:r>
        <w:t xml:space="preserve">УПРАЖНЕНИЯ С ДЕТСКИМИ МУЗЫКАЛЬНЫМИ ИНСТРУМЕНТАМИ </w:t>
      </w:r>
    </w:p>
    <w:p w:rsidR="009F0839" w:rsidRDefault="00DB1F02">
      <w:pPr>
        <w:ind w:left="-15"/>
      </w:pPr>
      <w:r>
        <w:t xml:space="preserve"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 </w:t>
      </w:r>
    </w:p>
    <w:p w:rsidR="009F0839" w:rsidRDefault="00DB1F02">
      <w:pPr>
        <w:ind w:left="-15"/>
      </w:pPr>
      <w:r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 </w:t>
      </w:r>
    </w:p>
    <w:p w:rsidR="009F0839" w:rsidRDefault="00DB1F02">
      <w:pPr>
        <w:pStyle w:val="2"/>
        <w:ind w:left="279"/>
      </w:pPr>
      <w:r>
        <w:t xml:space="preserve">ИГРЫ ПОД МУЗЫКУ </w:t>
      </w:r>
    </w:p>
    <w:p w:rsidR="009F0839" w:rsidRDefault="00DB1F02">
      <w:pPr>
        <w:spacing w:after="4"/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</w:t>
      </w:r>
      <w:r>
        <w:lastRenderedPageBreak/>
        <w:t xml:space="preserve">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</w:t>
      </w:r>
    </w:p>
    <w:p w:rsidR="009F0839" w:rsidRDefault="00DB1F02">
      <w:pPr>
        <w:ind w:left="-15" w:firstLine="0"/>
      </w:pPr>
      <w:r>
        <w:t xml:space="preserve">Составление несложных танцевальных композиций. Игры с пением, речевым сопровождением. </w:t>
      </w:r>
    </w:p>
    <w:p w:rsidR="009F0839" w:rsidRDefault="00DB1F02">
      <w:pPr>
        <w:ind w:left="-15" w:firstLine="0"/>
      </w:pPr>
      <w:proofErr w:type="spellStart"/>
      <w:r>
        <w:t>Инсценирование</w:t>
      </w:r>
      <w:proofErr w:type="spellEnd"/>
      <w:r>
        <w:t xml:space="preserve"> музыкальных сказок, песен. </w:t>
      </w:r>
    </w:p>
    <w:p w:rsidR="009F0839" w:rsidRDefault="00DB1F02">
      <w:pPr>
        <w:pStyle w:val="2"/>
        <w:ind w:left="279"/>
      </w:pPr>
      <w:r>
        <w:t xml:space="preserve">ТАНЦЕВАЛЬНЫЕ УПРАЖНЕНИЯ </w:t>
      </w:r>
    </w:p>
    <w:p w:rsidR="009F0839" w:rsidRDefault="00DB1F02">
      <w:pPr>
        <w:spacing w:after="9"/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>
        <w:t>Инсценирование</w:t>
      </w:r>
      <w:proofErr w:type="spellEnd"/>
      <w:r>
        <w:t xml:space="preserve"> музыкальных сказок, песен.  </w:t>
      </w:r>
    </w:p>
    <w:p w:rsidR="009F0839" w:rsidRDefault="00DB1F02">
      <w:pPr>
        <w:spacing w:after="59" w:line="259" w:lineRule="auto"/>
        <w:ind w:left="337" w:firstLine="0"/>
        <w:jc w:val="center"/>
      </w:pPr>
      <w:r>
        <w:rPr>
          <w:b/>
        </w:rPr>
        <w:t xml:space="preserve"> </w:t>
      </w:r>
    </w:p>
    <w:p w:rsidR="009F0839" w:rsidRDefault="00DB1F02">
      <w:pPr>
        <w:pStyle w:val="2"/>
        <w:ind w:left="279"/>
      </w:pPr>
      <w:r>
        <w:t xml:space="preserve">Содержание учебного предмета 8 класс 68 часа-2 час в неделю) </w:t>
      </w:r>
    </w:p>
    <w:p w:rsidR="009F0839" w:rsidRDefault="00DB1F02">
      <w:pPr>
        <w:ind w:left="-15"/>
      </w:pPr>
      <w:r>
        <w:t xml:space="preserve"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  </w:t>
      </w:r>
    </w:p>
    <w:p w:rsidR="009F0839" w:rsidRDefault="00DB1F02">
      <w:pPr>
        <w:pStyle w:val="2"/>
        <w:ind w:left="279"/>
      </w:pPr>
      <w:r>
        <w:t xml:space="preserve">УПРАЖНЕНИЯ НА ОРИЕНТИРОВКУ В ПРОСТРАНСТВЕ </w:t>
      </w:r>
    </w:p>
    <w:p w:rsidR="009F0839" w:rsidRDefault="00DB1F02">
      <w:pPr>
        <w:ind w:left="-15"/>
      </w:pPr>
      <w:r>
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 </w:t>
      </w:r>
    </w:p>
    <w:p w:rsidR="009F0839" w:rsidRDefault="00DB1F02">
      <w:pPr>
        <w:pStyle w:val="2"/>
        <w:ind w:left="279"/>
      </w:pPr>
      <w:r>
        <w:t xml:space="preserve">РИТМИКО-ГИМНАСТИЧЕСКИЕ УПРАЖНЕНИЯ </w:t>
      </w:r>
    </w:p>
    <w:p w:rsidR="009F0839" w:rsidRDefault="00DB1F02">
      <w:pPr>
        <w:spacing w:after="8"/>
        <w:ind w:left="-15"/>
      </w:pPr>
      <w:r>
        <w:rPr>
          <w:i/>
        </w:rPr>
        <w:t>Общеразвивающие упражнения</w:t>
      </w:r>
      <w: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 </w:t>
      </w:r>
    </w:p>
    <w:p w:rsidR="009F0839" w:rsidRDefault="00DB1F02">
      <w:pPr>
        <w:spacing w:after="12"/>
        <w:ind w:left="-15"/>
      </w:pPr>
      <w:r>
        <w:rPr>
          <w:i/>
        </w:rPr>
        <w:t>Упражнения на координацию движений</w:t>
      </w:r>
      <w: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 </w:t>
      </w:r>
    </w:p>
    <w:p w:rsidR="009F0839" w:rsidRDefault="00DB1F02">
      <w:pPr>
        <w:ind w:left="-15"/>
      </w:pPr>
      <w:r>
        <w:rPr>
          <w:i/>
        </w:rPr>
        <w:t>Упражнения на расслабление мышц</w:t>
      </w:r>
      <w:r>
        <w:t xml:space="preserve"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 </w:t>
      </w:r>
    </w:p>
    <w:p w:rsidR="009F0839" w:rsidRDefault="00DB1F02">
      <w:pPr>
        <w:ind w:left="284" w:firstLine="0"/>
      </w:pPr>
      <w:r>
        <w:t xml:space="preserve">То же движение в обратном направлении (имитация увядающего цветка).  </w:t>
      </w:r>
    </w:p>
    <w:p w:rsidR="009F0839" w:rsidRDefault="00DB1F02">
      <w:pPr>
        <w:pStyle w:val="2"/>
        <w:ind w:left="279"/>
      </w:pPr>
      <w:r>
        <w:t xml:space="preserve">УПРАЖНЕНИЯ С ДЕТСКИМИ МУЗЫКАЛЬНЫМИ ИНСТРУМЕНТАМИ </w:t>
      </w:r>
    </w:p>
    <w:p w:rsidR="009F0839" w:rsidRDefault="00DB1F02">
      <w:pPr>
        <w:spacing w:after="21"/>
        <w:ind w:left="-15"/>
      </w:pPr>
      <w:r>
        <w:t xml:space="preserve"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 </w:t>
      </w:r>
    </w:p>
    <w:p w:rsidR="009F0839" w:rsidRDefault="00DB1F02">
      <w:pPr>
        <w:ind w:left="-15"/>
      </w:pPr>
      <w:r>
        <w:lastRenderedPageBreak/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 </w:t>
      </w:r>
    </w:p>
    <w:p w:rsidR="009F0839" w:rsidRDefault="00DB1F02">
      <w:pPr>
        <w:pStyle w:val="2"/>
        <w:ind w:left="279"/>
      </w:pPr>
      <w:r>
        <w:t xml:space="preserve">ИГРЫ ПОД МУЗЫКУ </w:t>
      </w:r>
    </w:p>
    <w:p w:rsidR="009F0839" w:rsidRDefault="00DB1F02">
      <w:pPr>
        <w:spacing w:after="2"/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</w:t>
      </w:r>
    </w:p>
    <w:p w:rsidR="009F0839" w:rsidRDefault="00DB1F02">
      <w:pPr>
        <w:ind w:left="-15" w:firstLine="0"/>
      </w:pPr>
      <w:r>
        <w:t xml:space="preserve">Составление несложных танцевальных композиций. Игры с пением, речевым сопровождением. </w:t>
      </w:r>
    </w:p>
    <w:p w:rsidR="009F0839" w:rsidRDefault="00DB1F02">
      <w:pPr>
        <w:ind w:left="-15" w:firstLine="0"/>
      </w:pPr>
      <w:proofErr w:type="spellStart"/>
      <w:r>
        <w:t>Инсценирование</w:t>
      </w:r>
      <w:proofErr w:type="spellEnd"/>
      <w:r>
        <w:t xml:space="preserve"> музыкальных сказок, песен. </w:t>
      </w:r>
    </w:p>
    <w:p w:rsidR="009F0839" w:rsidRDefault="00DB1F02">
      <w:pPr>
        <w:pStyle w:val="2"/>
        <w:ind w:left="279"/>
      </w:pPr>
      <w:r>
        <w:t xml:space="preserve">ТАНЦЕВАЛЬНЫЕ УПРАЖНЕНИЯ </w:t>
      </w:r>
    </w:p>
    <w:p w:rsidR="009F0839" w:rsidRDefault="00DB1F02">
      <w:pPr>
        <w:spacing w:after="16"/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>
        <w:t>Инсценирование</w:t>
      </w:r>
      <w:proofErr w:type="spellEnd"/>
      <w:r>
        <w:t xml:space="preserve"> музыкальных сказок, песен.  </w:t>
      </w:r>
    </w:p>
    <w:p w:rsidR="009F0839" w:rsidRDefault="00DB1F02">
      <w:pPr>
        <w:spacing w:after="17" w:line="259" w:lineRule="auto"/>
        <w:ind w:left="337" w:firstLine="0"/>
        <w:jc w:val="center"/>
      </w:pPr>
      <w:r>
        <w:rPr>
          <w:b/>
        </w:rPr>
        <w:t xml:space="preserve"> </w:t>
      </w:r>
    </w:p>
    <w:p w:rsidR="009F0839" w:rsidRDefault="00DB1F02">
      <w:pPr>
        <w:spacing w:after="63" w:line="259" w:lineRule="auto"/>
        <w:ind w:left="337" w:firstLine="0"/>
        <w:jc w:val="center"/>
      </w:pPr>
      <w:r>
        <w:rPr>
          <w:b/>
        </w:rPr>
        <w:t xml:space="preserve"> </w:t>
      </w:r>
    </w:p>
    <w:p w:rsidR="009F0839" w:rsidRDefault="00DB1F02">
      <w:pPr>
        <w:pStyle w:val="2"/>
        <w:ind w:left="279"/>
      </w:pPr>
      <w:r>
        <w:t xml:space="preserve">Содержание учебного предмета 9 класс (68 часа- 2 час в неделю) </w:t>
      </w:r>
    </w:p>
    <w:p w:rsidR="009F0839" w:rsidRDefault="00DB1F02">
      <w:pPr>
        <w:ind w:left="-15"/>
      </w:pPr>
      <w:r>
        <w:t xml:space="preserve"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  </w:t>
      </w:r>
    </w:p>
    <w:p w:rsidR="009F0839" w:rsidRDefault="00DB1F02">
      <w:pPr>
        <w:pStyle w:val="2"/>
        <w:ind w:left="279"/>
      </w:pPr>
      <w:r>
        <w:t xml:space="preserve">УПРАЖНЕНИЯ НА ОРИЕНТИРОВКУ В ПРОСТРАНСТВЕ </w:t>
      </w:r>
    </w:p>
    <w:p w:rsidR="009F0839" w:rsidRDefault="00DB1F02">
      <w:pPr>
        <w:ind w:left="-15"/>
      </w:pPr>
      <w:r>
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 </w:t>
      </w:r>
    </w:p>
    <w:p w:rsidR="009F0839" w:rsidRDefault="00DB1F02">
      <w:pPr>
        <w:pStyle w:val="2"/>
        <w:ind w:left="279"/>
      </w:pPr>
      <w:r>
        <w:t xml:space="preserve">РИТМИКО-ГИМНАСТИЧЕСКИЕ УПРАЖНЕНИЯ </w:t>
      </w:r>
    </w:p>
    <w:p w:rsidR="009F0839" w:rsidRDefault="00DB1F02">
      <w:pPr>
        <w:spacing w:after="8"/>
        <w:ind w:left="-15"/>
      </w:pPr>
      <w:r>
        <w:rPr>
          <w:i/>
        </w:rPr>
        <w:t>Общеразвивающие упражнения</w:t>
      </w:r>
      <w: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 </w:t>
      </w:r>
    </w:p>
    <w:p w:rsidR="009F0839" w:rsidRDefault="00DB1F02">
      <w:pPr>
        <w:spacing w:after="12"/>
        <w:ind w:left="-15"/>
      </w:pPr>
      <w:r>
        <w:rPr>
          <w:i/>
        </w:rPr>
        <w:t>Упражнения на координацию движений</w:t>
      </w:r>
      <w: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 </w:t>
      </w:r>
    </w:p>
    <w:p w:rsidR="009F0839" w:rsidRDefault="00DB1F02">
      <w:pPr>
        <w:ind w:left="-15"/>
      </w:pPr>
      <w:r>
        <w:rPr>
          <w:i/>
        </w:rPr>
        <w:t>Упражнения на расслабление мышц</w:t>
      </w:r>
      <w:r>
        <w:t xml:space="preserve">. Прыжки на двух ногах одновременно с мягкими расслабленными коленями и корпусом, висящими руками и опущенной головой («петрушка»). С </w:t>
      </w:r>
      <w:r>
        <w:lastRenderedPageBreak/>
        <w:t xml:space="preserve">позиции приседания на корточки с опущенной головой и руками постепенное поднимание головы, корпуса, рук по сторонам (имитация распускающегося цветка). </w:t>
      </w:r>
    </w:p>
    <w:p w:rsidR="009F0839" w:rsidRDefault="00DB1F02">
      <w:pPr>
        <w:ind w:left="284" w:firstLine="0"/>
      </w:pPr>
      <w:r>
        <w:t xml:space="preserve">То же движение в обратном направлении (имитация увядающего цветка).  </w:t>
      </w:r>
    </w:p>
    <w:p w:rsidR="009F0839" w:rsidRDefault="00DB1F02">
      <w:pPr>
        <w:pStyle w:val="2"/>
        <w:ind w:left="279"/>
      </w:pPr>
      <w:r>
        <w:t xml:space="preserve">УПРАЖНЕНИЯ С ДЕТСКИМИ МУЗЫКАЛЬНЫМИ ИНСТРУМЕНТАМИ </w:t>
      </w:r>
    </w:p>
    <w:p w:rsidR="009F0839" w:rsidRDefault="00DB1F02">
      <w:pPr>
        <w:ind w:left="-15"/>
      </w:pPr>
      <w:r>
        <w:t xml:space="preserve"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 </w:t>
      </w:r>
    </w:p>
    <w:p w:rsidR="009F0839" w:rsidRDefault="00DB1F02">
      <w:pPr>
        <w:ind w:left="-15"/>
      </w:pPr>
      <w:r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 </w:t>
      </w:r>
    </w:p>
    <w:p w:rsidR="009F0839" w:rsidRDefault="00DB1F02">
      <w:pPr>
        <w:pStyle w:val="2"/>
        <w:ind w:left="279"/>
      </w:pPr>
      <w:r>
        <w:t xml:space="preserve">ИГРЫ ПОД МУЗЫКУ </w:t>
      </w:r>
    </w:p>
    <w:p w:rsidR="009F0839" w:rsidRDefault="00DB1F02">
      <w:pPr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</w:p>
    <w:p w:rsidR="009F0839" w:rsidRDefault="00DB1F02">
      <w:pPr>
        <w:ind w:left="-15" w:firstLine="0"/>
      </w:pPr>
      <w:proofErr w:type="spellStart"/>
      <w:r>
        <w:t>Инсценирование</w:t>
      </w:r>
      <w:proofErr w:type="spellEnd"/>
      <w:r>
        <w:t xml:space="preserve"> музыкальных сказок, песен. </w:t>
      </w:r>
    </w:p>
    <w:p w:rsidR="009F0839" w:rsidRDefault="00DB1F02">
      <w:pPr>
        <w:pStyle w:val="2"/>
        <w:ind w:left="279"/>
      </w:pPr>
      <w:r>
        <w:t xml:space="preserve">ТАНЦЕВАЛЬНЫЕ УПРАЖНЕНИЯ </w:t>
      </w:r>
    </w:p>
    <w:p w:rsidR="009F0839" w:rsidRDefault="00DB1F02">
      <w:pPr>
        <w:spacing w:after="12"/>
        <w:ind w:left="-15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</w:t>
      </w:r>
    </w:p>
    <w:p w:rsidR="009F0839" w:rsidRDefault="00DB1F02">
      <w:pPr>
        <w:ind w:left="-15" w:firstLine="0"/>
      </w:pPr>
      <w:r>
        <w:t xml:space="preserve">Составление несложных танцевальных композиций. Игры с пением, речевым сопровождением. </w:t>
      </w:r>
    </w:p>
    <w:p w:rsidR="009F0839" w:rsidRDefault="00DB1F02">
      <w:pPr>
        <w:ind w:left="-15" w:firstLine="0"/>
      </w:pPr>
      <w:proofErr w:type="spellStart"/>
      <w:r>
        <w:t>Инсценирование</w:t>
      </w:r>
      <w:proofErr w:type="spellEnd"/>
      <w:r>
        <w:t xml:space="preserve"> музыкальных сказок, песен.  </w:t>
      </w:r>
    </w:p>
    <w:p w:rsidR="009F0839" w:rsidRDefault="00DB1F02">
      <w:pPr>
        <w:pStyle w:val="2"/>
        <w:spacing w:after="263"/>
        <w:ind w:left="10"/>
      </w:pPr>
      <w:r>
        <w:t xml:space="preserve">       ОСНОВНЫЕ ТРЕБОВАНИЯ К УМЕНИЯМ ОБУЧАЮЩИХСЯ  </w:t>
      </w:r>
    </w:p>
    <w:p w:rsidR="009F0839" w:rsidRDefault="00DB1F02">
      <w:pPr>
        <w:spacing w:after="275" w:line="259" w:lineRule="auto"/>
        <w:ind w:left="718" w:hanging="10"/>
        <w:jc w:val="left"/>
      </w:pPr>
      <w:r>
        <w:rPr>
          <w:b/>
        </w:rPr>
        <w:t xml:space="preserve">Минимальный уровень: </w:t>
      </w:r>
    </w:p>
    <w:p w:rsidR="009F0839" w:rsidRDefault="00DB1F02">
      <w:pPr>
        <w:numPr>
          <w:ilvl w:val="0"/>
          <w:numId w:val="2"/>
        </w:numPr>
        <w:ind w:left="1484" w:hanging="416"/>
      </w:pPr>
      <w:r>
        <w:t xml:space="preserve">принимать правильное исходное положение в соответствии с содержанием и особенностями музыки и движения;  </w:t>
      </w:r>
    </w:p>
    <w:p w:rsidR="009F0839" w:rsidRDefault="00DB1F02">
      <w:pPr>
        <w:numPr>
          <w:ilvl w:val="0"/>
          <w:numId w:val="2"/>
        </w:numPr>
        <w:spacing w:after="27"/>
        <w:ind w:left="1484" w:hanging="416"/>
      </w:pPr>
      <w:r>
        <w:t xml:space="preserve">организованно строиться (быстро, точно); </w:t>
      </w:r>
    </w:p>
    <w:p w:rsidR="009F0839" w:rsidRDefault="00DB1F02">
      <w:pPr>
        <w:numPr>
          <w:ilvl w:val="0"/>
          <w:numId w:val="2"/>
        </w:numPr>
        <w:spacing w:after="28"/>
        <w:ind w:left="1484" w:hanging="416"/>
      </w:pPr>
      <w:r>
        <w:t xml:space="preserve">сохранять правильную дистанцию в колонне парами; </w:t>
      </w:r>
    </w:p>
    <w:p w:rsidR="009F0839" w:rsidRDefault="00DB1F02">
      <w:pPr>
        <w:numPr>
          <w:ilvl w:val="0"/>
          <w:numId w:val="2"/>
        </w:numPr>
        <w:spacing w:after="248"/>
        <w:ind w:left="1484" w:hanging="416"/>
      </w:pPr>
      <w:r>
        <w:t xml:space="preserve">самостоятельно определять нужное направление движения по словесной инструкции учителя, по звуковым и музыкальным сигналам;  </w:t>
      </w:r>
    </w:p>
    <w:p w:rsidR="009F0839" w:rsidRDefault="00DB1F02">
      <w:pPr>
        <w:pStyle w:val="2"/>
        <w:spacing w:after="275"/>
      </w:pPr>
      <w:r>
        <w:t xml:space="preserve">Допустимый уровень  </w:t>
      </w:r>
    </w:p>
    <w:p w:rsidR="009F0839" w:rsidRDefault="00DB1F02">
      <w:pPr>
        <w:numPr>
          <w:ilvl w:val="0"/>
          <w:numId w:val="3"/>
        </w:numPr>
        <w:ind w:left="1484" w:hanging="416"/>
      </w:pPr>
      <w:r>
        <w:t xml:space="preserve">Различать темп, ритмический рисунок, мелодии, название упражнений комплекса ОРУ.  </w:t>
      </w:r>
    </w:p>
    <w:p w:rsidR="009F0839" w:rsidRDefault="00DB1F02">
      <w:pPr>
        <w:numPr>
          <w:ilvl w:val="0"/>
          <w:numId w:val="3"/>
        </w:numPr>
        <w:spacing w:after="18"/>
        <w:ind w:left="1484" w:hanging="416"/>
      </w:pPr>
      <w:r>
        <w:t xml:space="preserve">Различать названия движений и песен, используемых на </w:t>
      </w:r>
      <w:proofErr w:type="gramStart"/>
      <w:r>
        <w:t xml:space="preserve">уроках;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Знать элементы танца и движения:   </w:t>
      </w:r>
    </w:p>
    <w:p w:rsidR="009F0839" w:rsidRDefault="00DB1F02">
      <w:pPr>
        <w:numPr>
          <w:ilvl w:val="0"/>
          <w:numId w:val="3"/>
        </w:numPr>
        <w:spacing w:after="24"/>
        <w:ind w:left="1484" w:hanging="416"/>
      </w:pPr>
      <w:r>
        <w:t xml:space="preserve">Знать все изученные термины и названия.  </w:t>
      </w:r>
    </w:p>
    <w:p w:rsidR="009F0839" w:rsidRDefault="00DB1F02">
      <w:pPr>
        <w:numPr>
          <w:ilvl w:val="0"/>
          <w:numId w:val="3"/>
        </w:numPr>
        <w:spacing w:after="209"/>
        <w:ind w:left="1484" w:hanging="416"/>
      </w:pPr>
      <w:r>
        <w:t xml:space="preserve">Легко, естественно и непринужденно выполнять все игровые и плясовые движения;  </w:t>
      </w:r>
    </w:p>
    <w:p w:rsidR="009F0839" w:rsidRDefault="00DB1F02">
      <w:pPr>
        <w:spacing w:after="227" w:line="288" w:lineRule="auto"/>
        <w:ind w:left="-15" w:firstLine="698"/>
        <w:jc w:val="left"/>
      </w:pPr>
      <w:r>
        <w:t xml:space="preserve">Основными в освоении, Программы данного </w:t>
      </w:r>
      <w:proofErr w:type="gramStart"/>
      <w:r>
        <w:t>курса,  являются</w:t>
      </w:r>
      <w:proofErr w:type="gramEnd"/>
      <w:r>
        <w:t xml:space="preserve"> принципы: “от простого к сложному”, “от медленного к быстрому”, “посмотри и повтори”, “осмысли и выполни”, “от </w:t>
      </w:r>
      <w:r>
        <w:lastRenderedPageBreak/>
        <w:t xml:space="preserve">эмоций к логике”, “от логики к ощущению”.  Знакомство с танцем начинается с музыки, истории танца, места его происхождения, его ритмическим характером и темпом. Освоение элементов происходит постепенно.    </w:t>
      </w:r>
    </w:p>
    <w:p w:rsidR="009F0839" w:rsidRDefault="00DB1F02">
      <w:pPr>
        <w:spacing w:after="199"/>
        <w:ind w:left="-15" w:firstLine="708"/>
      </w:pPr>
      <w:r>
        <w:t xml:space="preserve"> Дети осваивают движения, повторяя его за педагогом. Способность к зрительному восприятию позволяет обучающемуся считывать движения.      </w:t>
      </w:r>
    </w:p>
    <w:p w:rsidR="009F0839" w:rsidRDefault="00DB1F02">
      <w:pPr>
        <w:ind w:left="-15" w:right="355" w:firstLine="708"/>
      </w:pPr>
      <w:r>
        <w:t xml:space="preserve">В танцах со сложной координацией необходимо четко соблюдать последовательность подачи информации о движении. Танец начинается “от пола”, и следует показать и объяснить в последовательности:   </w:t>
      </w:r>
    </w:p>
    <w:p w:rsidR="009F0839" w:rsidRDefault="00DB1F02">
      <w:pPr>
        <w:numPr>
          <w:ilvl w:val="0"/>
          <w:numId w:val="3"/>
        </w:numPr>
        <w:spacing w:after="27"/>
        <w:ind w:left="1484" w:hanging="416"/>
      </w:pPr>
      <w:r>
        <w:t xml:space="preserve">куда наступает (как переносим вес); </w:t>
      </w:r>
    </w:p>
    <w:p w:rsidR="009F0839" w:rsidRDefault="00DB1F02">
      <w:pPr>
        <w:numPr>
          <w:ilvl w:val="0"/>
          <w:numId w:val="3"/>
        </w:numPr>
        <w:spacing w:after="26"/>
        <w:ind w:left="1484" w:hanging="416"/>
      </w:pPr>
      <w:r>
        <w:t xml:space="preserve">как ставим ногу (как работает стопа);  </w:t>
      </w:r>
    </w:p>
    <w:p w:rsidR="009F0839" w:rsidRDefault="00DB1F02">
      <w:pPr>
        <w:numPr>
          <w:ilvl w:val="0"/>
          <w:numId w:val="3"/>
        </w:numPr>
        <w:spacing w:after="25"/>
        <w:ind w:left="1484" w:hanging="416"/>
      </w:pPr>
      <w:r>
        <w:t xml:space="preserve">что делает колено;  </w:t>
      </w:r>
    </w:p>
    <w:p w:rsidR="009F0839" w:rsidRDefault="00DB1F02">
      <w:pPr>
        <w:numPr>
          <w:ilvl w:val="0"/>
          <w:numId w:val="3"/>
        </w:numPr>
        <w:spacing w:after="22"/>
        <w:ind w:left="1484" w:hanging="416"/>
      </w:pPr>
      <w:r>
        <w:t xml:space="preserve">как работают бедра; </w:t>
      </w:r>
    </w:p>
    <w:p w:rsidR="009F0839" w:rsidRDefault="00DB1F02">
      <w:pPr>
        <w:numPr>
          <w:ilvl w:val="0"/>
          <w:numId w:val="3"/>
        </w:numPr>
        <w:spacing w:after="25"/>
        <w:ind w:left="1484" w:hanging="416"/>
      </w:pPr>
      <w:r>
        <w:t xml:space="preserve">что делает корпус; </w:t>
      </w:r>
    </w:p>
    <w:p w:rsidR="009F0839" w:rsidRDefault="00DB1F02">
      <w:pPr>
        <w:numPr>
          <w:ilvl w:val="0"/>
          <w:numId w:val="3"/>
        </w:numPr>
        <w:spacing w:after="27"/>
        <w:ind w:left="1484" w:hanging="416"/>
      </w:pPr>
      <w:r>
        <w:t xml:space="preserve">как танцуют руки;  </w:t>
      </w:r>
    </w:p>
    <w:p w:rsidR="009F0839" w:rsidRDefault="00DB1F02">
      <w:pPr>
        <w:numPr>
          <w:ilvl w:val="0"/>
          <w:numId w:val="3"/>
        </w:numPr>
        <w:spacing w:after="162"/>
        <w:ind w:left="1484" w:hanging="416"/>
      </w:pPr>
      <w:r>
        <w:t xml:space="preserve">куда направлен взгляд (что делает голова).   </w:t>
      </w:r>
    </w:p>
    <w:p w:rsidR="009F0839" w:rsidRDefault="00DB1F02">
      <w:pPr>
        <w:spacing w:after="186" w:line="288" w:lineRule="auto"/>
        <w:ind w:left="-15" w:firstLine="698"/>
        <w:jc w:val="left"/>
      </w:pPr>
      <w:r>
        <w:t xml:space="preserve">Успешное усвоение всех рекомендаций должно сочетаться с созданием на занятии такого психологического микроклимата, когда педагог, свободно общаясь с детьми на принципах сотрудничества, содружества, общего интереса к делу, четко реагирует на восприятие обучающихся, поддерживая атмосферу радости, интереса и веселья, побуждает их к творчеству.  На занятиях вырабатывается свой язык общения: речь – жест – музыка, который позволяет быстро сменить вид деятельности, мобилизует внимание.  В целях создания положительной мотивации используются игровые моменты, ролевые игры, направленные на переключение внимания, разгрузку и отдых. </w:t>
      </w:r>
    </w:p>
    <w:p w:rsidR="009F0839" w:rsidRDefault="00DB1F02">
      <w:pPr>
        <w:spacing w:after="264" w:line="259" w:lineRule="auto"/>
        <w:ind w:left="708" w:firstLine="0"/>
        <w:jc w:val="left"/>
      </w:pPr>
      <w:r>
        <w:t xml:space="preserve"> </w:t>
      </w:r>
    </w:p>
    <w:p w:rsidR="009F0839" w:rsidRDefault="00DB1F02">
      <w:pPr>
        <w:pStyle w:val="2"/>
        <w:spacing w:after="213"/>
      </w:pPr>
      <w:r>
        <w:t xml:space="preserve">Мониторинг знаний и умений обучающихся   </w:t>
      </w:r>
    </w:p>
    <w:p w:rsidR="009F0839" w:rsidRDefault="00DB1F02">
      <w:pPr>
        <w:spacing w:after="227" w:line="288" w:lineRule="auto"/>
        <w:ind w:left="-15" w:firstLine="698"/>
        <w:jc w:val="left"/>
      </w:pPr>
      <w:r>
        <w:t xml:space="preserve">Основной формой контроля учащихся является правильность исполнения движений и устный опрос.  Первоочередной задачей урока является овладение координацией движений, развитие чувства ритма.  Рекомендуется регулярно опрашивать учащихся, приучать давать четкие развернутые ответы на поставленные вопросы о названиях движений, танцев, постановке в паре.   Критерии и нормы оценки ЗУН учащихся  </w:t>
      </w:r>
    </w:p>
    <w:p w:rsidR="009F0839" w:rsidRDefault="00DB1F02">
      <w:pPr>
        <w:spacing w:after="268"/>
        <w:ind w:left="708" w:firstLine="0"/>
      </w:pPr>
      <w:r>
        <w:rPr>
          <w:b/>
        </w:rPr>
        <w:t xml:space="preserve"> Оценка «5»</w:t>
      </w:r>
      <w:r>
        <w:t xml:space="preserve"> ставится ученику, если он:  </w:t>
      </w:r>
    </w:p>
    <w:p w:rsidR="009F0839" w:rsidRDefault="00DB1F02">
      <w:pPr>
        <w:numPr>
          <w:ilvl w:val="0"/>
          <w:numId w:val="4"/>
        </w:numPr>
        <w:spacing w:after="28"/>
        <w:ind w:hanging="360"/>
      </w:pPr>
      <w:r>
        <w:t xml:space="preserve">даёт правильные осознанные ответы на все поставленные вопросы; </w:t>
      </w:r>
    </w:p>
    <w:p w:rsidR="009F0839" w:rsidRDefault="00DB1F02">
      <w:pPr>
        <w:numPr>
          <w:ilvl w:val="0"/>
          <w:numId w:val="4"/>
        </w:numPr>
        <w:spacing w:after="180" w:line="288" w:lineRule="auto"/>
        <w:ind w:hanging="360"/>
      </w:pPr>
      <w:r>
        <w:t xml:space="preserve">умеет самостоятельно с </w:t>
      </w:r>
      <w:proofErr w:type="gramStart"/>
      <w:r>
        <w:t>минимальной  помощью</w:t>
      </w:r>
      <w:proofErr w:type="gramEnd"/>
      <w:r>
        <w:t xml:space="preserve"> учителя, правильно и быстро находить нужный музыкальный темп, верно ориентироваться в пространстве. Чётко исполнять ритмико-гимнастические </w:t>
      </w:r>
      <w:proofErr w:type="gramStart"/>
      <w:r>
        <w:t xml:space="preserve">упражнения;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умеет придумывать несколько вариантов к играм, пляскам. </w:t>
      </w:r>
    </w:p>
    <w:p w:rsidR="009F0839" w:rsidRDefault="00DB1F02">
      <w:pPr>
        <w:spacing w:after="260"/>
        <w:ind w:left="-15" w:firstLine="708"/>
      </w:pPr>
      <w:r>
        <w:rPr>
          <w:b/>
        </w:rPr>
        <w:t>Оценка «4»</w:t>
      </w:r>
      <w:r>
        <w:t xml:space="preserve"> ставится ученику, если его ответ в основном соответствует требованиям, установленным для оценки «5», но: </w:t>
      </w:r>
    </w:p>
    <w:p w:rsidR="009F0839" w:rsidRDefault="00DB1F02">
      <w:pPr>
        <w:numPr>
          <w:ilvl w:val="0"/>
          <w:numId w:val="4"/>
        </w:numPr>
        <w:ind w:hanging="360"/>
      </w:pPr>
      <w:r>
        <w:t xml:space="preserve">при ответе ученик допускает отдельные неточности, нуждается в дополнительных вопросах;  </w:t>
      </w:r>
    </w:p>
    <w:p w:rsidR="009F0839" w:rsidRDefault="00DB1F02">
      <w:pPr>
        <w:numPr>
          <w:ilvl w:val="0"/>
          <w:numId w:val="4"/>
        </w:numPr>
        <w:spacing w:after="210"/>
        <w:ind w:hanging="360"/>
      </w:pPr>
      <w:r>
        <w:lastRenderedPageBreak/>
        <w:t xml:space="preserve">делает ошибку при выполнении задания;  </w:t>
      </w:r>
    </w:p>
    <w:p w:rsidR="009F0839" w:rsidRDefault="00DB1F02">
      <w:pPr>
        <w:spacing w:after="256" w:line="288" w:lineRule="auto"/>
        <w:ind w:left="-15" w:firstLine="698"/>
        <w:jc w:val="left"/>
      </w:pPr>
      <w:r>
        <w:rPr>
          <w:b/>
        </w:rPr>
        <w:t>Оценка «3»</w:t>
      </w:r>
      <w:r>
        <w:t xml:space="preserve"> ставится, если ученик обнаруживает </w:t>
      </w:r>
      <w:proofErr w:type="gramStart"/>
      <w:r>
        <w:t>недостаточное  понимание</w:t>
      </w:r>
      <w:proofErr w:type="gramEnd"/>
      <w:r>
        <w:t xml:space="preserve"> изученного материала, затрудняется в применении своих знаний, не справляется с заданием без помощи учителя;   </w:t>
      </w:r>
    </w:p>
    <w:p w:rsidR="009F0839" w:rsidRDefault="00DB1F02">
      <w:pPr>
        <w:spacing w:after="0" w:line="259" w:lineRule="auto"/>
        <w:ind w:left="10" w:right="6" w:hanging="10"/>
        <w:jc w:val="center"/>
      </w:pPr>
      <w:r>
        <w:rPr>
          <w:b/>
          <w:sz w:val="24"/>
        </w:rPr>
        <w:t xml:space="preserve">КАЛЕНДАРНО-ТЕМАТИЧЕСКОЕ ПЛНИРОВАНИЕ. </w:t>
      </w:r>
    </w:p>
    <w:p w:rsidR="009F0839" w:rsidRDefault="00DB1F02">
      <w:pPr>
        <w:spacing w:after="26" w:line="259" w:lineRule="auto"/>
        <w:ind w:left="54" w:firstLine="0"/>
        <w:jc w:val="center"/>
      </w:pPr>
      <w:r>
        <w:rPr>
          <w:b/>
          <w:sz w:val="24"/>
        </w:rPr>
        <w:t xml:space="preserve"> </w:t>
      </w:r>
    </w:p>
    <w:p w:rsidR="009F0839" w:rsidRDefault="00DB1F02">
      <w:pPr>
        <w:spacing w:after="0" w:line="259" w:lineRule="auto"/>
        <w:ind w:left="10" w:right="5" w:hanging="10"/>
        <w:jc w:val="center"/>
      </w:pPr>
      <w:r>
        <w:rPr>
          <w:b/>
          <w:sz w:val="24"/>
        </w:rPr>
        <w:t xml:space="preserve">Календарно – тематическое планирование 5 классе (34 часа) </w:t>
      </w:r>
    </w:p>
    <w:p w:rsidR="009F0839" w:rsidRDefault="00DB1F02">
      <w:pPr>
        <w:spacing w:after="0" w:line="259" w:lineRule="auto"/>
        <w:ind w:left="54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4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8"/>
        <w:gridCol w:w="6999"/>
        <w:gridCol w:w="848"/>
        <w:gridCol w:w="960"/>
      </w:tblGrid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Кол- во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</w:tr>
    </w:tbl>
    <w:p w:rsidR="009F0839" w:rsidRDefault="009F0839">
      <w:pPr>
        <w:spacing w:after="0" w:line="259" w:lineRule="auto"/>
        <w:ind w:left="-1701" w:right="11062" w:firstLine="0"/>
        <w:jc w:val="left"/>
      </w:pP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68"/>
        <w:gridCol w:w="6999"/>
        <w:gridCol w:w="848"/>
        <w:gridCol w:w="960"/>
      </w:tblGrid>
      <w:tr w:rsidR="009F0839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часов.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3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Понятие о ритме движения и музыки.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Ритмическая ходьба на счёт 1, на счёт 2, 3.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3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на связь движений с музыкой.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Постепенное изменение темпа при ходьбе и беге.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111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8" w:lineRule="auto"/>
              <w:ind w:left="4" w:right="2891" w:firstLine="0"/>
              <w:jc w:val="left"/>
            </w:pPr>
            <w:r>
              <w:rPr>
                <w:sz w:val="24"/>
              </w:rPr>
              <w:t xml:space="preserve">Упражнения ритмической гимнастики </w:t>
            </w:r>
            <w:proofErr w:type="gramStart"/>
            <w:r>
              <w:rPr>
                <w:sz w:val="24"/>
              </w:rPr>
              <w:t>1.Без</w:t>
            </w:r>
            <w:proofErr w:type="gramEnd"/>
            <w:r>
              <w:rPr>
                <w:sz w:val="24"/>
              </w:rPr>
              <w:t xml:space="preserve"> предметов. 2.Короткой скакалкой.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8" w:lineRule="auto"/>
              <w:ind w:left="4" w:right="1660" w:firstLine="0"/>
            </w:pPr>
            <w:r>
              <w:rPr>
                <w:sz w:val="24"/>
              </w:rPr>
              <w:t xml:space="preserve">Упражнения ритмической гимнастики </w:t>
            </w:r>
            <w:proofErr w:type="gramStart"/>
            <w:r>
              <w:rPr>
                <w:sz w:val="24"/>
              </w:rPr>
              <w:t>1.Короткой</w:t>
            </w:r>
            <w:proofErr w:type="gramEnd"/>
            <w:r>
              <w:rPr>
                <w:sz w:val="24"/>
              </w:rPr>
              <w:t xml:space="preserve"> скакалкой.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2.Гимнастической палкой.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Подготовительные упражнения к танцам. </w:t>
            </w:r>
          </w:p>
          <w:p w:rsidR="009F0839" w:rsidRDefault="00DB1F02">
            <w:pPr>
              <w:spacing w:after="23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1.Полуприседания.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2.Упражнения для ступни.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</w:t>
            </w:r>
          </w:p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1.Чижи в клетке.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2.Кот и мыши.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8" w:lineRule="auto"/>
              <w:ind w:left="4" w:right="1660" w:firstLine="0"/>
            </w:pPr>
            <w:r>
              <w:rPr>
                <w:sz w:val="24"/>
              </w:rPr>
              <w:t xml:space="preserve">Упражнения ритмической гимнастики </w:t>
            </w:r>
            <w:proofErr w:type="gramStart"/>
            <w:r>
              <w:rPr>
                <w:sz w:val="24"/>
              </w:rPr>
              <w:t>1.Короткой</w:t>
            </w:r>
            <w:proofErr w:type="gramEnd"/>
            <w:r>
              <w:rPr>
                <w:sz w:val="24"/>
              </w:rPr>
              <w:t xml:space="preserve"> скакалкой.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2.Гимнастической палкой.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3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Что такое музыкальная речь.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3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Ходьба с проговариванием слов и с хлопками.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1.Короткой скакалкой.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8" w:lineRule="auto"/>
              <w:ind w:left="4" w:right="893" w:firstLine="0"/>
            </w:pPr>
            <w:r>
              <w:rPr>
                <w:sz w:val="24"/>
              </w:rPr>
              <w:t xml:space="preserve">Упражнения ритмической гимнастики. 1.Гимнастической палкой.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13.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Подготовительные упражнения к танцам.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1.Выставление ноги на носок.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Элементы танцев.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«Наездники» (прямой галоп).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Танцы.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Круговой галоп.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1.Салки, руки на стену.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7" w:lineRule="auto"/>
              <w:ind w:left="4" w:right="770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Два Мороза.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8" w:lineRule="auto"/>
              <w:ind w:left="4" w:right="1660" w:firstLine="0"/>
            </w:pPr>
            <w:r>
              <w:rPr>
                <w:sz w:val="24"/>
              </w:rPr>
              <w:t xml:space="preserve">Упражнения ритмической гимнастики </w:t>
            </w:r>
            <w:proofErr w:type="gramStart"/>
            <w:r>
              <w:rPr>
                <w:sz w:val="24"/>
              </w:rPr>
              <w:t>1.Короткой</w:t>
            </w:r>
            <w:proofErr w:type="gramEnd"/>
            <w:r>
              <w:rPr>
                <w:sz w:val="24"/>
              </w:rPr>
              <w:t xml:space="preserve"> скакалкой.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2.Гимнастической палкой.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Понятие о фразе и предложении в музыке.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7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Изменение положения рук (на пояс, за спину, вниз) с различными интервалами (через 2,4,6,8 счётов).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Упражнение на связь движений с музыкой.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Смена направления движения с началом каждой музыкальной фразы.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</w:t>
            </w:r>
          </w:p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1.Без предметов.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2.С мячом.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Элементы танцев. </w:t>
            </w:r>
          </w:p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1.Хороводный шаг.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2.Шаг польки.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Танцы.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«Травушка-муравушка». «Полька».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13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Подвижные, музыкально-ритмические и речевые игры. </w:t>
            </w:r>
          </w:p>
          <w:p w:rsidR="009F0839" w:rsidRDefault="00DB1F02">
            <w:pPr>
              <w:numPr>
                <w:ilvl w:val="0"/>
                <w:numId w:val="6"/>
              </w:numPr>
              <w:spacing w:after="22" w:line="259" w:lineRule="auto"/>
              <w:ind w:right="2287" w:firstLine="0"/>
              <w:jc w:val="left"/>
            </w:pPr>
            <w:r>
              <w:rPr>
                <w:sz w:val="24"/>
              </w:rPr>
              <w:t xml:space="preserve">«Пустое место». </w:t>
            </w:r>
          </w:p>
          <w:p w:rsidR="009F0839" w:rsidRDefault="00DB1F02">
            <w:pPr>
              <w:numPr>
                <w:ilvl w:val="0"/>
                <w:numId w:val="6"/>
              </w:numPr>
              <w:spacing w:after="1" w:line="278" w:lineRule="auto"/>
              <w:ind w:right="2287" w:firstLine="0"/>
              <w:jc w:val="left"/>
            </w:pPr>
            <w:r>
              <w:rPr>
                <w:sz w:val="24"/>
              </w:rPr>
              <w:t xml:space="preserve">«Мяч в воздухе» 1. «Отбивай мяч».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 «Вороны и воробьи».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Что такое ритмический рисунок.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Ритмическая ходьба с движениями рук в соответствии с различными заданиями.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1.Гимнастической палкой.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8" w:lineRule="auto"/>
              <w:ind w:left="4" w:right="2367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Без предметов.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30.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Подготовительные упражнения к танцам.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1.Вставание на </w:t>
            </w:r>
            <w:proofErr w:type="spellStart"/>
            <w:r>
              <w:rPr>
                <w:sz w:val="24"/>
              </w:rPr>
              <w:t>полупальцы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8" w:lineRule="auto"/>
              <w:ind w:left="4" w:right="1303" w:firstLine="0"/>
              <w:jc w:val="left"/>
            </w:pPr>
            <w:r>
              <w:rPr>
                <w:sz w:val="24"/>
              </w:rPr>
              <w:t xml:space="preserve">Подготовительные упражнения к </w:t>
            </w:r>
            <w:proofErr w:type="gramStart"/>
            <w:r>
              <w:rPr>
                <w:sz w:val="24"/>
              </w:rPr>
              <w:t>танцам  Повторные</w:t>
            </w:r>
            <w:proofErr w:type="gramEnd"/>
            <w:r>
              <w:rPr>
                <w:sz w:val="24"/>
              </w:rPr>
              <w:t xml:space="preserve"> три притопа.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Танцы.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«Полька».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19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</w:t>
            </w:r>
          </w:p>
          <w:p w:rsidR="009F0839" w:rsidRDefault="00DB1F02">
            <w:pPr>
              <w:spacing w:after="0" w:line="259" w:lineRule="auto"/>
              <w:ind w:left="364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«Космонавты».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9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6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17" w:line="259" w:lineRule="auto"/>
              <w:ind w:left="364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</w:t>
            </w:r>
          </w:p>
          <w:p w:rsidR="009F0839" w:rsidRDefault="00DB1F02">
            <w:pPr>
              <w:numPr>
                <w:ilvl w:val="0"/>
                <w:numId w:val="7"/>
              </w:numPr>
              <w:spacing w:after="20" w:line="259" w:lineRule="auto"/>
              <w:ind w:hanging="424"/>
              <w:jc w:val="left"/>
            </w:pPr>
            <w:r>
              <w:rPr>
                <w:sz w:val="24"/>
              </w:rPr>
              <w:t xml:space="preserve">«Лиса и куры». </w:t>
            </w:r>
          </w:p>
          <w:p w:rsidR="009F0839" w:rsidRDefault="00DB1F02">
            <w:pPr>
              <w:numPr>
                <w:ilvl w:val="0"/>
                <w:numId w:val="7"/>
              </w:numPr>
              <w:spacing w:after="0" w:line="259" w:lineRule="auto"/>
              <w:ind w:hanging="424"/>
              <w:jc w:val="left"/>
            </w:pPr>
            <w:r>
              <w:rPr>
                <w:sz w:val="24"/>
              </w:rPr>
              <w:t xml:space="preserve">«Охотники и утки»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F0839" w:rsidRDefault="00DB1F02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9F0839" w:rsidRDefault="00DB1F02">
      <w:pPr>
        <w:spacing w:after="283" w:line="259" w:lineRule="auto"/>
        <w:ind w:left="761" w:firstLine="0"/>
        <w:jc w:val="center"/>
      </w:pPr>
      <w:r>
        <w:t xml:space="preserve"> </w:t>
      </w:r>
    </w:p>
    <w:p w:rsidR="009F0839" w:rsidRDefault="00DB1F02">
      <w:pPr>
        <w:spacing w:after="0" w:line="259" w:lineRule="auto"/>
        <w:ind w:left="10" w:right="1426" w:hanging="10"/>
        <w:jc w:val="right"/>
      </w:pPr>
      <w:r>
        <w:rPr>
          <w:b/>
          <w:sz w:val="24"/>
        </w:rPr>
        <w:t xml:space="preserve">Календарно – тематическое планирование 6 класс (34 часа) </w:t>
      </w:r>
    </w:p>
    <w:p w:rsidR="009F0839" w:rsidRDefault="00DB1F02">
      <w:pPr>
        <w:spacing w:after="0" w:line="259" w:lineRule="auto"/>
        <w:ind w:left="54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611" w:type="dxa"/>
        <w:tblInd w:w="-10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8"/>
        <w:gridCol w:w="6922"/>
        <w:gridCol w:w="896"/>
        <w:gridCol w:w="1025"/>
      </w:tblGrid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Кол- во часов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3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Понятие о ритме движения и музыки.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1588" w:firstLine="0"/>
            </w:pPr>
            <w:r>
              <w:rPr>
                <w:sz w:val="24"/>
              </w:rPr>
              <w:t xml:space="preserve">Упражнения ритмической гимнастики </w:t>
            </w:r>
            <w:proofErr w:type="gramStart"/>
            <w:r>
              <w:rPr>
                <w:sz w:val="24"/>
              </w:rPr>
              <w:t>1.Короткой</w:t>
            </w:r>
            <w:proofErr w:type="gramEnd"/>
            <w:r>
              <w:rPr>
                <w:sz w:val="24"/>
              </w:rPr>
              <w:t xml:space="preserve"> скакалкой.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F0839" w:rsidRDefault="009F0839">
      <w:pPr>
        <w:spacing w:after="0" w:line="259" w:lineRule="auto"/>
        <w:ind w:left="-1701" w:right="11062" w:firstLine="0"/>
        <w:jc w:val="left"/>
      </w:pPr>
    </w:p>
    <w:tbl>
      <w:tblPr>
        <w:tblStyle w:val="TableGrid"/>
        <w:tblW w:w="9611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6922"/>
        <w:gridCol w:w="896"/>
        <w:gridCol w:w="1025"/>
      </w:tblGrid>
      <w:tr w:rsidR="009F0839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2.Гимнастической палкой.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Изменение положения рук (на пояс, за спину, вниз) с различными интервалами (через 2,4,6,8 счётов).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Танцы.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«Травушка-муравушка». «Полька».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7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1" w:line="278" w:lineRule="auto"/>
              <w:ind w:left="4" w:right="1336" w:firstLine="0"/>
            </w:pPr>
            <w:r>
              <w:rPr>
                <w:sz w:val="24"/>
              </w:rPr>
              <w:t xml:space="preserve">Упражнения ритмической гимнастики </w:t>
            </w:r>
            <w:proofErr w:type="gramStart"/>
            <w:r>
              <w:rPr>
                <w:sz w:val="24"/>
              </w:rPr>
              <w:t>1.Короткой</w:t>
            </w:r>
            <w:proofErr w:type="gramEnd"/>
            <w:r>
              <w:rPr>
                <w:sz w:val="24"/>
              </w:rPr>
              <w:t xml:space="preserve"> скакалкой.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2.Гимнастической палкой.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Подготовительные упражнения к танцам. </w:t>
            </w:r>
          </w:p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1.Полуприседания.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2.Упражнения для ступни.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</w:t>
            </w:r>
          </w:p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1.Чижи в клетке.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2.Кот и мыши.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8" w:lineRule="auto"/>
              <w:ind w:left="4" w:right="1986" w:firstLine="0"/>
              <w:jc w:val="left"/>
            </w:pPr>
            <w:r>
              <w:rPr>
                <w:sz w:val="24"/>
              </w:rPr>
              <w:t xml:space="preserve">Упражнения ритмической гимнастики </w:t>
            </w:r>
            <w:proofErr w:type="gramStart"/>
            <w:r>
              <w:rPr>
                <w:sz w:val="24"/>
              </w:rPr>
              <w:t>1.Без</w:t>
            </w:r>
            <w:proofErr w:type="gramEnd"/>
            <w:r>
              <w:rPr>
                <w:sz w:val="24"/>
              </w:rPr>
              <w:t xml:space="preserve"> предметов.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2.Короткой скакалкой.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Что такое музыкальная речь.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3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Ходьба с проговариванием слов и с хлопками.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1.Короткой скакалкой.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8" w:lineRule="auto"/>
              <w:ind w:left="4" w:right="569" w:firstLine="0"/>
            </w:pPr>
            <w:r>
              <w:rPr>
                <w:sz w:val="24"/>
              </w:rPr>
              <w:t xml:space="preserve">Упражнения ритмической гимнастики. 1.Гимнастической палкой.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Подготовительные упражнения к танцам.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1.Выставление ноги на носок.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Элементы танцев.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«Наездники» (прямой галоп).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Танцы.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Круговой галоп.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1.Салки, руки на стену.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7" w:lineRule="auto"/>
              <w:ind w:left="4" w:right="446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Два Мороза.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1" w:line="278" w:lineRule="auto"/>
              <w:ind w:left="4" w:right="1336" w:firstLine="0"/>
            </w:pPr>
            <w:r>
              <w:rPr>
                <w:sz w:val="24"/>
              </w:rPr>
              <w:t xml:space="preserve">Упражнения ритмической гимнастики </w:t>
            </w:r>
            <w:proofErr w:type="gramStart"/>
            <w:r>
              <w:rPr>
                <w:sz w:val="24"/>
              </w:rPr>
              <w:t>1.Короткой</w:t>
            </w:r>
            <w:proofErr w:type="gramEnd"/>
            <w:r>
              <w:rPr>
                <w:sz w:val="24"/>
              </w:rPr>
              <w:t xml:space="preserve"> скакалкой.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2.Гимнастической палкой.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Понятие о фразе и предложении в музыке.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Изменение положения рук (на пояс, за спину, вниз) с различными интервалами (через 2,4,6,8 счётов).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7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Упражнение на связь движений с музыкой.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Смена направления движения с началом каждой музыкальной фразы.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1.Без предметов.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2.С мячом.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9F0839">
            <w:pPr>
              <w:spacing w:after="160" w:line="259" w:lineRule="auto"/>
              <w:ind w:left="0" w:firstLine="0"/>
              <w:jc w:val="left"/>
            </w:pP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Элементы танцев. </w:t>
            </w:r>
          </w:p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1.Хороводный шаг.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2.Шаг польки.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Танцы.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«Травушка-муравушка». «Полька».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1389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Подвижные, музыкально-ритмические и речевые игры. </w:t>
            </w:r>
          </w:p>
          <w:p w:rsidR="009F0839" w:rsidRDefault="00DB1F02">
            <w:pPr>
              <w:numPr>
                <w:ilvl w:val="0"/>
                <w:numId w:val="8"/>
              </w:numPr>
              <w:spacing w:after="1" w:line="277" w:lineRule="auto"/>
              <w:ind w:right="2267" w:firstLine="0"/>
              <w:jc w:val="left"/>
            </w:pPr>
            <w:r>
              <w:rPr>
                <w:sz w:val="24"/>
              </w:rPr>
              <w:t xml:space="preserve">«Пустое место». 2. «Мяч в воздухе» 1. «Отбивай мяч». </w:t>
            </w:r>
          </w:p>
          <w:p w:rsidR="009F0839" w:rsidRDefault="00DB1F02">
            <w:pPr>
              <w:numPr>
                <w:ilvl w:val="0"/>
                <w:numId w:val="8"/>
              </w:numPr>
              <w:spacing w:after="0" w:line="259" w:lineRule="auto"/>
              <w:ind w:right="2267" w:firstLine="0"/>
              <w:jc w:val="left"/>
            </w:pPr>
            <w:r>
              <w:rPr>
                <w:sz w:val="24"/>
              </w:rPr>
              <w:t xml:space="preserve">«Вороны и воробьи».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Что такое ритмический рисунок.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27.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Ритмическая ходьба с движениями рук в соответствии с различными заданиями.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5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1.Гимнастической палкой.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77" w:lineRule="auto"/>
              <w:ind w:left="4" w:right="2291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Без предметов.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Подготовительные упражнения к танцам.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1.Вставание на </w:t>
            </w:r>
            <w:proofErr w:type="spellStart"/>
            <w:r>
              <w:rPr>
                <w:sz w:val="24"/>
              </w:rPr>
              <w:t>полупальцы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1227" w:firstLine="0"/>
              <w:jc w:val="left"/>
            </w:pPr>
            <w:r>
              <w:rPr>
                <w:sz w:val="24"/>
              </w:rPr>
              <w:t xml:space="preserve">Подготовительные упражнения к </w:t>
            </w:r>
            <w:proofErr w:type="gramStart"/>
            <w:r>
              <w:rPr>
                <w:sz w:val="24"/>
              </w:rPr>
              <w:t>танцам  Повторные</w:t>
            </w:r>
            <w:proofErr w:type="gramEnd"/>
            <w:r>
              <w:rPr>
                <w:sz w:val="24"/>
              </w:rPr>
              <w:t xml:space="preserve"> три притопа.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Танцы.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«Полька».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19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</w:t>
            </w:r>
          </w:p>
          <w:p w:rsidR="009F0839" w:rsidRDefault="00DB1F02">
            <w:pPr>
              <w:spacing w:after="0" w:line="259" w:lineRule="auto"/>
              <w:ind w:left="364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«Космонавты».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985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17" w:line="259" w:lineRule="auto"/>
              <w:ind w:left="364" w:firstLine="0"/>
              <w:jc w:val="left"/>
            </w:pPr>
            <w:r>
              <w:rPr>
                <w:sz w:val="24"/>
              </w:rPr>
              <w:t xml:space="preserve">Подвижные музыкально-ритмические и речевые игры. </w:t>
            </w:r>
          </w:p>
          <w:p w:rsidR="009F0839" w:rsidRDefault="00DB1F02">
            <w:pPr>
              <w:numPr>
                <w:ilvl w:val="0"/>
                <w:numId w:val="9"/>
              </w:numPr>
              <w:spacing w:after="20" w:line="259" w:lineRule="auto"/>
              <w:ind w:hanging="424"/>
              <w:jc w:val="left"/>
            </w:pPr>
            <w:r>
              <w:rPr>
                <w:sz w:val="24"/>
              </w:rPr>
              <w:t xml:space="preserve">«Лиса и куры». </w:t>
            </w:r>
          </w:p>
          <w:p w:rsidR="009F0839" w:rsidRDefault="00DB1F02">
            <w:pPr>
              <w:numPr>
                <w:ilvl w:val="0"/>
                <w:numId w:val="9"/>
              </w:numPr>
              <w:spacing w:after="0" w:line="259" w:lineRule="auto"/>
              <w:ind w:hanging="424"/>
              <w:jc w:val="left"/>
            </w:pPr>
            <w:r>
              <w:rPr>
                <w:sz w:val="24"/>
              </w:rPr>
              <w:t xml:space="preserve">«Охотники и утки»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F0839" w:rsidRDefault="00DB1F02">
      <w:pPr>
        <w:spacing w:after="0" w:line="259" w:lineRule="auto"/>
        <w:ind w:left="54" w:firstLine="0"/>
        <w:jc w:val="center"/>
      </w:pPr>
      <w:r>
        <w:rPr>
          <w:sz w:val="24"/>
        </w:rPr>
        <w:t xml:space="preserve"> </w:t>
      </w:r>
    </w:p>
    <w:p w:rsidR="009F0839" w:rsidRDefault="00DB1F02">
      <w:pPr>
        <w:spacing w:after="229" w:line="259" w:lineRule="auto"/>
        <w:ind w:left="761" w:firstLine="0"/>
        <w:jc w:val="center"/>
      </w:pPr>
      <w:r>
        <w:rPr>
          <w:b/>
        </w:rPr>
        <w:t xml:space="preserve"> </w:t>
      </w:r>
    </w:p>
    <w:p w:rsidR="009F0839" w:rsidRDefault="00DB1F02">
      <w:pPr>
        <w:spacing w:after="28" w:line="259" w:lineRule="auto"/>
        <w:ind w:left="54" w:firstLine="0"/>
        <w:jc w:val="center"/>
      </w:pPr>
      <w:r>
        <w:rPr>
          <w:sz w:val="24"/>
        </w:rPr>
        <w:t xml:space="preserve"> </w:t>
      </w:r>
    </w:p>
    <w:p w:rsidR="009F0839" w:rsidRDefault="00DB1F02">
      <w:pPr>
        <w:pStyle w:val="1"/>
        <w:ind w:left="1442"/>
      </w:pPr>
      <w:r>
        <w:t>Календарно – темати</w:t>
      </w:r>
      <w:r w:rsidR="0020277E">
        <w:t xml:space="preserve">ческое планирование 7 класс (34 </w:t>
      </w:r>
      <w:r>
        <w:t xml:space="preserve">часа) </w:t>
      </w:r>
    </w:p>
    <w:p w:rsidR="009F0839" w:rsidRDefault="00DB1F02">
      <w:pPr>
        <w:spacing w:after="0" w:line="259" w:lineRule="auto"/>
        <w:ind w:left="54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8"/>
        <w:gridCol w:w="6919"/>
        <w:gridCol w:w="896"/>
        <w:gridCol w:w="992"/>
      </w:tblGrid>
      <w:tr w:rsidR="009F0839">
        <w:trPr>
          <w:trHeight w:val="84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Кол- во часов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Дыхательные и релаксирующие упражнения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Игры («Холодно-горячо)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с мячом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2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8" w:firstLine="0"/>
              <w:jc w:val="left"/>
            </w:pPr>
            <w:r>
              <w:t xml:space="preserve">Музыкально-ритмические движения «Великаны и гномы»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8" w:firstLine="0"/>
              <w:jc w:val="left"/>
            </w:pPr>
            <w:r>
              <w:t xml:space="preserve">Марш по периметру зала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Игра «Ищи игрушку»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5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Ритмико-гимнастические упражнения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Игра «Поехали – поехали» (повторение).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Релаксирующие упражнения.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игры с мячом.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F0839" w:rsidRDefault="009F0839">
      <w:pPr>
        <w:spacing w:after="0" w:line="259" w:lineRule="auto"/>
        <w:ind w:left="-1701" w:right="11062" w:firstLine="0"/>
        <w:jc w:val="left"/>
      </w:pP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300" w:type="dxa"/>
        </w:tblCellMar>
        <w:tblLook w:val="04A0" w:firstRow="1" w:lastRow="0" w:firstColumn="1" w:lastColumn="0" w:noHBand="0" w:noVBand="1"/>
      </w:tblPr>
      <w:tblGrid>
        <w:gridCol w:w="768"/>
        <w:gridCol w:w="6919"/>
        <w:gridCol w:w="896"/>
        <w:gridCol w:w="992"/>
      </w:tblGrid>
      <w:tr w:rsidR="009F0839" w:rsidTr="0020277E">
        <w:trPr>
          <w:trHeight w:val="30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Игра «Секретное задание».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Игра «Я знаю пять названий».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4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Ритмические упражнения с мячом.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Ритмические упражнения с скакалкой.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Ритмические упражнения с гимнастической палкой.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Релаксирующие упражнения.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игры с мячом.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Инсценировка песни.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19.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Отработка маршевого шага.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на координацию движений.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Игра «Я знаю пять названий».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98" w:firstLine="0"/>
              <w:jc w:val="left"/>
            </w:pPr>
            <w:r>
              <w:rPr>
                <w:sz w:val="24"/>
              </w:rPr>
              <w:t xml:space="preserve">Подвижная, музыкально-ритмическая и речевая игра.  «Пустое место».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384" w:firstLine="0"/>
              <w:jc w:val="left"/>
            </w:pPr>
            <w:r>
              <w:rPr>
                <w:sz w:val="24"/>
              </w:rPr>
              <w:t xml:space="preserve">Подвижная, музыкально-ритмическая и речевая игра.  «Мяч в воздухе»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Подвижная, музыкально-ритмическая и речевая игра. «Отбивай мяч».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Танец.  «Полька».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1038" w:firstLine="0"/>
              <w:jc w:val="left"/>
            </w:pPr>
            <w:r>
              <w:rPr>
                <w:sz w:val="24"/>
              </w:rPr>
              <w:t xml:space="preserve">Подготовительные упражнения к </w:t>
            </w:r>
            <w:proofErr w:type="gramStart"/>
            <w:r>
              <w:rPr>
                <w:sz w:val="24"/>
              </w:rPr>
              <w:t>танцам  Повторные</w:t>
            </w:r>
            <w:proofErr w:type="gramEnd"/>
            <w:r>
              <w:rPr>
                <w:sz w:val="24"/>
              </w:rPr>
              <w:t xml:space="preserve"> три притопа.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1123" w:firstLine="0"/>
              <w:jc w:val="left"/>
            </w:pPr>
            <w:r>
              <w:rPr>
                <w:sz w:val="24"/>
              </w:rPr>
              <w:t>Подготовительные упражнения к танцам. Вставание на полу пальцы.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2102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Без предметов.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745" w:firstLine="0"/>
            </w:pPr>
            <w:r>
              <w:rPr>
                <w:sz w:val="24"/>
              </w:rPr>
              <w:t>Упражнения ритмической гимнастики. Гимнастической палкой.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76" w:firstLine="0"/>
              <w:jc w:val="left"/>
            </w:pPr>
            <w:r>
              <w:rPr>
                <w:sz w:val="24"/>
              </w:rPr>
              <w:t>Ритмическая ходьба с движениями рук в соответствии с различными заданиями.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15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Что такое ритмический рисунок.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689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0839" w:rsidRDefault="00DB1F02">
            <w:pPr>
              <w:spacing w:after="0" w:line="259" w:lineRule="auto"/>
              <w:ind w:left="76" w:right="380" w:hanging="72"/>
              <w:jc w:val="left"/>
            </w:pPr>
            <w:r>
              <w:rPr>
                <w:sz w:val="24"/>
              </w:rPr>
              <w:t>Подвижная музыкально-ритмическая и речевая игра.  «Мяч в воздухе»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62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Подвижная музыкально-ритмическая и речевая игра.  «Отбивай мяч».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4307" w:firstLine="0"/>
            </w:pPr>
            <w:r>
              <w:rPr>
                <w:sz w:val="24"/>
              </w:rPr>
              <w:t>Элемент танца. «Шаг польки».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F0839" w:rsidRDefault="009F0839">
      <w:pPr>
        <w:spacing w:after="237" w:line="259" w:lineRule="auto"/>
        <w:ind w:left="49" w:firstLine="0"/>
        <w:jc w:val="center"/>
      </w:pPr>
    </w:p>
    <w:p w:rsidR="009F0839" w:rsidRDefault="00DB1F02">
      <w:pPr>
        <w:spacing w:after="23" w:line="259" w:lineRule="auto"/>
        <w:ind w:left="54" w:firstLine="0"/>
        <w:jc w:val="center"/>
      </w:pPr>
      <w:r>
        <w:rPr>
          <w:b/>
          <w:sz w:val="24"/>
        </w:rPr>
        <w:t xml:space="preserve"> </w:t>
      </w:r>
    </w:p>
    <w:p w:rsidR="009F0839" w:rsidRDefault="00DB1F02">
      <w:pPr>
        <w:pStyle w:val="1"/>
        <w:ind w:left="1442"/>
      </w:pPr>
      <w:r>
        <w:t>Календарно – темат</w:t>
      </w:r>
      <w:r w:rsidR="0020277E">
        <w:t>ическое планирование 8 класс (34</w:t>
      </w:r>
      <w:r>
        <w:t xml:space="preserve"> часа) </w:t>
      </w:r>
    </w:p>
    <w:p w:rsidR="009F0839" w:rsidRDefault="00DB1F02">
      <w:pPr>
        <w:spacing w:after="0" w:line="259" w:lineRule="auto"/>
        <w:ind w:left="54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8"/>
        <w:gridCol w:w="6923"/>
        <w:gridCol w:w="900"/>
        <w:gridCol w:w="984"/>
      </w:tblGrid>
      <w:tr w:rsidR="009F0839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proofErr w:type="gramStart"/>
            <w:r>
              <w:rPr>
                <w:sz w:val="24"/>
              </w:rPr>
              <w:t>Кол- во часов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Дыхательные и релаксирующие упражнения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Игры («Холодно-горячо)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с мячом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2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t xml:space="preserve">Музыкально-ритмические движения «Великаны и гномы»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2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t xml:space="preserve">Марш по периметру зала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Ритмико-гимнастические упражнения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6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Игра «Поехали – поехали» (повторение).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F0839" w:rsidRDefault="009F0839">
      <w:pPr>
        <w:spacing w:after="0" w:line="259" w:lineRule="auto"/>
        <w:ind w:left="-1701" w:right="11062" w:firstLine="0"/>
        <w:jc w:val="left"/>
      </w:pP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300" w:type="dxa"/>
        </w:tblCellMar>
        <w:tblLook w:val="04A0" w:firstRow="1" w:lastRow="0" w:firstColumn="1" w:lastColumn="0" w:noHBand="0" w:noVBand="1"/>
      </w:tblPr>
      <w:tblGrid>
        <w:gridCol w:w="768"/>
        <w:gridCol w:w="6923"/>
        <w:gridCol w:w="900"/>
        <w:gridCol w:w="984"/>
      </w:tblGrid>
      <w:tr w:rsidR="009F0839" w:rsidTr="0020277E">
        <w:trPr>
          <w:trHeight w:val="30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Релаксирующие упражнения.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игры с мячом.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Игра «Секретное задание».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Ритмические упражнения с мячом.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Ритмические упражнения с скакалкой.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Ритмические упражнения с гимнастической палкой.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Релаксирующие упражнения.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игры с мячом.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Отработка маршевого шага.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на координацию движений.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102" w:firstLine="0"/>
              <w:jc w:val="left"/>
            </w:pPr>
            <w:r>
              <w:rPr>
                <w:sz w:val="24"/>
              </w:rPr>
              <w:t xml:space="preserve">Подвижная, музыкально-ритмическая и речевая игра.  «Пустое место».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388" w:firstLine="0"/>
              <w:jc w:val="left"/>
            </w:pPr>
            <w:r>
              <w:rPr>
                <w:sz w:val="24"/>
              </w:rPr>
              <w:t xml:space="preserve">Подвижная, музыкально-ритмическая и речевая игра.  «Мяч в воздухе»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Подвижная, музыкально-ритмическая и речевая игра. «Отбивай мяч».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1042" w:firstLine="0"/>
              <w:jc w:val="left"/>
            </w:pPr>
            <w:r>
              <w:rPr>
                <w:sz w:val="24"/>
              </w:rPr>
              <w:t xml:space="preserve">Подготовительные упражнения к </w:t>
            </w:r>
            <w:proofErr w:type="gramStart"/>
            <w:r>
              <w:rPr>
                <w:sz w:val="24"/>
              </w:rPr>
              <w:t>танцам  Повторные</w:t>
            </w:r>
            <w:proofErr w:type="gramEnd"/>
            <w:r>
              <w:rPr>
                <w:sz w:val="24"/>
              </w:rPr>
              <w:t xml:space="preserve"> три притопа.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1127" w:firstLine="0"/>
              <w:jc w:val="left"/>
            </w:pPr>
            <w:r>
              <w:rPr>
                <w:sz w:val="24"/>
              </w:rPr>
              <w:t>Подготовительные упражнения к танцам. Вставание на полу пальцы.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2106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Без предметов.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749" w:firstLine="0"/>
            </w:pPr>
            <w:r>
              <w:rPr>
                <w:sz w:val="24"/>
              </w:rPr>
              <w:t>Упражнения ритмической гимнастики. Гимнастической палкой.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Ритмическая ходьба с движениями рук в соответствии с различными заданиями.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15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Что такое ритмический рисунок.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6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0839" w:rsidRDefault="00DB1F02">
            <w:pPr>
              <w:spacing w:after="78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Подвижная музыкально-ритмическая и речевая игра. 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«Мяч в воздухе»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62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Подвижная музыкально-ритмическая и речевая игра.  «Отбивай мяч».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6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2225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 мячом.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F0839" w:rsidRDefault="009F0839">
      <w:pPr>
        <w:spacing w:after="0" w:line="259" w:lineRule="auto"/>
        <w:ind w:left="54" w:firstLine="0"/>
        <w:jc w:val="center"/>
      </w:pPr>
    </w:p>
    <w:p w:rsidR="009F0839" w:rsidRDefault="00DB1F02">
      <w:pPr>
        <w:spacing w:after="24" w:line="259" w:lineRule="auto"/>
        <w:ind w:left="54" w:firstLine="0"/>
        <w:jc w:val="center"/>
      </w:pPr>
      <w:r>
        <w:rPr>
          <w:b/>
          <w:sz w:val="24"/>
        </w:rPr>
        <w:t xml:space="preserve"> </w:t>
      </w:r>
    </w:p>
    <w:p w:rsidR="009F0839" w:rsidRDefault="00DB1F02">
      <w:pPr>
        <w:spacing w:after="0" w:line="259" w:lineRule="auto"/>
        <w:ind w:left="10" w:right="1426" w:hanging="10"/>
        <w:jc w:val="right"/>
      </w:pPr>
      <w:r>
        <w:rPr>
          <w:b/>
          <w:sz w:val="24"/>
        </w:rPr>
        <w:t xml:space="preserve">Календарно – тематическое планирование 9 класс (68 часа) </w:t>
      </w:r>
    </w:p>
    <w:p w:rsidR="009F0839" w:rsidRDefault="00DB1F02">
      <w:pPr>
        <w:spacing w:after="0" w:line="259" w:lineRule="auto"/>
        <w:ind w:left="54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8"/>
        <w:gridCol w:w="6919"/>
        <w:gridCol w:w="896"/>
        <w:gridCol w:w="992"/>
      </w:tblGrid>
      <w:tr w:rsidR="009F0839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Кол- во часов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</w:tr>
      <w:tr w:rsidR="009F0839">
        <w:trPr>
          <w:trHeight w:val="30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Дыхательные и релаксирующие упражнения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Игры («Холодно-горячо)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с мячом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t xml:space="preserve">Марш по периметру зала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Ритмико-гимнастические упражнения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Релаксирующие упражнения.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игры с мячом.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>
        <w:trPr>
          <w:trHeight w:val="30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8. </w:t>
            </w:r>
          </w:p>
        </w:tc>
        <w:tc>
          <w:tcPr>
            <w:tcW w:w="6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Игра «Секретное задание».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F0839" w:rsidRDefault="009F0839">
      <w:pPr>
        <w:spacing w:after="0" w:line="259" w:lineRule="auto"/>
        <w:ind w:left="-1701" w:right="11062" w:firstLine="0"/>
        <w:jc w:val="left"/>
      </w:pP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300" w:type="dxa"/>
        </w:tblCellMar>
        <w:tblLook w:val="04A0" w:firstRow="1" w:lastRow="0" w:firstColumn="1" w:lastColumn="0" w:noHBand="0" w:noVBand="1"/>
      </w:tblPr>
      <w:tblGrid>
        <w:gridCol w:w="768"/>
        <w:gridCol w:w="6919"/>
        <w:gridCol w:w="896"/>
        <w:gridCol w:w="992"/>
      </w:tblGrid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Игра «Я знаю пять названий».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4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Ритмические упражнения с мячом.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Ритмические упражнения с скакалкой.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Ритмические упражнения с гимнастической палкой.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Релаксирующие упражнения.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Подвижные игры с мячом.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Отработка маршевого шага.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Упражнения на координацию движений.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384" w:firstLine="0"/>
              <w:jc w:val="left"/>
            </w:pPr>
            <w:r>
              <w:rPr>
                <w:sz w:val="24"/>
              </w:rPr>
              <w:t xml:space="preserve">Подвижная, музыкально-ритмическая и речевая игра.  «Мяч в воздухе»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Подвижная, музыкально-ритмическая и речевая игра. «Отбивай мяч».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2102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Без предметов.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744" w:firstLine="0"/>
            </w:pPr>
            <w:r>
              <w:rPr>
                <w:sz w:val="24"/>
              </w:rPr>
              <w:t>Упражнения ритмической гимнастики. Гимнастической палкой.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Ритмическая ходьба с движениями рук в соответствии с различными заданиями.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15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Теоретические сведения.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Что такое ритмический рисунок.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6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0839" w:rsidRDefault="00DB1F02">
            <w:pPr>
              <w:spacing w:after="78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Подвижная музыкально-ритмическая и речевая игра. 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«Мяч в воздухе»</w:t>
            </w:r>
            <w:r>
              <w:rPr>
                <w:rFonts w:ascii="Arial" w:eastAsia="Arial" w:hAnsi="Arial" w:cs="Arial"/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62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Подвижная музыкально-ритмическая и речевая игра.  «Отбивай мяч».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4307" w:firstLine="0"/>
            </w:pPr>
            <w:r>
              <w:rPr>
                <w:sz w:val="24"/>
              </w:rPr>
              <w:t>Элемент танца. «Шаг польки».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Элемент танца. «Хороводный шаг».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2221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 мячом.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2102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Без предметов.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2281" w:firstLine="0"/>
              <w:jc w:val="left"/>
            </w:pPr>
            <w:r>
              <w:rPr>
                <w:sz w:val="24"/>
              </w:rPr>
              <w:t>Упражнения ритмической гимнастики. С мячом.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right="2102" w:firstLine="0"/>
              <w:jc w:val="left"/>
            </w:pPr>
            <w:r>
              <w:rPr>
                <w:sz w:val="24"/>
              </w:rPr>
              <w:t xml:space="preserve">Упражнения ритмической гимнастики. Без предметов.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288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Упражнение на связь движений с музыкой.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30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t xml:space="preserve">Упражнения на растяжку на полу и в парах. 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2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56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Смена направления движения с началом каждой музыкальной фразы.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839" w:rsidTr="0020277E">
        <w:trPr>
          <w:trHeight w:val="8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Специальные ритмические упражнения. </w:t>
            </w:r>
          </w:p>
          <w:p w:rsidR="009F0839" w:rsidRDefault="00DB1F0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Изменение положения рук (на пояс, за спину, вниз) с различными интервалами (через 2,4,6,8 счётов).</w:t>
            </w:r>
            <w:r>
              <w:rPr>
                <w:color w:val="666666"/>
                <w:sz w:val="23"/>
              </w:rPr>
              <w:t xml:space="preserve"> 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1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839" w:rsidRDefault="00DB1F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F0839" w:rsidRDefault="009F0839">
      <w:pPr>
        <w:spacing w:after="0" w:line="259" w:lineRule="auto"/>
        <w:ind w:left="54" w:firstLine="0"/>
        <w:jc w:val="center"/>
      </w:pPr>
    </w:p>
    <w:p w:rsidR="009F0839" w:rsidRDefault="00DB1F02">
      <w:pPr>
        <w:spacing w:after="0" w:line="259" w:lineRule="auto"/>
        <w:ind w:left="54" w:firstLine="0"/>
        <w:jc w:val="center"/>
      </w:pPr>
      <w:r>
        <w:rPr>
          <w:sz w:val="24"/>
        </w:rPr>
        <w:t xml:space="preserve"> </w:t>
      </w:r>
    </w:p>
    <w:p w:rsidR="009F0839" w:rsidRDefault="00DB1F02">
      <w:pPr>
        <w:spacing w:after="260" w:line="259" w:lineRule="auto"/>
        <w:ind w:left="49" w:firstLine="0"/>
        <w:jc w:val="center"/>
      </w:pPr>
      <w:r>
        <w:lastRenderedPageBreak/>
        <w:t xml:space="preserve"> </w:t>
      </w:r>
    </w:p>
    <w:p w:rsidR="009F0839" w:rsidRDefault="00DB1F02">
      <w:pPr>
        <w:spacing w:after="206"/>
        <w:ind w:left="708" w:firstLine="0"/>
      </w:pPr>
      <w:r>
        <w:t xml:space="preserve">Список используемой методической литературы  </w:t>
      </w:r>
    </w:p>
    <w:p w:rsidR="009F0839" w:rsidRDefault="00DB1F02">
      <w:pPr>
        <w:numPr>
          <w:ilvl w:val="0"/>
          <w:numId w:val="5"/>
        </w:numPr>
        <w:spacing w:after="242"/>
        <w:ind w:firstLine="708"/>
      </w:pPr>
      <w:r>
        <w:t>Воронкова В.В. «Программы специальных (</w:t>
      </w:r>
      <w:proofErr w:type="gramStart"/>
      <w:r>
        <w:t>коррекционных )</w:t>
      </w:r>
      <w:proofErr w:type="gramEnd"/>
      <w:r>
        <w:t xml:space="preserve"> образовательных учреждений VIII вида» Москва «Просвещение» 2009 г. </w:t>
      </w:r>
    </w:p>
    <w:p w:rsidR="009F0839" w:rsidRDefault="00DB1F02">
      <w:pPr>
        <w:numPr>
          <w:ilvl w:val="0"/>
          <w:numId w:val="5"/>
        </w:numPr>
        <w:ind w:firstLine="708"/>
      </w:pPr>
      <w:r>
        <w:t xml:space="preserve">Кузнецова О.Л. «Психологические аспекты физической реабилитации детей с нарушениями опорно- двигательного аппарата» Абакан Издательство Хакасского государственного университета им. Н.Ф. Катанова 2004 г.  </w:t>
      </w:r>
    </w:p>
    <w:p w:rsidR="009F0839" w:rsidRDefault="00DB1F02">
      <w:pPr>
        <w:numPr>
          <w:ilvl w:val="0"/>
          <w:numId w:val="5"/>
        </w:numPr>
        <w:spacing w:after="249"/>
        <w:ind w:firstLine="708"/>
      </w:pPr>
      <w:proofErr w:type="spellStart"/>
      <w:r>
        <w:t>Чибрикова-Луговская</w:t>
      </w:r>
      <w:proofErr w:type="spellEnd"/>
      <w:r>
        <w:t xml:space="preserve"> А.Е. «Ритмика» Москва «Дрофа» 2001 г.                     </w:t>
      </w:r>
    </w:p>
    <w:p w:rsidR="009F0839" w:rsidRDefault="00DB1F02">
      <w:pPr>
        <w:numPr>
          <w:ilvl w:val="0"/>
          <w:numId w:val="5"/>
        </w:numPr>
        <w:spacing w:after="233"/>
        <w:ind w:firstLine="708"/>
      </w:pPr>
      <w:proofErr w:type="spellStart"/>
      <w:r>
        <w:t>Галеева</w:t>
      </w:r>
      <w:proofErr w:type="spellEnd"/>
      <w:r>
        <w:t xml:space="preserve"> О.А. Авторская педагогическая разработка (адаптационная программа) «Ритмическая гимнастика для учащихся 5-9 </w:t>
      </w:r>
      <w:proofErr w:type="gramStart"/>
      <w:r>
        <w:t xml:space="preserve">классов»  </w:t>
      </w:r>
      <w:proofErr w:type="spellStart"/>
      <w:r>
        <w:t>г.Усть</w:t>
      </w:r>
      <w:proofErr w:type="gramEnd"/>
      <w:r>
        <w:t>-Илимск</w:t>
      </w:r>
      <w:proofErr w:type="spellEnd"/>
      <w:r>
        <w:t xml:space="preserve"> 2014 год.. </w:t>
      </w:r>
    </w:p>
    <w:p w:rsidR="009F0839" w:rsidRDefault="00DB1F02">
      <w:pPr>
        <w:numPr>
          <w:ilvl w:val="0"/>
          <w:numId w:val="5"/>
        </w:numPr>
        <w:spacing w:after="245"/>
        <w:ind w:firstLine="708"/>
      </w:pPr>
      <w:proofErr w:type="gramStart"/>
      <w:r>
        <w:t>Васильева  Т.к.</w:t>
      </w:r>
      <w:proofErr w:type="gramEnd"/>
      <w:r>
        <w:t xml:space="preserve">  </w:t>
      </w:r>
      <w:proofErr w:type="gramStart"/>
      <w:r>
        <w:t>Секрет  танца</w:t>
      </w:r>
      <w:proofErr w:type="gramEnd"/>
      <w:r>
        <w:t xml:space="preserve">.- М.-2008  </w:t>
      </w:r>
    </w:p>
    <w:p w:rsidR="009F0839" w:rsidRDefault="00DB1F02">
      <w:pPr>
        <w:numPr>
          <w:ilvl w:val="0"/>
          <w:numId w:val="5"/>
        </w:numPr>
        <w:spacing w:after="248"/>
        <w:ind w:firstLine="708"/>
      </w:pPr>
      <w:proofErr w:type="gramStart"/>
      <w:r>
        <w:t>Ваганова  А.Я.</w:t>
      </w:r>
      <w:proofErr w:type="gramEnd"/>
      <w:r>
        <w:t xml:space="preserve"> Основы  классического   танца.- Л.: Искусство  2009 </w:t>
      </w:r>
    </w:p>
    <w:p w:rsidR="009F0839" w:rsidRDefault="00DB1F02">
      <w:pPr>
        <w:numPr>
          <w:ilvl w:val="0"/>
          <w:numId w:val="5"/>
        </w:numPr>
        <w:spacing w:after="206"/>
        <w:ind w:firstLine="708"/>
      </w:pPr>
      <w:proofErr w:type="gramStart"/>
      <w:r>
        <w:t>Современный  бальный</w:t>
      </w:r>
      <w:proofErr w:type="gramEnd"/>
      <w:r>
        <w:t xml:space="preserve">  танец.- М.: Просвещение,2009 </w:t>
      </w:r>
    </w:p>
    <w:p w:rsidR="009F0839" w:rsidRDefault="00DB1F02">
      <w:pPr>
        <w:spacing w:after="194"/>
        <w:ind w:left="-15" w:firstLine="708"/>
      </w:pPr>
      <w:r>
        <w:t xml:space="preserve">На занятиях ритмической гимнастикой используется музыкальный центр для воспроизведения музыкального материала </w:t>
      </w:r>
    </w:p>
    <w:p w:rsidR="009F0839" w:rsidRDefault="00DB1F02">
      <w:pPr>
        <w:spacing w:after="217" w:line="259" w:lineRule="auto"/>
        <w:ind w:left="708" w:firstLine="0"/>
        <w:jc w:val="left"/>
      </w:pPr>
      <w:r>
        <w:t xml:space="preserve"> </w:t>
      </w:r>
    </w:p>
    <w:p w:rsidR="009F0839" w:rsidRDefault="00DB1F02">
      <w:pPr>
        <w:spacing w:after="217" w:line="259" w:lineRule="auto"/>
        <w:ind w:left="708" w:firstLine="0"/>
        <w:jc w:val="left"/>
      </w:pPr>
      <w:r>
        <w:t xml:space="preserve"> </w:t>
      </w:r>
    </w:p>
    <w:p w:rsidR="009F0839" w:rsidRDefault="00DB1F02">
      <w:pPr>
        <w:spacing w:after="217" w:line="259" w:lineRule="auto"/>
        <w:ind w:left="708" w:firstLine="0"/>
        <w:jc w:val="left"/>
      </w:pPr>
      <w:r>
        <w:t xml:space="preserve"> </w:t>
      </w:r>
    </w:p>
    <w:p w:rsidR="009F0839" w:rsidRDefault="00DB1F02">
      <w:pPr>
        <w:spacing w:after="213" w:line="259" w:lineRule="auto"/>
        <w:ind w:left="708" w:firstLine="0"/>
        <w:jc w:val="left"/>
      </w:pPr>
      <w:r>
        <w:t xml:space="preserve"> </w:t>
      </w:r>
    </w:p>
    <w:p w:rsidR="009F0839" w:rsidRDefault="00DB1F02">
      <w:pPr>
        <w:spacing w:after="217" w:line="259" w:lineRule="auto"/>
        <w:ind w:left="708" w:firstLine="0"/>
        <w:jc w:val="left"/>
      </w:pPr>
      <w:r>
        <w:t xml:space="preserve"> </w:t>
      </w:r>
    </w:p>
    <w:p w:rsidR="009F0839" w:rsidRDefault="00DB1F02">
      <w:pPr>
        <w:spacing w:after="217" w:line="259" w:lineRule="auto"/>
        <w:ind w:left="708" w:firstLine="0"/>
        <w:jc w:val="left"/>
      </w:pPr>
      <w:r>
        <w:t xml:space="preserve"> </w:t>
      </w:r>
    </w:p>
    <w:p w:rsidR="009F0839" w:rsidRDefault="00DB1F02">
      <w:pPr>
        <w:spacing w:after="213" w:line="259" w:lineRule="auto"/>
        <w:ind w:left="708" w:firstLine="0"/>
        <w:jc w:val="left"/>
      </w:pPr>
      <w:r>
        <w:t xml:space="preserve"> </w:t>
      </w:r>
    </w:p>
    <w:p w:rsidR="009F0839" w:rsidRDefault="00DB1F02">
      <w:pPr>
        <w:spacing w:after="0" w:line="259" w:lineRule="auto"/>
        <w:ind w:left="708" w:firstLine="0"/>
        <w:jc w:val="left"/>
      </w:pPr>
      <w:r>
        <w:t xml:space="preserve"> </w:t>
      </w:r>
    </w:p>
    <w:sectPr w:rsidR="009F0839">
      <w:pgSz w:w="11908" w:h="16836"/>
      <w:pgMar w:top="1137" w:right="846" w:bottom="11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852"/>
    <w:multiLevelType w:val="hybridMultilevel"/>
    <w:tmpl w:val="714CCC72"/>
    <w:lvl w:ilvl="0" w:tplc="CF300B90">
      <w:start w:val="2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EE76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A01A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AB67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4288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4956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2E31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C86A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C5F8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D59E8"/>
    <w:multiLevelType w:val="hybridMultilevel"/>
    <w:tmpl w:val="D5AA698C"/>
    <w:lvl w:ilvl="0" w:tplc="AEA68F16">
      <w:start w:val="1"/>
      <w:numFmt w:val="bullet"/>
      <w:lvlText w:val="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E440E">
      <w:start w:val="1"/>
      <w:numFmt w:val="bullet"/>
      <w:lvlText w:val="o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0132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E15F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ED010">
      <w:start w:val="1"/>
      <w:numFmt w:val="bullet"/>
      <w:lvlText w:val="o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068DC">
      <w:start w:val="1"/>
      <w:numFmt w:val="bullet"/>
      <w:lvlText w:val="▪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63488">
      <w:start w:val="1"/>
      <w:numFmt w:val="bullet"/>
      <w:lvlText w:val="•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39E">
      <w:start w:val="1"/>
      <w:numFmt w:val="bullet"/>
      <w:lvlText w:val="o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A4B82C">
      <w:start w:val="1"/>
      <w:numFmt w:val="bullet"/>
      <w:lvlText w:val="▪"/>
      <w:lvlJc w:val="left"/>
      <w:pPr>
        <w:ind w:left="7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1A2748"/>
    <w:multiLevelType w:val="hybridMultilevel"/>
    <w:tmpl w:val="41E691DA"/>
    <w:lvl w:ilvl="0" w:tplc="C96473E4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E987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8566A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86EF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C4F2A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893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EE034">
      <w:start w:val="1"/>
      <w:numFmt w:val="bullet"/>
      <w:lvlText w:val="•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09A66">
      <w:start w:val="1"/>
      <w:numFmt w:val="bullet"/>
      <w:lvlText w:val="o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61008">
      <w:start w:val="1"/>
      <w:numFmt w:val="bullet"/>
      <w:lvlText w:val="▪"/>
      <w:lvlJc w:val="left"/>
      <w:pPr>
        <w:ind w:left="7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451410"/>
    <w:multiLevelType w:val="hybridMultilevel"/>
    <w:tmpl w:val="97F2AD6C"/>
    <w:lvl w:ilvl="0" w:tplc="8642321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A14C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C0D9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452C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0DD2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6D29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C0A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E6452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E95B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4C67F7"/>
    <w:multiLevelType w:val="hybridMultilevel"/>
    <w:tmpl w:val="784A0914"/>
    <w:lvl w:ilvl="0" w:tplc="9A74C70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2EC7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2EB1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247F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AA7A4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5D1C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47CD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E406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0F5B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727EE8"/>
    <w:multiLevelType w:val="hybridMultilevel"/>
    <w:tmpl w:val="C75A3EE6"/>
    <w:lvl w:ilvl="0" w:tplc="5B0AFEDE">
      <w:start w:val="2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6911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C7A12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C8D9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AA72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C115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0FBD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06A3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49CA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0972AA"/>
    <w:multiLevelType w:val="hybridMultilevel"/>
    <w:tmpl w:val="582AA420"/>
    <w:lvl w:ilvl="0" w:tplc="D81C2E9C">
      <w:start w:val="1"/>
      <w:numFmt w:val="bullet"/>
      <w:lvlText w:val="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86C1A">
      <w:start w:val="1"/>
      <w:numFmt w:val="bullet"/>
      <w:lvlText w:val="o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4CB58">
      <w:start w:val="1"/>
      <w:numFmt w:val="bullet"/>
      <w:lvlText w:val="▪"/>
      <w:lvlJc w:val="left"/>
      <w:pPr>
        <w:ind w:left="2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43280">
      <w:start w:val="1"/>
      <w:numFmt w:val="bullet"/>
      <w:lvlText w:val="•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026748">
      <w:start w:val="1"/>
      <w:numFmt w:val="bullet"/>
      <w:lvlText w:val="o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0B154">
      <w:start w:val="1"/>
      <w:numFmt w:val="bullet"/>
      <w:lvlText w:val="▪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8FC84">
      <w:start w:val="1"/>
      <w:numFmt w:val="bullet"/>
      <w:lvlText w:val="•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6CD1A">
      <w:start w:val="1"/>
      <w:numFmt w:val="bullet"/>
      <w:lvlText w:val="o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EDFB0">
      <w:start w:val="1"/>
      <w:numFmt w:val="bullet"/>
      <w:lvlText w:val="▪"/>
      <w:lvlJc w:val="left"/>
      <w:pPr>
        <w:ind w:left="7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4E6687"/>
    <w:multiLevelType w:val="hybridMultilevel"/>
    <w:tmpl w:val="0BA07814"/>
    <w:lvl w:ilvl="0" w:tplc="2814D3A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489E40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4253E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2A07E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ACF26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CE95E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2E748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EA0CE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CCC100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3D37AB"/>
    <w:multiLevelType w:val="hybridMultilevel"/>
    <w:tmpl w:val="D8107B52"/>
    <w:lvl w:ilvl="0" w:tplc="8FCCF762">
      <w:start w:val="1"/>
      <w:numFmt w:val="bullet"/>
      <w:lvlText w:val="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CC335C">
      <w:start w:val="1"/>
      <w:numFmt w:val="bullet"/>
      <w:lvlText w:val="o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CE24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A4CBA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86330">
      <w:start w:val="1"/>
      <w:numFmt w:val="bullet"/>
      <w:lvlText w:val="o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41622">
      <w:start w:val="1"/>
      <w:numFmt w:val="bullet"/>
      <w:lvlText w:val="▪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272B6">
      <w:start w:val="1"/>
      <w:numFmt w:val="bullet"/>
      <w:lvlText w:val="•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A563E">
      <w:start w:val="1"/>
      <w:numFmt w:val="bullet"/>
      <w:lvlText w:val="o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066AAC">
      <w:start w:val="1"/>
      <w:numFmt w:val="bullet"/>
      <w:lvlText w:val="▪"/>
      <w:lvlJc w:val="left"/>
      <w:pPr>
        <w:ind w:left="7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39"/>
    <w:rsid w:val="0020277E"/>
    <w:rsid w:val="009F0839"/>
    <w:rsid w:val="00AD4469"/>
    <w:rsid w:val="00D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CA57C-C828-436B-96C9-D3DEF25D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71" w:lineRule="auto"/>
      <w:ind w:left="346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/>
      <w:ind w:left="71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6255</Words>
  <Characters>35657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7</cp:revision>
  <dcterms:created xsi:type="dcterms:W3CDTF">2022-12-12T08:07:00Z</dcterms:created>
  <dcterms:modified xsi:type="dcterms:W3CDTF">2022-12-20T16:54:00Z</dcterms:modified>
</cp:coreProperties>
</file>