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D1" w:rsidRPr="005A087B" w:rsidRDefault="00263DD1" w:rsidP="00263D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«Чтение с увлечением».</w:t>
      </w:r>
    </w:p>
    <w:p w:rsidR="00263DD1" w:rsidRDefault="00263DD1" w:rsidP="00263D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7593">
        <w:rPr>
          <w:rFonts w:ascii="Times New Roman" w:hAnsi="Times New Roman" w:cs="Times New Roman"/>
          <w:sz w:val="28"/>
        </w:rPr>
        <w:t>Программа внеурочн</w:t>
      </w:r>
      <w:r>
        <w:rPr>
          <w:rFonts w:ascii="Times New Roman" w:hAnsi="Times New Roman" w:cs="Times New Roman"/>
          <w:sz w:val="28"/>
        </w:rPr>
        <w:t>ой деятельности « Чтение с увлечением</w:t>
      </w:r>
      <w:r w:rsidRPr="00267593">
        <w:rPr>
          <w:rFonts w:ascii="Times New Roman" w:hAnsi="Times New Roman" w:cs="Times New Roman"/>
          <w:sz w:val="28"/>
        </w:rPr>
        <w:t>» разработана на основе ав</w:t>
      </w:r>
      <w:r>
        <w:rPr>
          <w:rFonts w:ascii="Times New Roman" w:hAnsi="Times New Roman" w:cs="Times New Roman"/>
          <w:sz w:val="28"/>
        </w:rPr>
        <w:t xml:space="preserve">торской программы Буряк М.В., </w:t>
      </w:r>
      <w:proofErr w:type="spellStart"/>
      <w:r>
        <w:rPr>
          <w:rFonts w:ascii="Times New Roman" w:hAnsi="Times New Roman" w:cs="Times New Roman"/>
          <w:sz w:val="28"/>
        </w:rPr>
        <w:t>Карышевой</w:t>
      </w:r>
      <w:proofErr w:type="spellEnd"/>
      <w:r>
        <w:rPr>
          <w:rFonts w:ascii="Times New Roman" w:hAnsi="Times New Roman" w:cs="Times New Roman"/>
          <w:sz w:val="28"/>
        </w:rPr>
        <w:t xml:space="preserve"> Е.Н., </w:t>
      </w:r>
      <w:r w:rsidRPr="00267593">
        <w:rPr>
          <w:rFonts w:ascii="Times New Roman" w:hAnsi="Times New Roman" w:cs="Times New Roman"/>
          <w:sz w:val="28"/>
        </w:rPr>
        <w:t>в соответствии с требованиями Федерального государственного общеобразовательно</w:t>
      </w:r>
      <w:r>
        <w:rPr>
          <w:rFonts w:ascii="Times New Roman" w:hAnsi="Times New Roman" w:cs="Times New Roman"/>
          <w:sz w:val="28"/>
        </w:rPr>
        <w:t>го стандарта и учебным планом М</w:t>
      </w:r>
      <w:r w:rsidRPr="00267593">
        <w:rPr>
          <w:rFonts w:ascii="Times New Roman" w:hAnsi="Times New Roman" w:cs="Times New Roman"/>
          <w:sz w:val="28"/>
        </w:rPr>
        <w:t>ОУ «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Ферзиковская</w:t>
      </w:r>
      <w:proofErr w:type="spellEnd"/>
      <w:r>
        <w:rPr>
          <w:rFonts w:ascii="Times New Roman" w:hAnsi="Times New Roman" w:cs="Times New Roman"/>
          <w:sz w:val="28"/>
        </w:rPr>
        <w:t xml:space="preserve"> с</w:t>
      </w:r>
      <w:r w:rsidRPr="00267593">
        <w:rPr>
          <w:rFonts w:ascii="Times New Roman" w:hAnsi="Times New Roman" w:cs="Times New Roman"/>
          <w:sz w:val="28"/>
        </w:rPr>
        <w:t>редн</w:t>
      </w:r>
      <w:r>
        <w:rPr>
          <w:rFonts w:ascii="Times New Roman" w:hAnsi="Times New Roman" w:cs="Times New Roman"/>
          <w:sz w:val="28"/>
        </w:rPr>
        <w:t>яя общеобразовательная школа»</w:t>
      </w:r>
      <w:r w:rsidRPr="00267593">
        <w:rPr>
          <w:rFonts w:ascii="Times New Roman" w:hAnsi="Times New Roman" w:cs="Times New Roman"/>
          <w:sz w:val="28"/>
        </w:rPr>
        <w:t xml:space="preserve">. Имеет </w:t>
      </w:r>
      <w:r>
        <w:rPr>
          <w:rFonts w:ascii="Times New Roman" w:hAnsi="Times New Roman" w:cs="Times New Roman"/>
          <w:sz w:val="28"/>
        </w:rPr>
        <w:t xml:space="preserve">художественно-эстетическую </w:t>
      </w:r>
      <w:r w:rsidRPr="00267593">
        <w:rPr>
          <w:rFonts w:ascii="Times New Roman" w:hAnsi="Times New Roman" w:cs="Times New Roman"/>
          <w:sz w:val="28"/>
        </w:rPr>
        <w:t>направленность.</w:t>
      </w:r>
    </w:p>
    <w:p w:rsidR="00263DD1" w:rsidRDefault="00263DD1" w:rsidP="00263D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7593">
        <w:rPr>
          <w:rFonts w:ascii="Times New Roman" w:hAnsi="Times New Roman" w:cs="Times New Roman"/>
          <w:b/>
          <w:sz w:val="28"/>
        </w:rPr>
        <w:t>Актуальность программы</w:t>
      </w:r>
      <w:r w:rsidRPr="00267593">
        <w:rPr>
          <w:rFonts w:ascii="Times New Roman" w:hAnsi="Times New Roman" w:cs="Times New Roman"/>
          <w:sz w:val="28"/>
        </w:rPr>
        <w:t xml:space="preserve"> обусловлена </w:t>
      </w:r>
      <w:r>
        <w:rPr>
          <w:rFonts w:ascii="Times New Roman" w:hAnsi="Times New Roman" w:cs="Times New Roman"/>
          <w:sz w:val="28"/>
        </w:rPr>
        <w:t xml:space="preserve">следующими факторами: </w:t>
      </w:r>
      <w:r w:rsidRPr="00267593">
        <w:rPr>
          <w:rFonts w:ascii="Times New Roman" w:hAnsi="Times New Roman" w:cs="Times New Roman"/>
          <w:sz w:val="28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обучающегося, воспитанию ученика</w:t>
      </w:r>
      <w:r>
        <w:rPr>
          <w:rFonts w:ascii="Times New Roman" w:hAnsi="Times New Roman" w:cs="Times New Roman"/>
          <w:sz w:val="28"/>
        </w:rPr>
        <w:t xml:space="preserve"> </w:t>
      </w:r>
      <w:r w:rsidRPr="00267593">
        <w:rPr>
          <w:rFonts w:ascii="Times New Roman" w:hAnsi="Times New Roman" w:cs="Times New Roman"/>
          <w:sz w:val="28"/>
        </w:rPr>
        <w:t>читателя. Введение курса «Чтение с увлечением» поможет решать задачи эмоционального, творческого, литературного, интеллектуального развития детей, а также проблемы нравственно-этического воспитания. Программа ориентирована на совершенствование всех видов речевой деятельности младшего школьника (слушание, чтение, говорение, письмо, различные виды пересказа), способствует более глубокому знакомству обучающихся начальной школы с богатым миром отечественной и зарубежной детской литературы.</w:t>
      </w:r>
    </w:p>
    <w:p w:rsidR="00263DD1" w:rsidRDefault="00263DD1" w:rsidP="00263D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B7A43">
        <w:rPr>
          <w:rFonts w:ascii="Times New Roman" w:hAnsi="Times New Roman" w:cs="Times New Roman"/>
          <w:b/>
          <w:sz w:val="28"/>
        </w:rPr>
        <w:t>Цель курса:</w:t>
      </w:r>
      <w:r w:rsidRPr="00267593">
        <w:rPr>
          <w:rFonts w:ascii="Times New Roman" w:hAnsi="Times New Roman" w:cs="Times New Roman"/>
          <w:sz w:val="28"/>
        </w:rPr>
        <w:t xml:space="preserve"> организация самостоятельного чтения младших школьников.</w:t>
      </w:r>
    </w:p>
    <w:p w:rsidR="00263DD1" w:rsidRPr="005B7A43" w:rsidRDefault="00263DD1" w:rsidP="00263D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B7A43">
        <w:rPr>
          <w:rFonts w:ascii="Times New Roman" w:hAnsi="Times New Roman" w:cs="Times New Roman"/>
          <w:b/>
          <w:sz w:val="28"/>
        </w:rPr>
        <w:t xml:space="preserve">Задачи курса: </w:t>
      </w:r>
    </w:p>
    <w:p w:rsidR="00263DD1" w:rsidRPr="005B7A43" w:rsidRDefault="00263DD1" w:rsidP="00263D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7A43">
        <w:rPr>
          <w:rFonts w:ascii="Times New Roman" w:hAnsi="Times New Roman" w:cs="Times New Roman"/>
          <w:sz w:val="28"/>
        </w:rPr>
        <w:t>Совершенство</w:t>
      </w:r>
      <w:r>
        <w:rPr>
          <w:rFonts w:ascii="Times New Roman" w:hAnsi="Times New Roman" w:cs="Times New Roman"/>
          <w:sz w:val="28"/>
        </w:rPr>
        <w:t xml:space="preserve">вание навыка чтения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263DD1" w:rsidRPr="005B7A43" w:rsidRDefault="00263DD1" w:rsidP="00263D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</w:t>
      </w:r>
      <w:r w:rsidRPr="005B7A43">
        <w:rPr>
          <w:rFonts w:ascii="Times New Roman" w:hAnsi="Times New Roman" w:cs="Times New Roman"/>
          <w:sz w:val="28"/>
        </w:rPr>
        <w:t>азвитие их устойчивого и осознанного интереса к ч</w:t>
      </w:r>
      <w:r>
        <w:rPr>
          <w:rFonts w:ascii="Times New Roman" w:hAnsi="Times New Roman" w:cs="Times New Roman"/>
          <w:sz w:val="28"/>
        </w:rPr>
        <w:t>тению художественной литературы;</w:t>
      </w:r>
    </w:p>
    <w:p w:rsidR="00263DD1" w:rsidRPr="005B7A43" w:rsidRDefault="00263DD1" w:rsidP="00263D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Pr="005B7A43">
        <w:rPr>
          <w:rFonts w:ascii="Times New Roman" w:hAnsi="Times New Roman" w:cs="Times New Roman"/>
          <w:sz w:val="28"/>
        </w:rPr>
        <w:t>накомство с детской книгой как явлением культуры, ее стру</w:t>
      </w:r>
      <w:r>
        <w:rPr>
          <w:rFonts w:ascii="Times New Roman" w:hAnsi="Times New Roman" w:cs="Times New Roman"/>
          <w:sz w:val="28"/>
        </w:rPr>
        <w:t>ктурой, видами, жанрами, темами;</w:t>
      </w:r>
    </w:p>
    <w:p w:rsidR="00263DD1" w:rsidRPr="005B7A43" w:rsidRDefault="00263DD1" w:rsidP="00263D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5B7A43">
        <w:rPr>
          <w:rFonts w:ascii="Times New Roman" w:hAnsi="Times New Roman" w:cs="Times New Roman"/>
          <w:sz w:val="28"/>
        </w:rPr>
        <w:t>ормирование первичных представлений об особенностях произведений и творчества известных русских и зарубежных</w:t>
      </w:r>
      <w:r>
        <w:rPr>
          <w:rFonts w:ascii="Times New Roman" w:hAnsi="Times New Roman" w:cs="Times New Roman"/>
          <w:sz w:val="28"/>
        </w:rPr>
        <w:t xml:space="preserve"> детских писателей;</w:t>
      </w:r>
    </w:p>
    <w:p w:rsidR="00263DD1" w:rsidRPr="005B7A43" w:rsidRDefault="00263DD1" w:rsidP="00263D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5B7A43">
        <w:rPr>
          <w:rFonts w:ascii="Times New Roman" w:hAnsi="Times New Roman" w:cs="Times New Roman"/>
          <w:sz w:val="28"/>
        </w:rPr>
        <w:t>ормирование читательских умений, необходимых для квалифициров</w:t>
      </w:r>
      <w:r>
        <w:rPr>
          <w:rFonts w:ascii="Times New Roman" w:hAnsi="Times New Roman" w:cs="Times New Roman"/>
          <w:sz w:val="28"/>
        </w:rPr>
        <w:t>анной читательской деятельности;</w:t>
      </w:r>
    </w:p>
    <w:p w:rsidR="00263DD1" w:rsidRPr="005B7A43" w:rsidRDefault="00263DD1" w:rsidP="00263D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5B7A43">
        <w:rPr>
          <w:rFonts w:ascii="Times New Roman" w:hAnsi="Times New Roman" w:cs="Times New Roman"/>
          <w:sz w:val="28"/>
        </w:rPr>
        <w:t>ормирование основ читательской культуры, литерат</w:t>
      </w:r>
      <w:r>
        <w:rPr>
          <w:rFonts w:ascii="Times New Roman" w:hAnsi="Times New Roman" w:cs="Times New Roman"/>
          <w:sz w:val="28"/>
        </w:rPr>
        <w:t>урного вкуса младших школьников;</w:t>
      </w:r>
    </w:p>
    <w:p w:rsidR="00263DD1" w:rsidRDefault="00263DD1" w:rsidP="00263D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5B7A43">
        <w:rPr>
          <w:rFonts w:ascii="Times New Roman" w:hAnsi="Times New Roman" w:cs="Times New Roman"/>
          <w:sz w:val="28"/>
        </w:rPr>
        <w:t>ыработка привычки к вдумчивому чтению, умение применять в процессе самостоятельного чтения все знания, умения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5B7A43">
        <w:rPr>
          <w:rFonts w:ascii="Times New Roman" w:hAnsi="Times New Roman" w:cs="Times New Roman"/>
          <w:sz w:val="28"/>
        </w:rPr>
        <w:t>навыки, полученные на уроках литературного чтения.</w:t>
      </w:r>
    </w:p>
    <w:p w:rsidR="00263DD1" w:rsidRDefault="00263DD1" w:rsidP="00263D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B7A43">
        <w:rPr>
          <w:rFonts w:ascii="Times New Roman" w:hAnsi="Times New Roman" w:cs="Times New Roman"/>
          <w:b/>
          <w:bCs/>
          <w:sz w:val="28"/>
        </w:rPr>
        <w:t>Особенностями </w:t>
      </w:r>
      <w:r w:rsidRPr="005B7A43">
        <w:rPr>
          <w:rFonts w:ascii="Times New Roman" w:hAnsi="Times New Roman" w:cs="Times New Roman"/>
          <w:sz w:val="28"/>
        </w:rPr>
        <w:t xml:space="preserve">построения программы «Чтение с увлечением» является то, что в процессе воспитания и привития интереса к чтению осуществляется комплексное воздействие на интеллектуальную, эмоциональную сферы ребёнка. Каждое занятие включает работу по </w:t>
      </w:r>
      <w:r w:rsidRPr="005B7A43">
        <w:rPr>
          <w:rFonts w:ascii="Times New Roman" w:hAnsi="Times New Roman" w:cs="Times New Roman"/>
          <w:sz w:val="28"/>
        </w:rPr>
        <w:lastRenderedPageBreak/>
        <w:t>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 и т.д.</w:t>
      </w:r>
    </w:p>
    <w:p w:rsidR="00263DD1" w:rsidRPr="00E55925" w:rsidRDefault="00263DD1" w:rsidP="00263DD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</w:pPr>
      <w:proofErr w:type="gramStart"/>
      <w:r w:rsidRPr="00E55925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  <w:t>Ожидаемые</w:t>
      </w:r>
      <w:proofErr w:type="gramEnd"/>
      <w:r w:rsidRPr="00E55925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  <w:t xml:space="preserve"> результат:</w:t>
      </w:r>
    </w:p>
    <w:p w:rsidR="00263DD1" w:rsidRPr="00E55925" w:rsidRDefault="00263DD1" w:rsidP="00263DD1">
      <w:pPr>
        <w:spacing w:after="0"/>
        <w:ind w:firstLine="709"/>
        <w:jc w:val="both"/>
        <w:rPr>
          <w:rFonts w:ascii="Times New Roman" w:hAnsi="Times New Roman" w:cs="Times New Roman"/>
          <w:bCs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30303"/>
          <w:sz w:val="28"/>
          <w:szCs w:val="28"/>
          <w:shd w:val="clear" w:color="auto" w:fill="FFFFFF"/>
        </w:rPr>
        <w:t>у</w:t>
      </w:r>
      <w:r w:rsidRPr="00E55925">
        <w:rPr>
          <w:rFonts w:ascii="Times New Roman" w:hAnsi="Times New Roman" w:cs="Times New Roman"/>
          <w:bCs/>
          <w:color w:val="030303"/>
          <w:sz w:val="28"/>
          <w:szCs w:val="28"/>
          <w:shd w:val="clear" w:color="auto" w:fill="FFFFFF"/>
        </w:rPr>
        <w:t>чащиеся научатся: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определять жанр произведения;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восстанавливать порядок плана;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отвечать на вопросы теста;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определять смысл пословиц;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давать характеристику герою, определять его качества характера;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</w:p>
    <w:p w:rsidR="00263DD1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определять главную мысль произведения;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определять тему и содержание произведения;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описывать героя, используя слова для справок;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последовательно рассуждать, доказывать;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контролировать свою деятельность;</w:t>
      </w:r>
    </w:p>
    <w:p w:rsidR="00263DD1" w:rsidRPr="00E55925" w:rsidRDefault="00263DD1" w:rsidP="00263D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E55925">
        <w:rPr>
          <w:color w:val="030303"/>
          <w:sz w:val="28"/>
          <w:szCs w:val="28"/>
        </w:rPr>
        <w:t>оценивать свою работу на занятии.</w:t>
      </w:r>
    </w:p>
    <w:p w:rsidR="00263DD1" w:rsidRDefault="00263DD1" w:rsidP="00263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DD1" w:rsidRDefault="00263DD1" w:rsidP="00263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представлен 1 - 4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объёме 135 часов.</w:t>
      </w:r>
    </w:p>
    <w:p w:rsidR="00263DD1" w:rsidRDefault="00263DD1" w:rsidP="00263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DD1" w:rsidRDefault="00263DD1" w:rsidP="00263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25">
        <w:rPr>
          <w:rFonts w:ascii="Times New Roman" w:hAnsi="Times New Roman" w:cs="Times New Roman"/>
          <w:b/>
          <w:sz w:val="28"/>
          <w:szCs w:val="28"/>
        </w:rPr>
        <w:t xml:space="preserve">Учебники: </w:t>
      </w:r>
    </w:p>
    <w:p w:rsidR="00263DD1" w:rsidRPr="00E1633C" w:rsidRDefault="00263DD1" w:rsidP="00263D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Буряк М.В., </w:t>
      </w:r>
      <w:proofErr w:type="spellStart"/>
      <w:r>
        <w:rPr>
          <w:rFonts w:ascii="Times New Roman" w:hAnsi="Times New Roman" w:cs="Times New Roman"/>
          <w:sz w:val="28"/>
        </w:rPr>
        <w:t>Карышевой</w:t>
      </w:r>
      <w:proofErr w:type="spellEnd"/>
      <w:r>
        <w:rPr>
          <w:rFonts w:ascii="Times New Roman" w:hAnsi="Times New Roman" w:cs="Times New Roman"/>
          <w:sz w:val="28"/>
        </w:rPr>
        <w:t xml:space="preserve"> Е.Н. Чтение с увлечением. По дорогам сказок. 1 класс. Рабочая тетрадь.- М.: Планета.</w:t>
      </w:r>
    </w:p>
    <w:p w:rsidR="00263DD1" w:rsidRPr="00E1633C" w:rsidRDefault="00263DD1" w:rsidP="00263D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Буряк М.В., </w:t>
      </w:r>
      <w:proofErr w:type="spellStart"/>
      <w:r>
        <w:rPr>
          <w:rFonts w:ascii="Times New Roman" w:hAnsi="Times New Roman" w:cs="Times New Roman"/>
          <w:sz w:val="28"/>
        </w:rPr>
        <w:t>Карышевой</w:t>
      </w:r>
      <w:proofErr w:type="spellEnd"/>
      <w:r>
        <w:rPr>
          <w:rFonts w:ascii="Times New Roman" w:hAnsi="Times New Roman" w:cs="Times New Roman"/>
          <w:sz w:val="28"/>
        </w:rPr>
        <w:t xml:space="preserve"> Е.Н. Чтение с увлечением. Удивительный мир природы. 2 класс. Рабочая тетрадь.- М.: Планета.</w:t>
      </w:r>
    </w:p>
    <w:p w:rsidR="00263DD1" w:rsidRPr="00E1633C" w:rsidRDefault="00263DD1" w:rsidP="00263D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Буряк М.В., </w:t>
      </w:r>
      <w:proofErr w:type="spellStart"/>
      <w:r>
        <w:rPr>
          <w:rFonts w:ascii="Times New Roman" w:hAnsi="Times New Roman" w:cs="Times New Roman"/>
          <w:sz w:val="28"/>
        </w:rPr>
        <w:t>Карышевой</w:t>
      </w:r>
      <w:proofErr w:type="spellEnd"/>
      <w:r>
        <w:rPr>
          <w:rFonts w:ascii="Times New Roman" w:hAnsi="Times New Roman" w:cs="Times New Roman"/>
          <w:sz w:val="28"/>
        </w:rPr>
        <w:t xml:space="preserve"> Е.Н. Чтение с увлечением. По страницам добрых книг. 3 класс. Рабочая тетрадь.- М.: Планета.</w:t>
      </w:r>
    </w:p>
    <w:p w:rsidR="00263DD1" w:rsidRPr="00E1633C" w:rsidRDefault="00263DD1" w:rsidP="00263D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Буряк М.В., </w:t>
      </w:r>
      <w:proofErr w:type="spellStart"/>
      <w:r>
        <w:rPr>
          <w:rFonts w:ascii="Times New Roman" w:hAnsi="Times New Roman" w:cs="Times New Roman"/>
          <w:sz w:val="28"/>
        </w:rPr>
        <w:t>Карышевой</w:t>
      </w:r>
      <w:proofErr w:type="spellEnd"/>
      <w:r>
        <w:rPr>
          <w:rFonts w:ascii="Times New Roman" w:hAnsi="Times New Roman" w:cs="Times New Roman"/>
          <w:sz w:val="28"/>
        </w:rPr>
        <w:t xml:space="preserve"> Е.Н. Чтение с увлечением. Живые страницы истории. 4 класс. Рабочая тетрадь.- М.: Планета.</w:t>
      </w:r>
    </w:p>
    <w:p w:rsidR="00263DD1" w:rsidRPr="00E1633C" w:rsidRDefault="00263DD1" w:rsidP="00263DD1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E7C" w:rsidRDefault="004E3E7C"/>
    <w:sectPr w:rsidR="004E3E7C" w:rsidSect="00263D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EA6"/>
    <w:multiLevelType w:val="hybridMultilevel"/>
    <w:tmpl w:val="379CE184"/>
    <w:lvl w:ilvl="0" w:tplc="26D29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D1"/>
    <w:rsid w:val="00263DD1"/>
    <w:rsid w:val="004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3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2022-12-18T15:44:00Z</dcterms:created>
  <dcterms:modified xsi:type="dcterms:W3CDTF">2022-12-18T15:46:00Z</dcterms:modified>
</cp:coreProperties>
</file>