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 к адаптированным рабочим программам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начального общего образования для детей с ЗПР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(задержкой психического развития)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Русский язык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«Русский язык» для 1-4 классов составлена на основе Ф</w:t>
      </w:r>
      <w:r>
        <w:rPr>
          <w:rFonts w:ascii="Arial" w:hAnsi="Arial" w:cs="Arial"/>
          <w:color w:val="000000"/>
          <w:sz w:val="21"/>
          <w:szCs w:val="21"/>
        </w:rPr>
        <w:t xml:space="preserve">ГОС НОО, Примерной ООП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НОО,.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Примерной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программы по учебному предмету русский язык, Образовательной программы на</w:t>
      </w:r>
      <w:r>
        <w:rPr>
          <w:rFonts w:ascii="Arial" w:hAnsi="Arial" w:cs="Arial"/>
          <w:color w:val="000000"/>
          <w:sz w:val="21"/>
          <w:szCs w:val="21"/>
        </w:rPr>
        <w:t xml:space="preserve">чального общего образования МБОУ «Костинская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оош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результате изучения курса русского языка</w:t>
      </w:r>
      <w:r>
        <w:rPr>
          <w:rFonts w:ascii="Arial" w:hAnsi="Arial" w:cs="Arial"/>
          <w:color w:val="000000"/>
          <w:sz w:val="21"/>
          <w:szCs w:val="21"/>
        </w:rPr>
        <w:t xml:space="preserve"> 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культуры, у них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начнѐт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формироваться позитивное эмоционально</w:t>
      </w:r>
      <w:r>
        <w:rPr>
          <w:rFonts w:ascii="Arial" w:hAnsi="Arial" w:cs="Arial"/>
          <w:color w:val="000000"/>
          <w:sz w:val="21"/>
          <w:szCs w:val="21"/>
        </w:rPr>
        <w:softHyphen/>
        <w:t>-ценностное отношение к русскому и родному языкам, стремление к их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процессе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изучения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Выпускник на уровне начального общего образования: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научится осознавать безошибочное письмо как одно из проявлений собственного уровня культуры;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морфемикой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), морфологией и синтаксисом;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общеучебных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Литературное чтение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Рабочая программа «Литературное чтение» для 1-4 классов составлена на основе </w:t>
      </w:r>
      <w:r>
        <w:rPr>
          <w:rFonts w:ascii="Arial" w:hAnsi="Arial" w:cs="Arial"/>
          <w:color w:val="000000"/>
          <w:sz w:val="21"/>
          <w:szCs w:val="21"/>
        </w:rPr>
        <w:t xml:space="preserve">ФГОС НОО, Примерной ООП НОО. </w:t>
      </w:r>
      <w:r>
        <w:rPr>
          <w:rFonts w:ascii="Arial" w:hAnsi="Arial" w:cs="Arial"/>
          <w:color w:val="000000"/>
          <w:sz w:val="21"/>
          <w:szCs w:val="21"/>
        </w:rPr>
        <w:t xml:space="preserve">Примерной программы по учебному предмету литературное чтение, Образовательной программы начального общего образования МБОУ «Костинская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оош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Результаты освоения: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Выпускники начальной школы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осознáют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Младшие школьники будут учиться полноценно воспринимать художественную литературу, воспроизводить в воображении словесные художественные образы,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используемыми в художественных произведениях, научатся соотносить собственный жизненный опыт с художественными впечатлениями.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концу обучения в начальной школе дети будут готовы к дальнейшему обучению и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 Выпускники овладеют техникой чтения (правильным плавным чтением, приближающимся к темпу нормальной речи), приемами понимания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Математика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«Математика» для 1-4 классов составлена на основе Ф</w:t>
      </w:r>
      <w:r>
        <w:rPr>
          <w:rFonts w:ascii="Arial" w:hAnsi="Arial" w:cs="Arial"/>
          <w:color w:val="000000"/>
          <w:sz w:val="21"/>
          <w:szCs w:val="21"/>
        </w:rPr>
        <w:t>ГОС НОО, Примерной ООП НОО.</w:t>
      </w:r>
      <w:r>
        <w:rPr>
          <w:rFonts w:ascii="Arial" w:hAnsi="Arial" w:cs="Arial"/>
          <w:color w:val="000000"/>
          <w:sz w:val="21"/>
          <w:szCs w:val="21"/>
        </w:rPr>
        <w:t xml:space="preserve"> Примерной программы по учебному предмету математика, Образовательной программы начального общего образования МБОУ «Костинская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оош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 результате изучения курса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математики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обучающиеся на уровне начального общего образования: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получат представление о числе как результате счета и измерения, о десятичном принципе записи чисел;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научатся выполнять устно и письменно арифметические действия с числами;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находить неизвестный компонент арифметического действия; составлять числовое выражение и находить его значение;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накопят опыт решения текстовых задач;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Окружающий мир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«Окружающий мир» для 1-4 классов составлена на основе ФГ</w:t>
      </w:r>
      <w:r>
        <w:rPr>
          <w:rFonts w:ascii="Arial" w:hAnsi="Arial" w:cs="Arial"/>
          <w:color w:val="000000"/>
          <w:sz w:val="21"/>
          <w:szCs w:val="21"/>
        </w:rPr>
        <w:t>ОС НОО, Примерной ООП НОО.</w:t>
      </w:r>
      <w:r>
        <w:rPr>
          <w:rFonts w:ascii="Arial" w:hAnsi="Arial" w:cs="Arial"/>
          <w:color w:val="000000"/>
          <w:sz w:val="21"/>
          <w:szCs w:val="21"/>
        </w:rPr>
        <w:t xml:space="preserve"> Примерной программы по учебному предмету ««Окружающий мир», Образовательной программы начального общего образования МБОУ «Костинская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оош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результате изучения курса «Окружающий мир»</w:t>
      </w:r>
      <w:r>
        <w:rPr>
          <w:rFonts w:ascii="Arial" w:hAnsi="Arial" w:cs="Arial"/>
          <w:color w:val="000000"/>
          <w:sz w:val="21"/>
          <w:szCs w:val="21"/>
        </w:rPr>
        <w:t> обучающиеся на уровне начального общего образования: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приобретут опыт эмоционально окрашенного, личностного отношения к миру природы и культуры;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природо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культуросообразного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поведения в окружающей природной и социальной среде.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Музыка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«Музыка» для 1-4 классов составлена на основе Ф</w:t>
      </w:r>
      <w:r>
        <w:rPr>
          <w:rFonts w:ascii="Arial" w:hAnsi="Arial" w:cs="Arial"/>
          <w:color w:val="000000"/>
          <w:sz w:val="21"/>
          <w:szCs w:val="21"/>
        </w:rPr>
        <w:t>ГОС НОО, Примерной ООП НОО.</w:t>
      </w:r>
      <w:r>
        <w:rPr>
          <w:rFonts w:ascii="Arial" w:hAnsi="Arial" w:cs="Arial"/>
          <w:color w:val="000000"/>
          <w:sz w:val="21"/>
          <w:szCs w:val="21"/>
        </w:rPr>
        <w:t xml:space="preserve"> Примерной программы по учебному предмету музыка, Образовательной программы начального общего образования МБОУ «Костинская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оош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результате освоения программы</w:t>
      </w:r>
      <w:r>
        <w:rPr>
          <w:rFonts w:ascii="Arial" w:hAnsi="Arial" w:cs="Arial"/>
          <w:color w:val="000000"/>
          <w:sz w:val="21"/>
          <w:szCs w:val="21"/>
        </w:rPr>
        <w:t xml:space="preserve"> 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 процессе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приобретения собственного опыта музыкально-творческой деятельности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музицирования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совместной музыкальной деятельности с друзьями, родителями.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Достижение личностных,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Изобразительное искусство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изобразительное искусство для 1-4 классов составлена на основе ФГ</w:t>
      </w:r>
      <w:r>
        <w:rPr>
          <w:rFonts w:ascii="Arial" w:hAnsi="Arial" w:cs="Arial"/>
          <w:color w:val="000000"/>
          <w:sz w:val="21"/>
          <w:szCs w:val="21"/>
        </w:rPr>
        <w:t>ОС НОО, Примерной ООП НОО.</w:t>
      </w:r>
      <w:r>
        <w:rPr>
          <w:rFonts w:ascii="Arial" w:hAnsi="Arial" w:cs="Arial"/>
          <w:color w:val="000000"/>
          <w:sz w:val="21"/>
          <w:szCs w:val="21"/>
        </w:rPr>
        <w:t xml:space="preserve"> Примерной программы по учебному предмету изобразительное искусство, Образовательной программы начального общего образования МБОУ «Костинская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оош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 результате изучения изобразительного искусства</w:t>
      </w:r>
      <w:r>
        <w:rPr>
          <w:rFonts w:ascii="Arial" w:hAnsi="Arial" w:cs="Arial"/>
          <w:color w:val="000000"/>
          <w:sz w:val="21"/>
          <w:szCs w:val="21"/>
        </w:rPr>
        <w:t> на уровне начального общего образования у обучающихся: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будут проявляться эмоционально-ценностное отношение к миру, явлениям действительности и художественный вкус;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сформируются и выстраивать на основе традиционных моральных норм и нравственных идеалов, основы духовно-нравственных ценностей личности – способности оценивать воплощенных в искусстве, отношение к себе, другим людям, обществу, государству, Отечеству, миру в целом;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Обучающиеся: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смогут понимать образную природу искусства;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давать эстетическую оценку и выражать свое отношение к событиям и явлениям окружающего мира, к природе, человеку и обществу;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воплощать художественные образы в различных формах художественно-творческой деятельности;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художественнопрактических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задач, действовать самостоятельно при разрешении проблемно-творческих ситуаций в повседневной жизни.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Технология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Рабочая программа по технологии для 1-4 классов составлена на основе ФГ</w:t>
      </w:r>
      <w:r>
        <w:rPr>
          <w:rFonts w:ascii="Arial" w:hAnsi="Arial" w:cs="Arial"/>
          <w:color w:val="000000"/>
          <w:sz w:val="21"/>
          <w:szCs w:val="21"/>
        </w:rPr>
        <w:t>ОС НОО, Примерной ООП НОО.</w:t>
      </w:r>
      <w:r>
        <w:rPr>
          <w:rFonts w:ascii="Arial" w:hAnsi="Arial" w:cs="Arial"/>
          <w:color w:val="000000"/>
          <w:sz w:val="21"/>
          <w:szCs w:val="21"/>
        </w:rPr>
        <w:t xml:space="preserve"> Примерной программы по учебному предмету технология, Образовательной программы начального общего образования МБОУ «Костинская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оош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 результате изучения курса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«Технологии»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обучающиеся на уровне начального общего образования: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социальноисторического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опыта человечества;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ценности предшествующих культур и необходимости бережного отношения к ним в целях сохранения и развития культурных традиций;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получат общее представление о мире профессий, их социальном значении, истории возникновения и развития;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Обучающиеся: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овладеют начальными формами познавательных универсальных учебных действий – исследовательскими и логическими: наблюдения, сравнения, анализа, классификации, обобщения;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научатся искать, отбирать, преобразовывать необходимую печатную и электронную информацию;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познакомятся с персональным компьютером как техническим средством, с его основными устройствами, их назначением;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приобретут первоначальный опыт работы с простыми информационными объектами: текстом, рисунком, аудио-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 </w:t>
      </w:r>
    </w:p>
    <w:p w:rsidR="0067684B" w:rsidRDefault="0067684B" w:rsidP="0067684B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rFonts w:ascii="Arial" w:hAnsi="Arial" w:cs="Arial"/>
          <w:color w:val="000000"/>
          <w:sz w:val="21"/>
          <w:szCs w:val="21"/>
        </w:rPr>
      </w:pPr>
    </w:p>
    <w:p w:rsidR="00614771" w:rsidRDefault="00614771">
      <w:bookmarkStart w:id="0" w:name="_GoBack"/>
      <w:bookmarkEnd w:id="0"/>
    </w:p>
    <w:sectPr w:rsidR="0061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4B"/>
    <w:rsid w:val="00614771"/>
    <w:rsid w:val="0067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B781E-756B-4F7D-986F-567616EE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3237</Words>
  <Characters>18457</Characters>
  <Application>Microsoft Office Word</Application>
  <DocSecurity>0</DocSecurity>
  <Lines>153</Lines>
  <Paragraphs>43</Paragraphs>
  <ScaleCrop>false</ScaleCrop>
  <Company/>
  <LinksUpToDate>false</LinksUpToDate>
  <CharactersWithSpaces>21651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2022-12-17T08:04:00Z</dcterms:created>
  <dcterms:modified xsi:type="dcterms:W3CDTF">2022-12-17T08:10:00Z</dcterms:modified>
</cp:coreProperties>
</file>